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78892721"/>
        <w:docPartObj>
          <w:docPartGallery w:val="Cover Pages"/>
          <w:docPartUnique/>
        </w:docPartObj>
      </w:sdtPr>
      <w:sdtEndPr>
        <w:rPr>
          <w:rFonts w:ascii="Calibri" w:eastAsia="Times New Roman" w:hAnsi="Calibri" w:cs="Calibri"/>
          <w:color w:val="FF0000"/>
          <w:sz w:val="18"/>
          <w:szCs w:val="20"/>
          <w:lang w:eastAsia="en-GB"/>
        </w:rPr>
      </w:sdtEndPr>
      <w:sdtContent>
        <w:p w14:paraId="4F0224EF" w14:textId="77777777" w:rsidR="00B27461" w:rsidRDefault="00B27461"/>
        <w:p w14:paraId="204FBD3E" w14:textId="718707E4" w:rsidR="00B27461" w:rsidRDefault="00B27461">
          <w:pPr>
            <w:rPr>
              <w:rFonts w:ascii="Calibri" w:eastAsia="Times New Roman" w:hAnsi="Calibri" w:cs="Calibri"/>
              <w:color w:val="FF0000"/>
              <w:sz w:val="18"/>
              <w:szCs w:val="20"/>
              <w:lang w:eastAsia="en-GB"/>
            </w:rPr>
          </w:pPr>
          <w:r>
            <w:rPr>
              <w:noProof/>
              <w:lang w:eastAsia="en-GB"/>
            </w:rPr>
            <mc:AlternateContent>
              <mc:Choice Requires="wpg">
                <w:drawing>
                  <wp:anchor distT="0" distB="0" distL="114300" distR="114300" simplePos="0" relativeHeight="251659264" behindDoc="1" locked="0" layoutInCell="1" allowOverlap="1" wp14:anchorId="5395F77D" wp14:editId="3B444815">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5D0A60D" w14:textId="68461BF0" w:rsidR="00E66701" w:rsidRDefault="000F42B7">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E66701">
                                        <w:rPr>
                                          <w:color w:val="FFFFFF" w:themeColor="background1"/>
                                          <w:sz w:val="72"/>
                                          <w:szCs w:val="72"/>
                                        </w:rPr>
                                        <w:t xml:space="preserve">Pandemic – </w:t>
                                      </w:r>
                                      <w:proofErr w:type="spellStart"/>
                                      <w:r w:rsidR="00E66701">
                                        <w:rPr>
                                          <w:color w:val="FFFFFF" w:themeColor="background1"/>
                                          <w:sz w:val="72"/>
                                          <w:szCs w:val="72"/>
                                        </w:rPr>
                                        <w:t>Covid</w:t>
                                      </w:r>
                                      <w:proofErr w:type="spellEnd"/>
                                      <w:r w:rsidR="00E66701">
                                        <w:rPr>
                                          <w:color w:val="FFFFFF" w:themeColor="background1"/>
                                          <w:sz w:val="72"/>
                                          <w:szCs w:val="72"/>
                                        </w:rPr>
                                        <w:t xml:space="preserve"> 19 - Risk Assessment</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5395F77D"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45D0A60D" w14:textId="68461BF0" w:rsidR="00E66701" w:rsidRDefault="000F42B7">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E66701">
                                  <w:rPr>
                                    <w:color w:val="FFFFFF" w:themeColor="background1"/>
                                    <w:sz w:val="72"/>
                                    <w:szCs w:val="72"/>
                                  </w:rPr>
                                  <w:t xml:space="preserve">Pandemic – </w:t>
                                </w:r>
                                <w:proofErr w:type="spellStart"/>
                                <w:r w:rsidR="00E66701">
                                  <w:rPr>
                                    <w:color w:val="FFFFFF" w:themeColor="background1"/>
                                    <w:sz w:val="72"/>
                                    <w:szCs w:val="72"/>
                                  </w:rPr>
                                  <w:t>Covid</w:t>
                                </w:r>
                                <w:proofErr w:type="spellEnd"/>
                                <w:r w:rsidR="00E66701">
                                  <w:rPr>
                                    <w:color w:val="FFFFFF" w:themeColor="background1"/>
                                    <w:sz w:val="72"/>
                                    <w:szCs w:val="72"/>
                                  </w:rPr>
                                  <w:t xml:space="preserve"> 19 - Risk Assessment</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2336" behindDoc="0" locked="0" layoutInCell="1" allowOverlap="1" wp14:anchorId="458E2705" wp14:editId="797BB90A">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36D31" w14:textId="78B35E71" w:rsidR="00E66701" w:rsidRDefault="000F42B7">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E66701">
                                      <w:rPr>
                                        <w:caps/>
                                        <w:color w:val="7F7F7F" w:themeColor="text1" w:themeTint="80"/>
                                        <w:sz w:val="18"/>
                                        <w:szCs w:val="18"/>
                                      </w:rPr>
                                      <w:t xml:space="preserve">The Henley College </w:t>
                                    </w:r>
                                    <w:r>
                                      <w:rPr>
                                        <w:caps/>
                                        <w:color w:val="7F7F7F" w:themeColor="text1" w:themeTint="80"/>
                                        <w:sz w:val="18"/>
                                        <w:szCs w:val="18"/>
                                      </w:rPr>
                                      <w:t>APRIL</w:t>
                                    </w:r>
                                    <w:r w:rsidR="00E66701">
                                      <w:rPr>
                                        <w:caps/>
                                        <w:color w:val="7F7F7F" w:themeColor="text1" w:themeTint="80"/>
                                        <w:sz w:val="18"/>
                                        <w:szCs w:val="18"/>
                                      </w:rPr>
                                      <w:t xml:space="preserve"> 2021</w:t>
                                    </w:r>
                                  </w:sdtContent>
                                </w:sdt>
                                <w:r w:rsidR="00E66701">
                                  <w:rPr>
                                    <w:caps/>
                                    <w:color w:val="7F7F7F" w:themeColor="text1" w:themeTint="80"/>
                                    <w:sz w:val="18"/>
                                    <w:szCs w:val="18"/>
                                  </w:rPr>
                                  <w:t> </w:t>
                                </w:r>
                                <w:r w:rsidR="00E66701">
                                  <w:rPr>
                                    <w:color w:val="7F7F7F" w:themeColor="text1" w:themeTint="80"/>
                                    <w:sz w:val="18"/>
                                    <w:szCs w:val="18"/>
                                  </w:rPr>
                                  <w:t>| </w:t>
                                </w:r>
                                <w:sdt>
                                  <w:sdtPr>
                                    <w:rPr>
                                      <w:color w:val="7F7F7F" w:themeColor="text1" w:themeTint="80"/>
                                      <w:sz w:val="18"/>
                                      <w:szCs w:val="18"/>
                                    </w:rPr>
                                    <w:alias w:val="Address"/>
                                    <w:tag w:val=""/>
                                    <w:id w:val="-1023088507"/>
                                    <w:showingPlcHdr/>
                                    <w:dataBinding w:prefixMappings="xmlns:ns0='http://schemas.microsoft.com/office/2006/coverPageProps' " w:xpath="/ns0:CoverPageProperties[1]/ns0:CompanyAddress[1]" w:storeItemID="{55AF091B-3C7A-41E3-B477-F2FDAA23CFDA}"/>
                                    <w:text/>
                                  </w:sdtPr>
                                  <w:sdtEndPr/>
                                  <w:sdtContent>
                                    <w:r w:rsidR="00E66701">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58E2705"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55536D31" w14:textId="78B35E71" w:rsidR="00E66701" w:rsidRDefault="000F42B7">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E66701">
                                <w:rPr>
                                  <w:caps/>
                                  <w:color w:val="7F7F7F" w:themeColor="text1" w:themeTint="80"/>
                                  <w:sz w:val="18"/>
                                  <w:szCs w:val="18"/>
                                </w:rPr>
                                <w:t xml:space="preserve">The Henley College </w:t>
                              </w:r>
                              <w:r>
                                <w:rPr>
                                  <w:caps/>
                                  <w:color w:val="7F7F7F" w:themeColor="text1" w:themeTint="80"/>
                                  <w:sz w:val="18"/>
                                  <w:szCs w:val="18"/>
                                </w:rPr>
                                <w:t>APRIL</w:t>
                              </w:r>
                              <w:r w:rsidR="00E66701">
                                <w:rPr>
                                  <w:caps/>
                                  <w:color w:val="7F7F7F" w:themeColor="text1" w:themeTint="80"/>
                                  <w:sz w:val="18"/>
                                  <w:szCs w:val="18"/>
                                </w:rPr>
                                <w:t xml:space="preserve"> 2021</w:t>
                              </w:r>
                            </w:sdtContent>
                          </w:sdt>
                          <w:r w:rsidR="00E66701">
                            <w:rPr>
                              <w:caps/>
                              <w:color w:val="7F7F7F" w:themeColor="text1" w:themeTint="80"/>
                              <w:sz w:val="18"/>
                              <w:szCs w:val="18"/>
                            </w:rPr>
                            <w:t> </w:t>
                          </w:r>
                          <w:r w:rsidR="00E66701">
                            <w:rPr>
                              <w:color w:val="7F7F7F" w:themeColor="text1" w:themeTint="80"/>
                              <w:sz w:val="18"/>
                              <w:szCs w:val="18"/>
                            </w:rPr>
                            <w:t>| </w:t>
                          </w:r>
                          <w:sdt>
                            <w:sdtPr>
                              <w:rPr>
                                <w:color w:val="7F7F7F" w:themeColor="text1" w:themeTint="80"/>
                                <w:sz w:val="18"/>
                                <w:szCs w:val="18"/>
                              </w:rPr>
                              <w:alias w:val="Address"/>
                              <w:tag w:val=""/>
                              <w:id w:val="-1023088507"/>
                              <w:showingPlcHdr/>
                              <w:dataBinding w:prefixMappings="xmlns:ns0='http://schemas.microsoft.com/office/2006/coverPageProps' " w:xpath="/ns0:CoverPageProperties[1]/ns0:CompanyAddress[1]" w:storeItemID="{55AF091B-3C7A-41E3-B477-F2FDAA23CFDA}"/>
                              <w:text/>
                            </w:sdtPr>
                            <w:sdtEndPr/>
                            <w:sdtContent>
                              <w:r w:rsidR="00E66701">
                                <w:rPr>
                                  <w:color w:val="7F7F7F" w:themeColor="text1" w:themeTint="80"/>
                                  <w:sz w:val="18"/>
                                  <w:szCs w:val="18"/>
                                </w:rPr>
                                <w:t xml:space="preserve">     </w:t>
                              </w:r>
                            </w:sdtContent>
                          </w:sdt>
                        </w:p>
                      </w:txbxContent>
                    </v:textbox>
                    <w10:wrap type="square" anchorx="page"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A76A6C0" wp14:editId="54E7DFCD">
                    <wp:simplePos x="0" y="0"/>
                    <wp:positionH relativeFrom="page">
                      <wp:align>center</wp:align>
                    </wp:positionH>
                    <mc:AlternateContent>
                      <mc:Choice Requires="wp14">
                        <wp:positionV relativeFrom="page">
                          <wp14:pctPosVOffset>79000</wp14:pctPosVOffset>
                        </wp:positionV>
                      </mc:Choice>
                      <mc:Fallback>
                        <wp:positionV relativeFrom="page">
                          <wp:posOffset>5972175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D3B9EE6" w14:textId="5B333C28" w:rsidR="00E66701" w:rsidRDefault="00CE2A30">
                                    <w:pPr>
                                      <w:pStyle w:val="NoSpacing"/>
                                      <w:spacing w:before="40" w:after="40"/>
                                      <w:rPr>
                                        <w:caps/>
                                        <w:color w:val="5B9BD5" w:themeColor="accent1"/>
                                        <w:sz w:val="28"/>
                                        <w:szCs w:val="28"/>
                                      </w:rPr>
                                    </w:pPr>
                                    <w:r>
                                      <w:rPr>
                                        <w:caps/>
                                        <w:color w:val="5B9BD5" w:themeColor="accent1"/>
                                        <w:sz w:val="28"/>
                                        <w:szCs w:val="28"/>
                                      </w:rPr>
                                      <w:t>Full College Campus opening</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534BC9AD" w14:textId="77777777" w:rsidR="00E66701" w:rsidRDefault="00E66701">
                                    <w:pPr>
                                      <w:pStyle w:val="NoSpacing"/>
                                      <w:spacing w:before="40" w:after="40"/>
                                      <w:rPr>
                                        <w:caps/>
                                        <w:color w:val="4472C4" w:themeColor="accent5"/>
                                        <w:sz w:val="24"/>
                                        <w:szCs w:val="24"/>
                                      </w:rPr>
                                    </w:pPr>
                                    <w:r>
                                      <w:rPr>
                                        <w:caps/>
                                        <w:color w:val="4472C4" w:themeColor="accent5"/>
                                        <w:sz w:val="24"/>
                                        <w:szCs w:val="24"/>
                                      </w:rPr>
                                      <w:t>James McCaffrey &amp; ERIC Burrow</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1A76A6C0"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D3B9EE6" w14:textId="5B333C28" w:rsidR="00E66701" w:rsidRDefault="00CE2A30">
                              <w:pPr>
                                <w:pStyle w:val="NoSpacing"/>
                                <w:spacing w:before="40" w:after="40"/>
                                <w:rPr>
                                  <w:caps/>
                                  <w:color w:val="5B9BD5" w:themeColor="accent1"/>
                                  <w:sz w:val="28"/>
                                  <w:szCs w:val="28"/>
                                </w:rPr>
                              </w:pPr>
                              <w:r>
                                <w:rPr>
                                  <w:caps/>
                                  <w:color w:val="5B9BD5" w:themeColor="accent1"/>
                                  <w:sz w:val="28"/>
                                  <w:szCs w:val="28"/>
                                </w:rPr>
                                <w:t>Full College Campus opening</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534BC9AD" w14:textId="77777777" w:rsidR="00E66701" w:rsidRDefault="00E66701">
                              <w:pPr>
                                <w:pStyle w:val="NoSpacing"/>
                                <w:spacing w:before="40" w:after="40"/>
                                <w:rPr>
                                  <w:caps/>
                                  <w:color w:val="4472C4" w:themeColor="accent5"/>
                                  <w:sz w:val="24"/>
                                  <w:szCs w:val="24"/>
                                </w:rPr>
                              </w:pPr>
                              <w:r>
                                <w:rPr>
                                  <w:caps/>
                                  <w:color w:val="4472C4" w:themeColor="accent5"/>
                                  <w:sz w:val="24"/>
                                  <w:szCs w:val="24"/>
                                </w:rPr>
                                <w:t>James McCaffrey &amp; ERIC Burrow</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E81A352" wp14:editId="2E63778D">
                    <wp:simplePos x="0" y="0"/>
                    <wp:positionH relativeFrom="margin">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5-29T00:00:00Z">
                                    <w:dateFormat w:val="yyyy"/>
                                    <w:lid w:val="en-US"/>
                                    <w:storeMappedDataAs w:val="dateTime"/>
                                    <w:calendar w:val="gregorian"/>
                                  </w:date>
                                </w:sdtPr>
                                <w:sdtEndPr/>
                                <w:sdtContent>
                                  <w:p w14:paraId="0B250980" w14:textId="77777777" w:rsidR="00E66701" w:rsidRDefault="00E66701">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E81A352"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" fillcolor="#5b9bd5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5-29T00:00:00Z">
                              <w:dateFormat w:val="yyyy"/>
                              <w:lid w:val="en-US"/>
                              <w:storeMappedDataAs w:val="dateTime"/>
                              <w:calendar w:val="gregorian"/>
                            </w:date>
                          </w:sdtPr>
                          <w:sdtEndPr/>
                          <w:sdtContent>
                            <w:p w14:paraId="0B250980" w14:textId="77777777" w:rsidR="00E66701" w:rsidRDefault="00E66701">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Pr>
              <w:rFonts w:ascii="Calibri" w:eastAsia="Times New Roman" w:hAnsi="Calibri" w:cs="Calibri"/>
              <w:color w:val="FF0000"/>
              <w:sz w:val="18"/>
              <w:szCs w:val="20"/>
              <w:lang w:eastAsia="en-GB"/>
            </w:rPr>
            <w:br w:type="page"/>
          </w:r>
          <w:r w:rsidR="00FE34F0">
            <w:rPr>
              <w:rFonts w:ascii="Calibri" w:eastAsia="Times New Roman" w:hAnsi="Calibri" w:cs="Calibri"/>
              <w:sz w:val="18"/>
              <w:szCs w:val="20"/>
              <w:lang w:eastAsia="en-GB"/>
            </w:rPr>
            <w:lastRenderedPageBreak/>
            <w:t xml:space="preserve"> This document is the central Risk Assessment to cover general issues which apply across the whole College. There is an individual Risk Assessment for </w:t>
          </w:r>
          <w:r w:rsidR="00E66701">
            <w:rPr>
              <w:rFonts w:ascii="Calibri" w:eastAsia="Times New Roman" w:hAnsi="Calibri" w:cs="Calibri"/>
              <w:sz w:val="18"/>
              <w:szCs w:val="20"/>
              <w:lang w:eastAsia="en-GB"/>
            </w:rPr>
            <w:t>the Pathways department and for COVID Asymptomatic testing</w:t>
          </w:r>
          <w:r w:rsidR="00FE34F0">
            <w:rPr>
              <w:rFonts w:ascii="Calibri" w:eastAsia="Times New Roman" w:hAnsi="Calibri" w:cs="Calibri"/>
              <w:sz w:val="18"/>
              <w:szCs w:val="20"/>
              <w:lang w:eastAsia="en-GB"/>
            </w:rPr>
            <w:t xml:space="preserve"> which cover the specific logistical requirements of each </w:t>
          </w:r>
          <w:r w:rsidR="00E66701">
            <w:rPr>
              <w:rFonts w:ascii="Calibri" w:eastAsia="Times New Roman" w:hAnsi="Calibri" w:cs="Calibri"/>
              <w:sz w:val="18"/>
              <w:szCs w:val="20"/>
              <w:lang w:eastAsia="en-GB"/>
            </w:rPr>
            <w:t>function</w:t>
          </w:r>
          <w:r w:rsidR="00FE34F0">
            <w:rPr>
              <w:rFonts w:ascii="Calibri" w:eastAsia="Times New Roman" w:hAnsi="Calibri" w:cs="Calibri"/>
              <w:sz w:val="18"/>
              <w:szCs w:val="20"/>
              <w:lang w:eastAsia="en-GB"/>
            </w:rPr>
            <w:t xml:space="preserve"> and needs to be read in conjunction with this central Risk assessment. As before, there has been wide consultation and agreement with senior management and the Corporation governing body before this document has been approved</w:t>
          </w:r>
          <w:r w:rsidR="00291BB8" w:rsidRPr="00291BB8">
            <w:rPr>
              <w:rFonts w:ascii="Calibri" w:eastAsia="Times New Roman" w:hAnsi="Calibri" w:cs="Calibri"/>
              <w:sz w:val="18"/>
              <w:szCs w:val="20"/>
              <w:lang w:eastAsia="en-GB"/>
            </w:rPr>
            <w:t>.</w:t>
          </w:r>
        </w:p>
      </w:sdtContent>
    </w:sdt>
    <w:p w14:paraId="2E1BB3E3" w14:textId="2C4ECBC0" w:rsidR="008F1EA6" w:rsidRDefault="008F1EA6" w:rsidP="008F1EA6">
      <w:pPr>
        <w:shd w:val="clear" w:color="auto" w:fill="FFFFFF"/>
        <w:spacing w:after="0" w:line="240" w:lineRule="auto"/>
        <w:rPr>
          <w:rFonts w:ascii="Calibri" w:eastAsia="Times New Roman" w:hAnsi="Calibri" w:cs="Calibri"/>
          <w:color w:val="201F1E"/>
          <w:sz w:val="44"/>
          <w:lang w:eastAsia="en-GB"/>
        </w:rPr>
      </w:pPr>
      <w:r w:rsidRPr="008F1EA6">
        <w:rPr>
          <w:rFonts w:ascii="Calibri" w:eastAsia="Times New Roman" w:hAnsi="Calibri" w:cs="Calibri"/>
          <w:color w:val="201F1E"/>
          <w:sz w:val="44"/>
          <w:lang w:eastAsia="en-GB"/>
        </w:rPr>
        <w:t xml:space="preserve">The Henley College safe opening </w:t>
      </w:r>
      <w:r w:rsidR="00FE34F0">
        <w:rPr>
          <w:rFonts w:ascii="Calibri" w:eastAsia="Times New Roman" w:hAnsi="Calibri" w:cs="Calibri"/>
          <w:color w:val="201F1E"/>
          <w:sz w:val="44"/>
          <w:lang w:eastAsia="en-GB"/>
        </w:rPr>
        <w:t>across the whole campus</w:t>
      </w:r>
      <w:r w:rsidR="00A51CB9">
        <w:rPr>
          <w:rFonts w:ascii="Calibri" w:eastAsia="Times New Roman" w:hAnsi="Calibri" w:cs="Calibri"/>
          <w:color w:val="201F1E"/>
          <w:sz w:val="44"/>
          <w:lang w:eastAsia="en-GB"/>
        </w:rPr>
        <w:t>.</w:t>
      </w:r>
    </w:p>
    <w:tbl>
      <w:tblPr>
        <w:tblW w:w="0" w:type="auto"/>
        <w:shd w:val="clear" w:color="auto" w:fill="FFFFFF"/>
        <w:tblCellMar>
          <w:left w:w="0" w:type="dxa"/>
          <w:right w:w="0" w:type="dxa"/>
        </w:tblCellMar>
        <w:tblLook w:val="04A0" w:firstRow="1" w:lastRow="0" w:firstColumn="1" w:lastColumn="0" w:noHBand="0" w:noVBand="1"/>
      </w:tblPr>
      <w:tblGrid>
        <w:gridCol w:w="2602"/>
        <w:gridCol w:w="2244"/>
        <w:gridCol w:w="2130"/>
        <w:gridCol w:w="882"/>
        <w:gridCol w:w="3445"/>
        <w:gridCol w:w="831"/>
        <w:gridCol w:w="3244"/>
      </w:tblGrid>
      <w:tr w:rsidR="00AB2E1E" w:rsidRPr="008F1EA6" w14:paraId="280B9EFE" w14:textId="77777777" w:rsidTr="008400B9">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FE6E6B3" w14:textId="77777777" w:rsidR="008F1EA6" w:rsidRPr="001D1C32" w:rsidRDefault="00A47075" w:rsidP="008F1EA6">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C001 -</w:t>
            </w:r>
            <w:r w:rsidR="008F1EA6" w:rsidRPr="001D1C32">
              <w:rPr>
                <w:rFonts w:ascii="Calibri" w:eastAsia="Times New Roman" w:hAnsi="Calibri" w:cs="Calibri"/>
                <w:b/>
                <w:bCs/>
                <w:color w:val="201F1E"/>
                <w:sz w:val="16"/>
                <w:szCs w:val="20"/>
                <w:lang w:eastAsia="en-GB"/>
              </w:rPr>
              <w:t>Activity/ Process/ Operation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82D334C" w14:textId="77777777" w:rsidR="008F1EA6" w:rsidRPr="001D1C32" w:rsidRDefault="008F1EA6" w:rsidP="008F1EA6">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are the Hazards to Health and Safety</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915D561" w14:textId="77777777" w:rsidR="008F1EA6" w:rsidRPr="001D1C32" w:rsidRDefault="008F1EA6" w:rsidP="008F1EA6">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Risks do they pose &amp; to whom?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5A7E44C" w14:textId="77777777" w:rsidR="008F1EA6" w:rsidRPr="001D1C32" w:rsidRDefault="008F1EA6" w:rsidP="001D1C32">
            <w:pPr>
              <w:spacing w:after="0" w:line="240" w:lineRule="auto"/>
              <w:jc w:val="center"/>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Risk</w:t>
            </w:r>
          </w:p>
          <w:p w14:paraId="5B85016E" w14:textId="77777777" w:rsidR="008F1EA6" w:rsidRPr="001D1C32" w:rsidRDefault="008F1EA6" w:rsidP="001D1C32">
            <w:pPr>
              <w:spacing w:after="0" w:line="240" w:lineRule="auto"/>
              <w:jc w:val="center"/>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894D113" w14:textId="77777777" w:rsidR="008F1EA6" w:rsidRPr="001D1C32" w:rsidRDefault="008F1EA6" w:rsidP="001D1C32">
            <w:pPr>
              <w:spacing w:after="0" w:line="240" w:lineRule="auto"/>
              <w:jc w:val="center"/>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precautions taken to reduce any risks?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0257FE6" w14:textId="5A25B48D" w:rsidR="008F1EA6" w:rsidRPr="001D1C32" w:rsidRDefault="008F1EA6" w:rsidP="001D1C32">
            <w:pPr>
              <w:spacing w:after="0" w:line="240" w:lineRule="auto"/>
              <w:jc w:val="center"/>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 xml:space="preserve">Risk </w:t>
            </w:r>
          </w:p>
          <w:p w14:paraId="59A864A8" w14:textId="77777777" w:rsidR="008F1EA6" w:rsidRPr="001D1C32" w:rsidRDefault="008F1EA6" w:rsidP="001D1C32">
            <w:pPr>
              <w:spacing w:after="0" w:line="240" w:lineRule="auto"/>
              <w:jc w:val="center"/>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Achieved</w:t>
            </w:r>
          </w:p>
          <w:p w14:paraId="2C2A7386" w14:textId="77777777" w:rsidR="008F1EA6" w:rsidRPr="001D1C32" w:rsidRDefault="008F1EA6" w:rsidP="001D1C32">
            <w:pPr>
              <w:spacing w:after="0" w:line="240" w:lineRule="auto"/>
              <w:jc w:val="center"/>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39EA422" w14:textId="77777777" w:rsidR="008F1EA6" w:rsidRPr="001D1C32" w:rsidRDefault="008F1EA6" w:rsidP="008F1EA6">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further action needed to reduce any risks</w:t>
            </w:r>
          </w:p>
        </w:tc>
      </w:tr>
      <w:tr w:rsidR="00AB2E1E" w:rsidRPr="008F1EA6" w14:paraId="1377C5E3" w14:textId="77777777" w:rsidTr="008400B9">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0DF4CD0" w14:textId="77777777" w:rsidR="004B5481" w:rsidRPr="001D1C32" w:rsidRDefault="004B5481" w:rsidP="004B5481">
            <w:pPr>
              <w:spacing w:after="0" w:line="240" w:lineRule="auto"/>
              <w:rPr>
                <w:rFonts w:ascii="Calibri" w:eastAsia="Times New Roman" w:hAnsi="Calibri" w:cs="Calibri"/>
                <w:color w:val="201F1E"/>
                <w:sz w:val="15"/>
                <w:szCs w:val="15"/>
                <w:lang w:eastAsia="en-GB"/>
              </w:rPr>
            </w:pPr>
            <w:r w:rsidRPr="001D1C32">
              <w:rPr>
                <w:rFonts w:ascii="Calibri" w:eastAsia="Times New Roman" w:hAnsi="Calibri" w:cs="Calibri"/>
                <w:color w:val="201F1E"/>
                <w:sz w:val="15"/>
                <w:szCs w:val="15"/>
                <w:lang w:eastAsia="en-GB"/>
              </w:rPr>
              <w:t>Travel to and from college</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192BFE5" w14:textId="77777777" w:rsidR="004B5481" w:rsidRPr="001D1C32" w:rsidRDefault="004B5481" w:rsidP="004B5481">
            <w:pPr>
              <w:spacing w:after="0" w:line="240" w:lineRule="auto"/>
              <w:rPr>
                <w:rFonts w:ascii="Calibri" w:eastAsia="Times New Roman" w:hAnsi="Calibri" w:cs="Calibri"/>
                <w:color w:val="201F1E"/>
                <w:sz w:val="15"/>
                <w:szCs w:val="15"/>
                <w:lang w:eastAsia="en-GB"/>
              </w:rPr>
            </w:pPr>
            <w:r w:rsidRPr="001D1C32">
              <w:rPr>
                <w:rFonts w:ascii="Calibri" w:eastAsia="Times New Roman" w:hAnsi="Calibri" w:cs="Calibri"/>
                <w:color w:val="201F1E"/>
                <w:sz w:val="15"/>
                <w:szCs w:val="15"/>
                <w:lang w:eastAsia="en-GB"/>
              </w:rPr>
              <w:t>Spread of Covid-19</w:t>
            </w:r>
          </w:p>
          <w:p w14:paraId="25D8A975" w14:textId="50FFFAA8" w:rsidR="004B5481" w:rsidRDefault="004B5481" w:rsidP="004B5481">
            <w:pPr>
              <w:spacing w:after="0" w:line="240" w:lineRule="auto"/>
              <w:rPr>
                <w:rFonts w:ascii="Calibri" w:eastAsia="Times New Roman" w:hAnsi="Calibri" w:cs="Calibri"/>
                <w:color w:val="201F1E"/>
                <w:sz w:val="15"/>
                <w:szCs w:val="15"/>
                <w:lang w:eastAsia="en-GB"/>
              </w:rPr>
            </w:pPr>
            <w:r w:rsidRPr="001D1C32">
              <w:rPr>
                <w:rFonts w:ascii="Calibri" w:eastAsia="Times New Roman" w:hAnsi="Calibri" w:cs="Calibri"/>
                <w:color w:val="201F1E"/>
                <w:sz w:val="15"/>
                <w:szCs w:val="15"/>
                <w:lang w:eastAsia="en-GB"/>
              </w:rPr>
              <w:t>Coronavirus due to close contact while travelling to work.</w:t>
            </w:r>
          </w:p>
          <w:p w14:paraId="073FE756" w14:textId="26218094" w:rsidR="00FC6CB6" w:rsidRPr="001D1C32" w:rsidRDefault="00FC6CB6" w:rsidP="004B5481">
            <w:pPr>
              <w:spacing w:after="0" w:line="240" w:lineRule="auto"/>
              <w:rPr>
                <w:rFonts w:ascii="Calibri" w:eastAsia="Times New Roman" w:hAnsi="Calibri" w:cs="Calibri"/>
                <w:color w:val="201F1E"/>
                <w:sz w:val="15"/>
                <w:szCs w:val="15"/>
                <w:lang w:eastAsia="en-GB"/>
              </w:rPr>
            </w:pPr>
            <w:r>
              <w:rPr>
                <w:rFonts w:ascii="Calibri" w:eastAsia="Times New Roman" w:hAnsi="Calibri" w:cs="Calibri"/>
                <w:color w:val="7030A0"/>
                <w:sz w:val="15"/>
                <w:szCs w:val="15"/>
                <w:lang w:eastAsia="en-GB"/>
              </w:rPr>
              <w:t xml:space="preserve">Impact of local restrictions under the </w:t>
            </w:r>
            <w:r w:rsidR="00E66701">
              <w:rPr>
                <w:rFonts w:ascii="Calibri" w:eastAsia="Times New Roman" w:hAnsi="Calibri" w:cs="Calibri"/>
                <w:color w:val="7030A0"/>
                <w:sz w:val="15"/>
                <w:szCs w:val="15"/>
                <w:lang w:eastAsia="en-GB"/>
              </w:rPr>
              <w:t>national lockdown and local</w:t>
            </w:r>
            <w:r>
              <w:rPr>
                <w:rFonts w:ascii="Calibri" w:eastAsia="Times New Roman" w:hAnsi="Calibri" w:cs="Calibri"/>
                <w:color w:val="7030A0"/>
                <w:sz w:val="15"/>
                <w:szCs w:val="15"/>
                <w:lang w:eastAsia="en-GB"/>
              </w:rPr>
              <w:t xml:space="preserve"> Tier process</w:t>
            </w:r>
          </w:p>
          <w:p w14:paraId="03E9AB53" w14:textId="77777777" w:rsidR="004B5481" w:rsidRPr="001D1C32" w:rsidRDefault="004B5481" w:rsidP="004B5481">
            <w:pPr>
              <w:spacing w:after="0" w:line="240" w:lineRule="auto"/>
              <w:rPr>
                <w:rFonts w:ascii="Calibri" w:eastAsia="Times New Roman" w:hAnsi="Calibri" w:cs="Calibri"/>
                <w:color w:val="201F1E"/>
                <w:sz w:val="15"/>
                <w:szCs w:val="15"/>
                <w:lang w:eastAsia="en-GB"/>
              </w:rPr>
            </w:pPr>
            <w:r w:rsidRPr="001D1C32">
              <w:rPr>
                <w:rFonts w:ascii="Calibri" w:eastAsia="Times New Roman" w:hAnsi="Calibri" w:cs="Calibri"/>
                <w:color w:val="201F1E"/>
                <w:sz w:val="15"/>
                <w:szCs w:val="15"/>
                <w:lang w:eastAsia="en-GB"/>
              </w:rPr>
              <w:t> </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65E3D02" w14:textId="77777777" w:rsidR="004B5481" w:rsidRPr="001D1C32" w:rsidRDefault="004B5481" w:rsidP="004B5481">
            <w:pPr>
              <w:spacing w:after="0" w:line="240" w:lineRule="auto"/>
              <w:rPr>
                <w:rFonts w:ascii="Calibri" w:eastAsia="Times New Roman" w:hAnsi="Calibri" w:cs="Calibri"/>
                <w:color w:val="201F1E"/>
                <w:sz w:val="15"/>
                <w:szCs w:val="15"/>
                <w:lang w:eastAsia="en-GB"/>
              </w:rPr>
            </w:pPr>
            <w:r w:rsidRPr="001D1C32">
              <w:rPr>
                <w:rFonts w:ascii="Calibri" w:eastAsia="Times New Roman" w:hAnsi="Calibri" w:cs="Calibri"/>
                <w:color w:val="201F1E"/>
                <w:sz w:val="15"/>
                <w:szCs w:val="15"/>
                <w:lang w:eastAsia="en-GB"/>
              </w:rPr>
              <w:t>Exposure to the virus by anyone who physically comes in contact with staff/students</w:t>
            </w:r>
          </w:p>
          <w:p w14:paraId="585755DC" w14:textId="77777777" w:rsidR="004B5481" w:rsidRPr="001D1C32" w:rsidRDefault="004B5481" w:rsidP="004B5481">
            <w:pPr>
              <w:spacing w:after="0" w:line="240" w:lineRule="auto"/>
              <w:rPr>
                <w:rFonts w:ascii="Calibri" w:eastAsia="Times New Roman" w:hAnsi="Calibri" w:cs="Calibri"/>
                <w:color w:val="201F1E"/>
                <w:sz w:val="15"/>
                <w:szCs w:val="15"/>
                <w:lang w:eastAsia="en-GB"/>
              </w:rPr>
            </w:pPr>
            <w:r w:rsidRPr="001D1C32">
              <w:rPr>
                <w:rFonts w:ascii="Calibri" w:eastAsia="Times New Roman" w:hAnsi="Calibri" w:cs="Calibri"/>
                <w:color w:val="201F1E"/>
                <w:sz w:val="15"/>
                <w:szCs w:val="15"/>
                <w:lang w:eastAsia="en-GB"/>
              </w:rPr>
              <w:t>in relation to their journey</w:t>
            </w:r>
          </w:p>
          <w:p w14:paraId="2985B47C" w14:textId="77777777" w:rsidR="004B5481" w:rsidRPr="001D1C32" w:rsidRDefault="004B5481" w:rsidP="004B5481">
            <w:pPr>
              <w:spacing w:after="0" w:line="240" w:lineRule="auto"/>
              <w:rPr>
                <w:rFonts w:ascii="Calibri" w:eastAsia="Times New Roman" w:hAnsi="Calibri" w:cs="Calibri"/>
                <w:color w:val="201F1E"/>
                <w:sz w:val="15"/>
                <w:szCs w:val="15"/>
                <w:lang w:eastAsia="en-GB"/>
              </w:rPr>
            </w:pPr>
            <w:r w:rsidRPr="001D1C32">
              <w:rPr>
                <w:rFonts w:ascii="Calibri" w:eastAsia="Times New Roman" w:hAnsi="Calibri" w:cs="Calibri"/>
                <w:color w:val="201F1E"/>
                <w:sz w:val="15"/>
                <w:szCs w:val="15"/>
                <w:lang w:eastAsia="en-GB"/>
              </w:rPr>
              <w:t> </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tcPr>
          <w:p w14:paraId="0969D18A" w14:textId="77777777" w:rsidR="004B5481" w:rsidRPr="001D1C32" w:rsidRDefault="004B5481" w:rsidP="001D1C32">
            <w:pPr>
              <w:spacing w:after="0" w:line="240" w:lineRule="auto"/>
              <w:jc w:val="center"/>
              <w:rPr>
                <w:rFonts w:ascii="Calibri" w:eastAsia="Times New Roman" w:hAnsi="Calibri" w:cs="Calibri"/>
                <w:color w:val="201F1E"/>
                <w:sz w:val="15"/>
                <w:szCs w:val="15"/>
                <w:lang w:eastAsia="en-GB"/>
              </w:rPr>
            </w:pPr>
            <w:r w:rsidRPr="001D1C32">
              <w:rPr>
                <w:rFonts w:ascii="Calibri" w:eastAsia="Times New Roman" w:hAnsi="Calibri" w:cs="Calibri"/>
                <w:color w:val="201F1E"/>
                <w:sz w:val="15"/>
                <w:szCs w:val="15"/>
                <w:lang w:eastAsia="en-GB"/>
              </w:rPr>
              <w:t>High</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B986277" w14:textId="7CDB31C0" w:rsidR="004B5481" w:rsidRPr="001D1C32" w:rsidRDefault="004B5481" w:rsidP="002F632A">
            <w:pPr>
              <w:pStyle w:val="ListParagraph"/>
              <w:numPr>
                <w:ilvl w:val="0"/>
                <w:numId w:val="5"/>
              </w:numPr>
              <w:spacing w:after="0" w:line="240" w:lineRule="auto"/>
              <w:rPr>
                <w:rFonts w:ascii="Calibri" w:eastAsia="Times New Roman" w:hAnsi="Calibri" w:cs="Calibri"/>
                <w:color w:val="201F1E"/>
                <w:sz w:val="15"/>
                <w:szCs w:val="15"/>
                <w:lang w:eastAsia="en-GB"/>
              </w:rPr>
            </w:pPr>
            <w:r w:rsidRPr="001D1C32">
              <w:rPr>
                <w:rFonts w:ascii="Calibri" w:eastAsia="Times New Roman" w:hAnsi="Calibri" w:cs="Calibri"/>
                <w:color w:val="201F1E"/>
                <w:sz w:val="15"/>
                <w:szCs w:val="15"/>
                <w:lang w:eastAsia="en-GB"/>
              </w:rPr>
              <w:t>The college will provid</w:t>
            </w:r>
            <w:r w:rsidR="00FE34F0">
              <w:rPr>
                <w:rFonts w:ascii="Calibri" w:eastAsia="Times New Roman" w:hAnsi="Calibri" w:cs="Calibri"/>
                <w:color w:val="201F1E"/>
                <w:sz w:val="15"/>
                <w:szCs w:val="15"/>
                <w:lang w:eastAsia="en-GB"/>
              </w:rPr>
              <w:t xml:space="preserve">e specific </w:t>
            </w:r>
            <w:r w:rsidR="00646097">
              <w:rPr>
                <w:rFonts w:ascii="Calibri" w:eastAsia="Times New Roman" w:hAnsi="Calibri" w:cs="Calibri"/>
                <w:color w:val="201F1E"/>
                <w:sz w:val="15"/>
                <w:szCs w:val="15"/>
                <w:lang w:eastAsia="en-GB"/>
              </w:rPr>
              <w:t>designated</w:t>
            </w:r>
            <w:r w:rsidR="00FE34F0">
              <w:rPr>
                <w:rFonts w:ascii="Calibri" w:eastAsia="Times New Roman" w:hAnsi="Calibri" w:cs="Calibri"/>
                <w:color w:val="201F1E"/>
                <w:sz w:val="15"/>
                <w:szCs w:val="15"/>
                <w:lang w:eastAsia="en-GB"/>
              </w:rPr>
              <w:t xml:space="preserve"> </w:t>
            </w:r>
            <w:r w:rsidRPr="001D1C32">
              <w:rPr>
                <w:rFonts w:ascii="Calibri" w:eastAsia="Times New Roman" w:hAnsi="Calibri" w:cs="Calibri"/>
                <w:color w:val="201F1E"/>
                <w:sz w:val="15"/>
                <w:szCs w:val="15"/>
                <w:lang w:eastAsia="en-GB"/>
              </w:rPr>
              <w:t xml:space="preserve">coaches </w:t>
            </w:r>
            <w:r w:rsidR="00FE34F0">
              <w:rPr>
                <w:rFonts w:ascii="Calibri" w:eastAsia="Times New Roman" w:hAnsi="Calibri" w:cs="Calibri"/>
                <w:color w:val="201F1E"/>
                <w:sz w:val="15"/>
                <w:szCs w:val="15"/>
                <w:lang w:eastAsia="en-GB"/>
              </w:rPr>
              <w:t>on agreed routes</w:t>
            </w:r>
            <w:r w:rsidRPr="001D1C32">
              <w:rPr>
                <w:rFonts w:ascii="Calibri" w:eastAsia="Times New Roman" w:hAnsi="Calibri" w:cs="Calibri"/>
                <w:color w:val="201F1E"/>
                <w:sz w:val="15"/>
                <w:szCs w:val="15"/>
                <w:lang w:eastAsia="en-GB"/>
              </w:rPr>
              <w:t xml:space="preserve">. </w:t>
            </w:r>
          </w:p>
          <w:p w14:paraId="60064612" w14:textId="5BA88DB6" w:rsidR="004B5481" w:rsidRPr="001D1C32" w:rsidRDefault="004B5481" w:rsidP="002F632A">
            <w:pPr>
              <w:pStyle w:val="ListParagraph"/>
              <w:numPr>
                <w:ilvl w:val="0"/>
                <w:numId w:val="5"/>
              </w:numPr>
              <w:spacing w:after="0" w:line="240" w:lineRule="auto"/>
              <w:rPr>
                <w:rFonts w:ascii="Calibri" w:eastAsia="Times New Roman" w:hAnsi="Calibri" w:cs="Calibri"/>
                <w:color w:val="201F1E"/>
                <w:sz w:val="15"/>
                <w:szCs w:val="15"/>
                <w:lang w:eastAsia="en-GB"/>
              </w:rPr>
            </w:pPr>
            <w:r w:rsidRPr="001D1C32">
              <w:rPr>
                <w:rFonts w:ascii="Calibri" w:eastAsia="Times New Roman" w:hAnsi="Calibri" w:cs="Calibri"/>
                <w:color w:val="201F1E"/>
                <w:sz w:val="15"/>
                <w:szCs w:val="15"/>
                <w:lang w:eastAsia="en-GB"/>
              </w:rPr>
              <w:t>Staff and students</w:t>
            </w:r>
            <w:r w:rsidR="13698D4C" w:rsidRPr="001D1C32">
              <w:rPr>
                <w:rFonts w:ascii="Calibri" w:eastAsia="Times New Roman" w:hAnsi="Calibri" w:cs="Calibri"/>
                <w:color w:val="201F1E"/>
                <w:sz w:val="15"/>
                <w:szCs w:val="15"/>
                <w:lang w:eastAsia="en-GB"/>
              </w:rPr>
              <w:t xml:space="preserve"> are</w:t>
            </w:r>
            <w:r w:rsidRPr="001D1C32">
              <w:rPr>
                <w:rFonts w:ascii="Calibri" w:eastAsia="Times New Roman" w:hAnsi="Calibri" w:cs="Calibri"/>
                <w:color w:val="201F1E"/>
                <w:sz w:val="15"/>
                <w:szCs w:val="15"/>
                <w:lang w:eastAsia="en-GB"/>
              </w:rPr>
              <w:t xml:space="preserve"> advised not to share vehicles or cabs, where suitable distancing cannot be achieved.</w:t>
            </w:r>
          </w:p>
          <w:p w14:paraId="6BBB0E62" w14:textId="00109CFF" w:rsidR="004B5481" w:rsidRPr="001D1C32" w:rsidRDefault="004B5481" w:rsidP="002F632A">
            <w:pPr>
              <w:pStyle w:val="ListParagraph"/>
              <w:numPr>
                <w:ilvl w:val="0"/>
                <w:numId w:val="5"/>
              </w:numPr>
              <w:spacing w:after="0" w:line="240" w:lineRule="auto"/>
              <w:rPr>
                <w:rFonts w:ascii="Calibri" w:eastAsia="Times New Roman" w:hAnsi="Calibri" w:cs="Calibri"/>
                <w:color w:val="201F1E"/>
                <w:sz w:val="15"/>
                <w:szCs w:val="15"/>
                <w:lang w:eastAsia="en-GB"/>
              </w:rPr>
            </w:pPr>
            <w:r w:rsidRPr="001D1C32">
              <w:rPr>
                <w:rFonts w:ascii="Calibri" w:eastAsia="Times New Roman" w:hAnsi="Calibri" w:cs="Calibri"/>
                <w:color w:val="201F1E"/>
                <w:sz w:val="15"/>
                <w:szCs w:val="15"/>
                <w:lang w:eastAsia="en-GB"/>
              </w:rPr>
              <w:t xml:space="preserve">If public transport is </w:t>
            </w:r>
            <w:r w:rsidR="003910AF">
              <w:rPr>
                <w:rFonts w:ascii="Calibri" w:eastAsia="Times New Roman" w:hAnsi="Calibri" w:cs="Calibri"/>
                <w:color w:val="201F1E"/>
                <w:sz w:val="15"/>
                <w:szCs w:val="15"/>
                <w:lang w:eastAsia="en-GB"/>
              </w:rPr>
              <w:t>used</w:t>
            </w:r>
            <w:r w:rsidRPr="001D1C32">
              <w:rPr>
                <w:rFonts w:ascii="Calibri" w:eastAsia="Times New Roman" w:hAnsi="Calibri" w:cs="Calibri"/>
                <w:color w:val="201F1E"/>
                <w:sz w:val="15"/>
                <w:szCs w:val="15"/>
                <w:lang w:eastAsia="en-GB"/>
              </w:rPr>
              <w:t>, travel outside the busier times</w:t>
            </w:r>
            <w:r w:rsidR="00A51CB9" w:rsidRPr="001D1C32">
              <w:rPr>
                <w:rFonts w:ascii="Calibri" w:eastAsia="Times New Roman" w:hAnsi="Calibri" w:cs="Calibri"/>
                <w:color w:val="201F1E"/>
                <w:sz w:val="15"/>
                <w:szCs w:val="15"/>
                <w:lang w:eastAsia="en-GB"/>
              </w:rPr>
              <w:t xml:space="preserve"> if possible</w:t>
            </w:r>
            <w:r w:rsidRPr="001D1C32">
              <w:rPr>
                <w:rFonts w:ascii="Calibri" w:eastAsia="Times New Roman" w:hAnsi="Calibri" w:cs="Calibri"/>
                <w:color w:val="201F1E"/>
                <w:sz w:val="15"/>
                <w:szCs w:val="15"/>
                <w:lang w:eastAsia="en-GB"/>
              </w:rPr>
              <w:t>.</w:t>
            </w:r>
          </w:p>
          <w:p w14:paraId="0223AA62" w14:textId="5677263C" w:rsidR="004B5481" w:rsidRPr="001D1C32" w:rsidRDefault="003910AF" w:rsidP="002F632A">
            <w:pPr>
              <w:pStyle w:val="ListParagraph"/>
              <w:numPr>
                <w:ilvl w:val="0"/>
                <w:numId w:val="5"/>
              </w:numPr>
              <w:spacing w:after="0" w:line="240" w:lineRule="auto"/>
              <w:rPr>
                <w:rFonts w:ascii="Calibri" w:eastAsia="Times New Roman" w:hAnsi="Calibri" w:cs="Calibri"/>
                <w:color w:val="201F1E"/>
                <w:sz w:val="15"/>
                <w:szCs w:val="15"/>
                <w:lang w:eastAsia="en-GB"/>
              </w:rPr>
            </w:pPr>
            <w:r>
              <w:rPr>
                <w:rFonts w:ascii="Calibri" w:eastAsia="Times New Roman" w:hAnsi="Calibri" w:cs="Calibri"/>
                <w:color w:val="201F1E"/>
                <w:sz w:val="15"/>
                <w:szCs w:val="15"/>
                <w:lang w:eastAsia="en-GB"/>
              </w:rPr>
              <w:t>T</w:t>
            </w:r>
            <w:r w:rsidR="004B5481" w:rsidRPr="001D1C32">
              <w:rPr>
                <w:rFonts w:ascii="Calibri" w:eastAsia="Times New Roman" w:hAnsi="Calibri" w:cs="Calibri"/>
                <w:color w:val="201F1E"/>
                <w:sz w:val="15"/>
                <w:szCs w:val="15"/>
                <w:lang w:eastAsia="en-GB"/>
              </w:rPr>
              <w:t>ravel alone</w:t>
            </w:r>
            <w:r w:rsidR="00A51CB9" w:rsidRPr="001D1C32">
              <w:rPr>
                <w:sz w:val="15"/>
                <w:szCs w:val="15"/>
              </w:rPr>
              <w:t xml:space="preserve"> i</w:t>
            </w:r>
            <w:r w:rsidR="00A51CB9" w:rsidRPr="001D1C32">
              <w:rPr>
                <w:rFonts w:ascii="Calibri" w:eastAsia="Times New Roman" w:hAnsi="Calibri" w:cs="Calibri"/>
                <w:color w:val="201F1E"/>
                <w:sz w:val="15"/>
                <w:szCs w:val="15"/>
                <w:lang w:eastAsia="en-GB"/>
              </w:rPr>
              <w:t>f possible</w:t>
            </w:r>
            <w:r w:rsidR="00E3726C">
              <w:rPr>
                <w:rFonts w:ascii="Calibri" w:eastAsia="Times New Roman" w:hAnsi="Calibri" w:cs="Calibri"/>
                <w:color w:val="201F1E"/>
                <w:sz w:val="15"/>
                <w:szCs w:val="15"/>
                <w:lang w:eastAsia="en-GB"/>
              </w:rPr>
              <w:t xml:space="preserve"> </w:t>
            </w:r>
            <w:r w:rsidR="004B5481" w:rsidRPr="001D1C32">
              <w:rPr>
                <w:rFonts w:ascii="Calibri" w:eastAsia="Times New Roman" w:hAnsi="Calibri" w:cs="Calibri"/>
                <w:color w:val="201F1E"/>
                <w:sz w:val="15"/>
                <w:szCs w:val="15"/>
                <w:lang w:eastAsia="en-GB"/>
              </w:rPr>
              <w:t xml:space="preserve">(car, bike, </w:t>
            </w:r>
            <w:r w:rsidR="0054617B" w:rsidRPr="001D1C32">
              <w:rPr>
                <w:rFonts w:ascii="Calibri" w:eastAsia="Times New Roman" w:hAnsi="Calibri" w:cs="Calibri"/>
                <w:color w:val="201F1E"/>
                <w:sz w:val="15"/>
                <w:szCs w:val="15"/>
                <w:lang w:eastAsia="en-GB"/>
              </w:rPr>
              <w:t>and walk</w:t>
            </w:r>
            <w:r w:rsidR="00646097">
              <w:rPr>
                <w:rFonts w:ascii="Calibri" w:eastAsia="Times New Roman" w:hAnsi="Calibri" w:cs="Calibri"/>
                <w:color w:val="201F1E"/>
                <w:sz w:val="15"/>
                <w:szCs w:val="15"/>
                <w:lang w:eastAsia="en-GB"/>
              </w:rPr>
              <w:t>)</w:t>
            </w:r>
            <w:r w:rsidR="00E3726C">
              <w:rPr>
                <w:rFonts w:ascii="Calibri" w:eastAsia="Times New Roman" w:hAnsi="Calibri" w:cs="Calibri"/>
                <w:color w:val="201F1E"/>
                <w:sz w:val="15"/>
                <w:szCs w:val="15"/>
                <w:lang w:eastAsia="en-GB"/>
              </w:rPr>
              <w:t xml:space="preserve">. </w:t>
            </w:r>
            <w:r w:rsidR="004B5481" w:rsidRPr="001D1C32">
              <w:rPr>
                <w:rFonts w:ascii="Calibri" w:eastAsia="Times New Roman" w:hAnsi="Calibri" w:cs="Calibri"/>
                <w:color w:val="201F1E"/>
                <w:sz w:val="15"/>
                <w:szCs w:val="15"/>
                <w:lang w:eastAsia="en-GB"/>
              </w:rPr>
              <w:t>Avoid travel</w:t>
            </w:r>
            <w:r w:rsidR="00A51CB9" w:rsidRPr="001D1C32">
              <w:rPr>
                <w:rFonts w:ascii="Calibri" w:eastAsia="Times New Roman" w:hAnsi="Calibri" w:cs="Calibri"/>
                <w:color w:val="201F1E"/>
                <w:sz w:val="15"/>
                <w:szCs w:val="15"/>
                <w:lang w:eastAsia="en-GB"/>
              </w:rPr>
              <w:t>ling</w:t>
            </w:r>
            <w:r w:rsidR="004B5481" w:rsidRPr="001D1C32">
              <w:rPr>
                <w:rFonts w:ascii="Calibri" w:eastAsia="Times New Roman" w:hAnsi="Calibri" w:cs="Calibri"/>
                <w:color w:val="201F1E"/>
                <w:sz w:val="15"/>
                <w:szCs w:val="15"/>
                <w:lang w:eastAsia="en-GB"/>
              </w:rPr>
              <w:t xml:space="preserve"> to the other campuses for meetings - use video conference calls such as Teams or Zoom instead of face-to-face meetings.</w:t>
            </w:r>
          </w:p>
          <w:p w14:paraId="36ADC410" w14:textId="77777777" w:rsidR="004B2007" w:rsidRDefault="004B5481" w:rsidP="004B2007">
            <w:pPr>
              <w:pStyle w:val="ListParagraph"/>
              <w:numPr>
                <w:ilvl w:val="0"/>
                <w:numId w:val="5"/>
              </w:numPr>
              <w:spacing w:after="0" w:line="240" w:lineRule="auto"/>
              <w:rPr>
                <w:rFonts w:ascii="Calibri" w:eastAsia="Times New Roman" w:hAnsi="Calibri" w:cs="Calibri"/>
                <w:color w:val="201F1E"/>
                <w:sz w:val="15"/>
                <w:szCs w:val="15"/>
                <w:lang w:eastAsia="en-GB"/>
              </w:rPr>
            </w:pPr>
            <w:r w:rsidRPr="001D1C32">
              <w:rPr>
                <w:rFonts w:ascii="Calibri" w:eastAsia="Times New Roman" w:hAnsi="Calibri" w:cs="Calibri"/>
                <w:color w:val="201F1E"/>
                <w:sz w:val="15"/>
                <w:szCs w:val="15"/>
                <w:lang w:eastAsia="en-GB"/>
              </w:rPr>
              <w:t>Avoid making long journeys on public transport, use private vehicles if possible. </w:t>
            </w:r>
          </w:p>
          <w:p w14:paraId="3CD3FEFE" w14:textId="544E278E" w:rsidR="004B2007" w:rsidRDefault="004B2007" w:rsidP="0099682C">
            <w:pPr>
              <w:pStyle w:val="ListParagraph"/>
              <w:numPr>
                <w:ilvl w:val="0"/>
                <w:numId w:val="5"/>
              </w:numPr>
              <w:spacing w:after="0" w:line="240" w:lineRule="auto"/>
              <w:rPr>
                <w:rFonts w:ascii="Calibri" w:eastAsia="Times New Roman" w:hAnsi="Calibri" w:cs="Calibri"/>
                <w:color w:val="201F1E"/>
                <w:sz w:val="15"/>
                <w:szCs w:val="15"/>
                <w:lang w:eastAsia="en-GB"/>
              </w:rPr>
            </w:pPr>
            <w:r w:rsidRPr="004B2007">
              <w:rPr>
                <w:rFonts w:ascii="Calibri" w:eastAsia="Times New Roman" w:hAnsi="Calibri" w:cs="Calibri"/>
                <w:color w:val="201F1E"/>
                <w:sz w:val="15"/>
                <w:szCs w:val="15"/>
                <w:lang w:eastAsia="en-GB"/>
              </w:rPr>
              <w:t>Wash your hands             thoroughly as soon as                possible after arriving                at the college or home</w:t>
            </w:r>
          </w:p>
          <w:p w14:paraId="55506526" w14:textId="3213CEDF" w:rsidR="00FC6CB6" w:rsidRPr="004B2007" w:rsidRDefault="00FC6CB6" w:rsidP="0099682C">
            <w:pPr>
              <w:pStyle w:val="ListParagraph"/>
              <w:numPr>
                <w:ilvl w:val="0"/>
                <w:numId w:val="5"/>
              </w:numPr>
              <w:spacing w:after="0" w:line="240" w:lineRule="auto"/>
              <w:rPr>
                <w:rFonts w:ascii="Calibri" w:eastAsia="Times New Roman" w:hAnsi="Calibri" w:cs="Calibri"/>
                <w:color w:val="201F1E"/>
                <w:sz w:val="15"/>
                <w:szCs w:val="15"/>
                <w:lang w:eastAsia="en-GB"/>
              </w:rPr>
            </w:pPr>
            <w:r>
              <w:rPr>
                <w:rFonts w:ascii="Calibri" w:eastAsia="Times New Roman" w:hAnsi="Calibri" w:cs="Calibri"/>
                <w:color w:val="7030A0"/>
                <w:sz w:val="15"/>
                <w:szCs w:val="15"/>
                <w:lang w:eastAsia="en-GB"/>
              </w:rPr>
              <w:t>Staff and students to social distance and use face masks on public transport</w:t>
            </w:r>
          </w:p>
          <w:p w14:paraId="4C56158B" w14:textId="77777777" w:rsidR="004B2007" w:rsidRDefault="004B2007" w:rsidP="004B2007">
            <w:pPr>
              <w:spacing w:after="0" w:line="240" w:lineRule="auto"/>
              <w:rPr>
                <w:rFonts w:ascii="Calibri" w:eastAsia="Times New Roman" w:hAnsi="Calibri" w:cs="Calibri"/>
                <w:color w:val="201F1E"/>
                <w:sz w:val="15"/>
                <w:szCs w:val="15"/>
                <w:lang w:eastAsia="en-GB"/>
              </w:rPr>
            </w:pPr>
          </w:p>
          <w:p w14:paraId="2D4C30EB" w14:textId="01C70D4E" w:rsidR="004B2007" w:rsidRPr="004B2007" w:rsidRDefault="004B2007" w:rsidP="004B2007">
            <w:pPr>
              <w:spacing w:after="0" w:line="240" w:lineRule="auto"/>
              <w:rPr>
                <w:rFonts w:ascii="Calibri" w:eastAsia="Times New Roman" w:hAnsi="Calibri" w:cs="Calibri"/>
                <w:color w:val="201F1E"/>
                <w:sz w:val="15"/>
                <w:szCs w:val="15"/>
                <w:lang w:eastAsia="en-GB"/>
              </w:rPr>
            </w:pPr>
          </w:p>
        </w:tc>
        <w:tc>
          <w:tcPr>
            <w:tcW w:w="0" w:type="auto"/>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tcPr>
          <w:p w14:paraId="5EFD6D81" w14:textId="77777777" w:rsidR="004B5481" w:rsidRPr="001D1C32" w:rsidRDefault="004B5481" w:rsidP="001D1C32">
            <w:pPr>
              <w:spacing w:after="0" w:line="240" w:lineRule="auto"/>
              <w:jc w:val="center"/>
              <w:rPr>
                <w:rFonts w:ascii="Calibri" w:eastAsia="Times New Roman" w:hAnsi="Calibri" w:cs="Calibri"/>
                <w:color w:val="201F1E"/>
                <w:sz w:val="15"/>
                <w:szCs w:val="15"/>
                <w:lang w:eastAsia="en-GB"/>
              </w:rPr>
            </w:pPr>
            <w:r w:rsidRPr="001D1C32">
              <w:rPr>
                <w:rFonts w:ascii="Calibri" w:eastAsia="Times New Roman" w:hAnsi="Calibri" w:cs="Calibri"/>
                <w:color w:val="201F1E"/>
                <w:sz w:val="15"/>
                <w:szCs w:val="15"/>
                <w:lang w:eastAsia="en-GB"/>
              </w:rPr>
              <w:t>Medium</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1B560F6" w14:textId="0DFEE384" w:rsidR="004B5481" w:rsidRPr="003910AF" w:rsidRDefault="1C81B893" w:rsidP="002F632A">
            <w:pPr>
              <w:pStyle w:val="ListParagraph"/>
              <w:numPr>
                <w:ilvl w:val="0"/>
                <w:numId w:val="3"/>
              </w:numPr>
              <w:spacing w:after="0" w:line="240" w:lineRule="auto"/>
              <w:rPr>
                <w:rFonts w:eastAsiaTheme="minorEastAsia"/>
                <w:color w:val="FF0000"/>
                <w:sz w:val="15"/>
                <w:szCs w:val="15"/>
                <w:lang w:eastAsia="en-GB"/>
              </w:rPr>
            </w:pPr>
            <w:r w:rsidRPr="001D1C32">
              <w:rPr>
                <w:rFonts w:ascii="Calibri" w:eastAsia="Times New Roman" w:hAnsi="Calibri" w:cs="Calibri"/>
                <w:color w:val="FF0000"/>
                <w:sz w:val="15"/>
                <w:szCs w:val="15"/>
                <w:lang w:eastAsia="en-GB"/>
              </w:rPr>
              <w:t>Maintain social distancing wherever possible on public transport</w:t>
            </w:r>
            <w:r w:rsidR="00B14705">
              <w:rPr>
                <w:rFonts w:ascii="Calibri" w:eastAsia="Times New Roman" w:hAnsi="Calibri" w:cs="Calibri"/>
                <w:color w:val="FF0000"/>
                <w:sz w:val="15"/>
                <w:szCs w:val="15"/>
                <w:lang w:eastAsia="en-GB"/>
              </w:rPr>
              <w:t>, following coach company guidance</w:t>
            </w:r>
          </w:p>
          <w:p w14:paraId="0FE10B16" w14:textId="1F8F84A3" w:rsidR="003910AF" w:rsidRPr="001D1C32" w:rsidRDefault="003910AF" w:rsidP="002F632A">
            <w:pPr>
              <w:pStyle w:val="ListParagraph"/>
              <w:numPr>
                <w:ilvl w:val="0"/>
                <w:numId w:val="3"/>
              </w:numPr>
              <w:spacing w:after="0" w:line="240" w:lineRule="auto"/>
              <w:rPr>
                <w:rFonts w:eastAsiaTheme="minorEastAsia"/>
                <w:color w:val="FF0000"/>
                <w:sz w:val="15"/>
                <w:szCs w:val="15"/>
                <w:lang w:eastAsia="en-GB"/>
              </w:rPr>
            </w:pPr>
            <w:r>
              <w:rPr>
                <w:rFonts w:eastAsiaTheme="minorEastAsia"/>
                <w:color w:val="FF0000"/>
                <w:sz w:val="15"/>
                <w:szCs w:val="15"/>
                <w:lang w:eastAsia="en-GB"/>
              </w:rPr>
              <w:t>Agreement reached with coach companies on safe operating procedures and numbers on coaches</w:t>
            </w:r>
          </w:p>
          <w:p w14:paraId="42C11D2F" w14:textId="5A920C3B" w:rsidR="004B5481" w:rsidRPr="001D1C32" w:rsidRDefault="1C81B893" w:rsidP="002F632A">
            <w:pPr>
              <w:pStyle w:val="ListParagraph"/>
              <w:numPr>
                <w:ilvl w:val="0"/>
                <w:numId w:val="3"/>
              </w:numPr>
              <w:spacing w:after="0" w:line="240" w:lineRule="auto"/>
              <w:rPr>
                <w:color w:val="FF0000"/>
                <w:sz w:val="15"/>
                <w:szCs w:val="15"/>
                <w:lang w:eastAsia="en-GB"/>
              </w:rPr>
            </w:pPr>
            <w:r w:rsidRPr="001D1C32">
              <w:rPr>
                <w:rFonts w:ascii="Calibri" w:eastAsia="Times New Roman" w:hAnsi="Calibri" w:cs="Calibri"/>
                <w:color w:val="FF0000"/>
                <w:sz w:val="15"/>
                <w:szCs w:val="15"/>
                <w:lang w:eastAsia="en-GB"/>
              </w:rPr>
              <w:t xml:space="preserve">Guidance on travel to be provided to students and parents before </w:t>
            </w:r>
            <w:r w:rsidR="00643832">
              <w:rPr>
                <w:rFonts w:ascii="Calibri" w:eastAsia="Times New Roman" w:hAnsi="Calibri" w:cs="Calibri"/>
                <w:color w:val="FF0000"/>
                <w:sz w:val="15"/>
                <w:szCs w:val="15"/>
                <w:lang w:eastAsia="en-GB"/>
              </w:rPr>
              <w:t>September</w:t>
            </w:r>
          </w:p>
          <w:p w14:paraId="7B8FC692" w14:textId="4C482FDA" w:rsidR="004B5481" w:rsidRPr="006F4729" w:rsidRDefault="003910AF" w:rsidP="002F632A">
            <w:pPr>
              <w:pStyle w:val="ListParagraph"/>
              <w:numPr>
                <w:ilvl w:val="0"/>
                <w:numId w:val="3"/>
              </w:numPr>
              <w:spacing w:after="0" w:line="240" w:lineRule="auto"/>
              <w:rPr>
                <w:color w:val="FF0000"/>
                <w:sz w:val="15"/>
                <w:szCs w:val="15"/>
                <w:lang w:eastAsia="en-GB"/>
              </w:rPr>
            </w:pPr>
            <w:r>
              <w:rPr>
                <w:rFonts w:ascii="Calibri" w:eastAsia="Times New Roman" w:hAnsi="Calibri" w:cs="Calibri"/>
                <w:color w:val="FF0000"/>
                <w:sz w:val="15"/>
                <w:szCs w:val="15"/>
                <w:lang w:eastAsia="en-GB"/>
              </w:rPr>
              <w:t xml:space="preserve">Need to decide drop off points </w:t>
            </w:r>
            <w:r w:rsidR="00C6132A">
              <w:rPr>
                <w:rFonts w:ascii="Calibri" w:eastAsia="Times New Roman" w:hAnsi="Calibri" w:cs="Calibri"/>
                <w:color w:val="FF0000"/>
                <w:sz w:val="15"/>
                <w:szCs w:val="15"/>
                <w:lang w:eastAsia="en-GB"/>
              </w:rPr>
              <w:t>at both Deanfield and Rotherfield campuses</w:t>
            </w:r>
            <w:r w:rsidR="00646097">
              <w:rPr>
                <w:rFonts w:ascii="Calibri" w:eastAsia="Times New Roman" w:hAnsi="Calibri" w:cs="Calibri"/>
                <w:color w:val="FF0000"/>
                <w:sz w:val="15"/>
                <w:szCs w:val="15"/>
                <w:lang w:eastAsia="en-GB"/>
              </w:rPr>
              <w:t xml:space="preserve"> </w:t>
            </w:r>
            <w:r w:rsidR="4D31D0EF" w:rsidRPr="001D1C32">
              <w:rPr>
                <w:rFonts w:ascii="Calibri" w:eastAsia="Times New Roman" w:hAnsi="Calibri" w:cs="Calibri"/>
                <w:color w:val="FF0000"/>
                <w:sz w:val="15"/>
                <w:szCs w:val="15"/>
                <w:lang w:eastAsia="en-GB"/>
              </w:rPr>
              <w:t>– nee</w:t>
            </w:r>
            <w:r w:rsidR="7481AC6F" w:rsidRPr="001D1C32">
              <w:rPr>
                <w:rFonts w:ascii="Calibri" w:eastAsia="Times New Roman" w:hAnsi="Calibri" w:cs="Calibri"/>
                <w:color w:val="FF0000"/>
                <w:sz w:val="15"/>
                <w:szCs w:val="15"/>
                <w:lang w:eastAsia="en-GB"/>
              </w:rPr>
              <w:t>d to make it clear that no waiting is allowed</w:t>
            </w:r>
            <w:r w:rsidR="4D31D0EF" w:rsidRPr="001D1C32">
              <w:rPr>
                <w:rFonts w:ascii="Calibri" w:eastAsia="Times New Roman" w:hAnsi="Calibri" w:cs="Calibri"/>
                <w:color w:val="FF0000"/>
                <w:sz w:val="15"/>
                <w:szCs w:val="15"/>
                <w:lang w:eastAsia="en-GB"/>
              </w:rPr>
              <w:t xml:space="preserve"> </w:t>
            </w:r>
            <w:r w:rsidR="73E7FD36" w:rsidRPr="001D1C32">
              <w:rPr>
                <w:rFonts w:ascii="Calibri" w:eastAsia="Times New Roman" w:hAnsi="Calibri" w:cs="Calibri"/>
                <w:color w:val="FF0000"/>
                <w:sz w:val="15"/>
                <w:szCs w:val="15"/>
                <w:lang w:eastAsia="en-GB"/>
              </w:rPr>
              <w:t>which could lead to a congregation of people</w:t>
            </w:r>
          </w:p>
          <w:p w14:paraId="08608DEC" w14:textId="06C92E46" w:rsidR="006F4729" w:rsidRPr="00FC6CB6" w:rsidRDefault="006F4729" w:rsidP="002F632A">
            <w:pPr>
              <w:pStyle w:val="ListParagraph"/>
              <w:numPr>
                <w:ilvl w:val="0"/>
                <w:numId w:val="3"/>
              </w:numPr>
              <w:spacing w:after="0" w:line="240" w:lineRule="auto"/>
              <w:rPr>
                <w:color w:val="FF0000"/>
                <w:sz w:val="15"/>
                <w:szCs w:val="15"/>
                <w:lang w:eastAsia="en-GB"/>
              </w:rPr>
            </w:pPr>
            <w:r>
              <w:rPr>
                <w:rFonts w:ascii="Calibri" w:eastAsia="Times New Roman" w:hAnsi="Calibri" w:cs="Calibri"/>
                <w:color w:val="FF0000"/>
                <w:sz w:val="15"/>
                <w:szCs w:val="15"/>
                <w:lang w:eastAsia="en-GB"/>
              </w:rPr>
              <w:t>Staff and students to be instructed to wash hands or use sanitizer upon arrival at College</w:t>
            </w:r>
          </w:p>
          <w:p w14:paraId="6F00DF8F" w14:textId="45C47C4D" w:rsidR="00FC6CB6" w:rsidRPr="001D1C32" w:rsidRDefault="00FC6CB6" w:rsidP="002F632A">
            <w:pPr>
              <w:pStyle w:val="ListParagraph"/>
              <w:numPr>
                <w:ilvl w:val="0"/>
                <w:numId w:val="3"/>
              </w:numPr>
              <w:spacing w:after="0" w:line="240" w:lineRule="auto"/>
              <w:rPr>
                <w:color w:val="FF0000"/>
                <w:sz w:val="15"/>
                <w:szCs w:val="15"/>
                <w:lang w:eastAsia="en-GB"/>
              </w:rPr>
            </w:pPr>
            <w:r>
              <w:rPr>
                <w:color w:val="7030A0"/>
                <w:sz w:val="15"/>
                <w:szCs w:val="15"/>
                <w:lang w:eastAsia="en-GB"/>
              </w:rPr>
              <w:t>Guidance to staff and students of the impact of the introduction of local restrictions covering travel on public transport and that College remains open</w:t>
            </w:r>
          </w:p>
          <w:p w14:paraId="234E71FD" w14:textId="6D1AA02A" w:rsidR="004B5481" w:rsidRPr="001D1C32" w:rsidRDefault="004B5481" w:rsidP="78A3085C">
            <w:pPr>
              <w:spacing w:after="0" w:line="240" w:lineRule="auto"/>
              <w:rPr>
                <w:rFonts w:ascii="Calibri" w:eastAsia="Times New Roman" w:hAnsi="Calibri" w:cs="Calibri"/>
                <w:color w:val="FF0000"/>
                <w:sz w:val="15"/>
                <w:szCs w:val="15"/>
                <w:lang w:eastAsia="en-GB"/>
              </w:rPr>
            </w:pPr>
          </w:p>
        </w:tc>
      </w:tr>
      <w:tr w:rsidR="00AB2E1E" w:rsidRPr="008F1EA6" w14:paraId="47A2BA34" w14:textId="77777777" w:rsidTr="000902A6">
        <w:tc>
          <w:tcPr>
            <w:tcW w:w="0" w:type="auto"/>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DEBAC3B" w14:textId="1A3211E1" w:rsidR="000902A6" w:rsidRPr="000902A6" w:rsidRDefault="000902A6" w:rsidP="004B5481">
            <w:pPr>
              <w:spacing w:after="0" w:line="240" w:lineRule="auto"/>
              <w:rPr>
                <w:rFonts w:ascii="Calibri" w:eastAsia="Times New Roman" w:hAnsi="Calibri" w:cs="Calibri"/>
                <w:b/>
                <w:bCs/>
                <w:color w:val="201F1E"/>
                <w:sz w:val="16"/>
                <w:szCs w:val="16"/>
                <w:lang w:eastAsia="en-GB"/>
              </w:rPr>
            </w:pPr>
            <w:r w:rsidRPr="000902A6">
              <w:rPr>
                <w:rFonts w:ascii="Calibri" w:eastAsia="Times New Roman" w:hAnsi="Calibri" w:cs="Calibri"/>
                <w:b/>
                <w:bCs/>
                <w:color w:val="201F1E"/>
                <w:sz w:val="16"/>
                <w:szCs w:val="16"/>
                <w:lang w:eastAsia="en-GB"/>
              </w:rPr>
              <w:t>C002 – Activity/Process/Procedure</w:t>
            </w:r>
          </w:p>
        </w:tc>
        <w:tc>
          <w:tcPr>
            <w:tcW w:w="0" w:type="auto"/>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53B3E5B" w14:textId="117A967D" w:rsidR="000902A6" w:rsidRPr="000902A6" w:rsidRDefault="000902A6" w:rsidP="004B5481">
            <w:pPr>
              <w:spacing w:after="0" w:line="240" w:lineRule="auto"/>
              <w:rPr>
                <w:rFonts w:ascii="Calibri" w:eastAsia="Times New Roman" w:hAnsi="Calibri" w:cs="Calibri"/>
                <w:b/>
                <w:bCs/>
                <w:color w:val="201F1E"/>
                <w:sz w:val="16"/>
                <w:szCs w:val="16"/>
                <w:lang w:eastAsia="en-GB"/>
              </w:rPr>
            </w:pPr>
            <w:r w:rsidRPr="000902A6">
              <w:rPr>
                <w:rFonts w:ascii="Calibri" w:eastAsia="Times New Roman" w:hAnsi="Calibri" w:cs="Calibri"/>
                <w:b/>
                <w:bCs/>
                <w:color w:val="201F1E"/>
                <w:sz w:val="16"/>
                <w:szCs w:val="16"/>
                <w:lang w:eastAsia="en-GB"/>
              </w:rPr>
              <w:t>What are the Hazards to Health and Safety</w:t>
            </w:r>
          </w:p>
        </w:tc>
        <w:tc>
          <w:tcPr>
            <w:tcW w:w="0" w:type="auto"/>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CD40AB0" w14:textId="7F4EC344" w:rsidR="000902A6" w:rsidRPr="000902A6" w:rsidRDefault="000902A6" w:rsidP="004B5481">
            <w:pPr>
              <w:spacing w:after="0" w:line="240" w:lineRule="auto"/>
              <w:rPr>
                <w:rFonts w:ascii="Calibri" w:eastAsia="Times New Roman" w:hAnsi="Calibri" w:cs="Calibri"/>
                <w:b/>
                <w:bCs/>
                <w:color w:val="201F1E"/>
                <w:sz w:val="16"/>
                <w:szCs w:val="16"/>
                <w:lang w:eastAsia="en-GB"/>
              </w:rPr>
            </w:pPr>
            <w:r w:rsidRPr="000902A6">
              <w:rPr>
                <w:rFonts w:ascii="Calibri" w:eastAsia="Times New Roman" w:hAnsi="Calibri" w:cs="Calibri"/>
                <w:b/>
                <w:bCs/>
                <w:color w:val="201F1E"/>
                <w:sz w:val="16"/>
                <w:szCs w:val="16"/>
                <w:lang w:eastAsia="en-GB"/>
              </w:rPr>
              <w:t>What Risks do they pose &amp; to whom?</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tcPr>
          <w:p w14:paraId="5A791FBD" w14:textId="77777777" w:rsidR="000902A6" w:rsidRPr="000902A6" w:rsidRDefault="000902A6" w:rsidP="000902A6">
            <w:pPr>
              <w:spacing w:after="0" w:line="240" w:lineRule="auto"/>
              <w:jc w:val="center"/>
              <w:rPr>
                <w:rFonts w:ascii="Calibri" w:eastAsia="Times New Roman" w:hAnsi="Calibri" w:cs="Calibri"/>
                <w:b/>
                <w:bCs/>
                <w:color w:val="201F1E"/>
                <w:sz w:val="16"/>
                <w:szCs w:val="16"/>
                <w:lang w:eastAsia="en-GB"/>
              </w:rPr>
            </w:pPr>
            <w:r w:rsidRPr="000902A6">
              <w:rPr>
                <w:rFonts w:ascii="Calibri" w:eastAsia="Times New Roman" w:hAnsi="Calibri" w:cs="Calibri"/>
                <w:b/>
                <w:bCs/>
                <w:color w:val="201F1E"/>
                <w:sz w:val="16"/>
                <w:szCs w:val="16"/>
                <w:lang w:eastAsia="en-GB"/>
              </w:rPr>
              <w:t>Risk</w:t>
            </w:r>
          </w:p>
          <w:p w14:paraId="4DAAF5C7" w14:textId="73C36D53" w:rsidR="000902A6" w:rsidRPr="000902A6" w:rsidRDefault="000902A6" w:rsidP="000902A6">
            <w:pPr>
              <w:spacing w:after="0" w:line="240" w:lineRule="auto"/>
              <w:jc w:val="center"/>
              <w:rPr>
                <w:rFonts w:ascii="Calibri" w:eastAsia="Times New Roman" w:hAnsi="Calibri" w:cs="Calibri"/>
                <w:b/>
                <w:bCs/>
                <w:color w:val="201F1E"/>
                <w:sz w:val="16"/>
                <w:szCs w:val="16"/>
                <w:lang w:eastAsia="en-GB"/>
              </w:rPr>
            </w:pPr>
            <w:r w:rsidRPr="000902A6">
              <w:rPr>
                <w:rFonts w:ascii="Calibri" w:eastAsia="Times New Roman" w:hAnsi="Calibri" w:cs="Calibri"/>
                <w:b/>
                <w:bCs/>
                <w:color w:val="201F1E"/>
                <w:sz w:val="16"/>
                <w:szCs w:val="16"/>
                <w:lang w:eastAsia="en-GB"/>
              </w:rPr>
              <w:t>H/M/L</w:t>
            </w:r>
          </w:p>
        </w:tc>
        <w:tc>
          <w:tcPr>
            <w:tcW w:w="0" w:type="auto"/>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2A3A617" w14:textId="4045F376" w:rsidR="000902A6" w:rsidRPr="000902A6" w:rsidRDefault="000902A6" w:rsidP="000902A6">
            <w:pPr>
              <w:spacing w:after="0" w:line="240" w:lineRule="auto"/>
              <w:rPr>
                <w:rFonts w:ascii="Calibri" w:eastAsia="Times New Roman" w:hAnsi="Calibri" w:cs="Calibri"/>
                <w:b/>
                <w:bCs/>
                <w:color w:val="201F1E"/>
                <w:sz w:val="16"/>
                <w:szCs w:val="16"/>
                <w:lang w:eastAsia="en-GB"/>
              </w:rPr>
            </w:pPr>
            <w:r w:rsidRPr="000902A6">
              <w:rPr>
                <w:rFonts w:ascii="Calibri" w:eastAsia="Times New Roman" w:hAnsi="Calibri" w:cs="Calibri"/>
                <w:b/>
                <w:bCs/>
                <w:color w:val="201F1E"/>
                <w:sz w:val="16"/>
                <w:szCs w:val="16"/>
                <w:lang w:eastAsia="en-GB"/>
              </w:rPr>
              <w:t>What precautions taken to reduce any risks?</w:t>
            </w:r>
          </w:p>
        </w:tc>
        <w:tc>
          <w:tcPr>
            <w:tcW w:w="0" w:type="auto"/>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tcPr>
          <w:p w14:paraId="75AB08FD" w14:textId="77777777" w:rsidR="000902A6" w:rsidRPr="000902A6" w:rsidRDefault="000902A6" w:rsidP="000902A6">
            <w:pPr>
              <w:spacing w:after="0" w:line="240" w:lineRule="auto"/>
              <w:jc w:val="center"/>
              <w:rPr>
                <w:rFonts w:ascii="Calibri" w:eastAsia="Times New Roman" w:hAnsi="Calibri" w:cs="Calibri"/>
                <w:b/>
                <w:bCs/>
                <w:color w:val="201F1E"/>
                <w:sz w:val="16"/>
                <w:szCs w:val="16"/>
                <w:lang w:eastAsia="en-GB"/>
              </w:rPr>
            </w:pPr>
            <w:r w:rsidRPr="000902A6">
              <w:rPr>
                <w:rFonts w:ascii="Calibri" w:eastAsia="Times New Roman" w:hAnsi="Calibri" w:cs="Calibri"/>
                <w:b/>
                <w:bCs/>
                <w:color w:val="201F1E"/>
                <w:sz w:val="16"/>
                <w:szCs w:val="16"/>
                <w:lang w:eastAsia="en-GB"/>
              </w:rPr>
              <w:t>Risk</w:t>
            </w:r>
          </w:p>
          <w:p w14:paraId="72D9C5EF" w14:textId="22641CA1" w:rsidR="000902A6" w:rsidRPr="000902A6" w:rsidRDefault="000902A6" w:rsidP="000902A6">
            <w:pPr>
              <w:spacing w:after="0" w:line="240" w:lineRule="auto"/>
              <w:jc w:val="center"/>
              <w:rPr>
                <w:rFonts w:ascii="Calibri" w:eastAsia="Times New Roman" w:hAnsi="Calibri" w:cs="Calibri"/>
                <w:b/>
                <w:bCs/>
                <w:color w:val="201F1E"/>
                <w:sz w:val="16"/>
                <w:szCs w:val="16"/>
                <w:lang w:eastAsia="en-GB"/>
              </w:rPr>
            </w:pPr>
            <w:r w:rsidRPr="000902A6">
              <w:rPr>
                <w:rFonts w:ascii="Calibri" w:eastAsia="Times New Roman" w:hAnsi="Calibri" w:cs="Calibri"/>
                <w:b/>
                <w:bCs/>
                <w:color w:val="201F1E"/>
                <w:sz w:val="16"/>
                <w:szCs w:val="16"/>
                <w:lang w:eastAsia="en-GB"/>
              </w:rPr>
              <w:t>Achieved</w:t>
            </w:r>
          </w:p>
          <w:p w14:paraId="4B278F2E" w14:textId="278B5B82" w:rsidR="000902A6" w:rsidRPr="001D1C32" w:rsidRDefault="000902A6" w:rsidP="000902A6">
            <w:pPr>
              <w:spacing w:after="0" w:line="240" w:lineRule="auto"/>
              <w:jc w:val="center"/>
              <w:rPr>
                <w:rFonts w:ascii="Calibri" w:eastAsia="Times New Roman" w:hAnsi="Calibri" w:cs="Calibri"/>
                <w:color w:val="201F1E"/>
                <w:sz w:val="15"/>
                <w:szCs w:val="15"/>
                <w:lang w:eastAsia="en-GB"/>
              </w:rPr>
            </w:pPr>
            <w:r w:rsidRPr="000902A6">
              <w:rPr>
                <w:rFonts w:ascii="Calibri" w:eastAsia="Times New Roman" w:hAnsi="Calibri" w:cs="Calibri"/>
                <w:b/>
                <w:bCs/>
                <w:color w:val="201F1E"/>
                <w:sz w:val="16"/>
                <w:szCs w:val="16"/>
                <w:lang w:eastAsia="en-GB"/>
              </w:rPr>
              <w:t>H/M/L</w:t>
            </w:r>
          </w:p>
        </w:tc>
        <w:tc>
          <w:tcPr>
            <w:tcW w:w="0" w:type="auto"/>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7ACB4D9" w14:textId="69F45E4B" w:rsidR="000902A6" w:rsidRPr="000902A6" w:rsidRDefault="000902A6" w:rsidP="000902A6">
            <w:pPr>
              <w:spacing w:after="0" w:line="240" w:lineRule="auto"/>
              <w:rPr>
                <w:rFonts w:ascii="Calibri" w:eastAsia="Times New Roman" w:hAnsi="Calibri" w:cs="Calibri"/>
                <w:b/>
                <w:bCs/>
                <w:sz w:val="16"/>
                <w:szCs w:val="16"/>
                <w:lang w:eastAsia="en-GB"/>
              </w:rPr>
            </w:pPr>
            <w:r w:rsidRPr="000902A6">
              <w:rPr>
                <w:rFonts w:ascii="Calibri" w:eastAsia="Times New Roman" w:hAnsi="Calibri" w:cs="Calibri"/>
                <w:b/>
                <w:bCs/>
                <w:sz w:val="16"/>
                <w:szCs w:val="16"/>
                <w:lang w:eastAsia="en-GB"/>
              </w:rPr>
              <w:t>What further action needed to reduce any risks</w:t>
            </w:r>
          </w:p>
        </w:tc>
      </w:tr>
      <w:tr w:rsidR="00AB2E1E" w:rsidRPr="008F1EA6" w14:paraId="0E47862A" w14:textId="77777777" w:rsidTr="008400B9">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551EDBE" w14:textId="7B2A545D" w:rsidR="000902A6" w:rsidRPr="001D1C32" w:rsidRDefault="00D9516D" w:rsidP="004B5481">
            <w:pPr>
              <w:spacing w:after="0" w:line="240" w:lineRule="auto"/>
              <w:rPr>
                <w:rFonts w:ascii="Calibri" w:eastAsia="Times New Roman" w:hAnsi="Calibri" w:cs="Calibri"/>
                <w:color w:val="201F1E"/>
                <w:sz w:val="15"/>
                <w:szCs w:val="15"/>
                <w:lang w:eastAsia="en-GB"/>
              </w:rPr>
            </w:pPr>
            <w:r w:rsidRPr="00D9516D">
              <w:rPr>
                <w:rFonts w:ascii="Calibri" w:eastAsia="Times New Roman" w:hAnsi="Calibri" w:cs="Calibri"/>
                <w:color w:val="201F1E"/>
                <w:sz w:val="15"/>
                <w:szCs w:val="15"/>
                <w:lang w:eastAsia="en-GB"/>
              </w:rPr>
              <w:t>Imposition of a local lockdown in Henley or in any areas from which students travel</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D51C205" w14:textId="77777777" w:rsidR="00FB7318" w:rsidRPr="00FB7318" w:rsidRDefault="00FB7318" w:rsidP="00FB7318">
            <w:pPr>
              <w:spacing w:after="0" w:line="240" w:lineRule="auto"/>
              <w:rPr>
                <w:rFonts w:ascii="Calibri" w:eastAsia="Times New Roman" w:hAnsi="Calibri" w:cs="Calibri"/>
                <w:color w:val="201F1E"/>
                <w:sz w:val="15"/>
                <w:szCs w:val="15"/>
                <w:lang w:eastAsia="en-GB"/>
              </w:rPr>
            </w:pPr>
            <w:r w:rsidRPr="00FB7318">
              <w:rPr>
                <w:rFonts w:ascii="Calibri" w:eastAsia="Times New Roman" w:hAnsi="Calibri" w:cs="Calibri"/>
                <w:color w:val="201F1E"/>
                <w:sz w:val="15"/>
                <w:szCs w:val="15"/>
                <w:lang w:eastAsia="en-GB"/>
              </w:rPr>
              <w:t>Spread of Covid-19</w:t>
            </w:r>
          </w:p>
          <w:p w14:paraId="748D384B" w14:textId="7F8E345F" w:rsidR="00FB7318" w:rsidRPr="00FB7318" w:rsidRDefault="00FB7318" w:rsidP="00FB7318">
            <w:pPr>
              <w:spacing w:after="0" w:line="240" w:lineRule="auto"/>
              <w:rPr>
                <w:rFonts w:ascii="Calibri" w:eastAsia="Times New Roman" w:hAnsi="Calibri" w:cs="Calibri"/>
                <w:color w:val="201F1E"/>
                <w:sz w:val="15"/>
                <w:szCs w:val="15"/>
                <w:lang w:eastAsia="en-GB"/>
              </w:rPr>
            </w:pPr>
            <w:r w:rsidRPr="00FB7318">
              <w:rPr>
                <w:rFonts w:ascii="Calibri" w:eastAsia="Times New Roman" w:hAnsi="Calibri" w:cs="Calibri"/>
                <w:color w:val="201F1E"/>
                <w:sz w:val="15"/>
                <w:szCs w:val="15"/>
                <w:lang w:eastAsia="en-GB"/>
              </w:rPr>
              <w:t xml:space="preserve">Coronavirus </w:t>
            </w:r>
            <w:r>
              <w:rPr>
                <w:rFonts w:ascii="Calibri" w:eastAsia="Times New Roman" w:hAnsi="Calibri" w:cs="Calibri"/>
                <w:color w:val="201F1E"/>
                <w:sz w:val="15"/>
                <w:szCs w:val="15"/>
                <w:lang w:eastAsia="en-GB"/>
              </w:rPr>
              <w:t>within any of the local communities where staff and students live or travel from each day.</w:t>
            </w:r>
          </w:p>
          <w:p w14:paraId="331A3FE1" w14:textId="77777777" w:rsidR="000902A6" w:rsidRPr="001D1C32" w:rsidRDefault="000902A6" w:rsidP="004B5481">
            <w:pPr>
              <w:spacing w:after="0" w:line="240" w:lineRule="auto"/>
              <w:rPr>
                <w:rFonts w:ascii="Calibri" w:eastAsia="Times New Roman" w:hAnsi="Calibri" w:cs="Calibri"/>
                <w:color w:val="201F1E"/>
                <w:sz w:val="15"/>
                <w:szCs w:val="15"/>
                <w:lang w:eastAsia="en-GB"/>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BDFB9EB" w14:textId="77777777" w:rsidR="000902A6" w:rsidRDefault="00FB7318" w:rsidP="004B5481">
            <w:pPr>
              <w:spacing w:after="0" w:line="240" w:lineRule="auto"/>
              <w:rPr>
                <w:rFonts w:ascii="Calibri" w:eastAsia="Times New Roman" w:hAnsi="Calibri" w:cs="Calibri"/>
                <w:color w:val="201F1E"/>
                <w:sz w:val="15"/>
                <w:szCs w:val="15"/>
                <w:lang w:eastAsia="en-GB"/>
              </w:rPr>
            </w:pPr>
            <w:r>
              <w:rPr>
                <w:rFonts w:ascii="Calibri" w:eastAsia="Times New Roman" w:hAnsi="Calibri" w:cs="Calibri"/>
                <w:color w:val="201F1E"/>
                <w:sz w:val="15"/>
                <w:szCs w:val="15"/>
                <w:lang w:eastAsia="en-GB"/>
              </w:rPr>
              <w:t>Lack of availability of staff poses issues for teaching. Student attendance rates could affect funding</w:t>
            </w:r>
          </w:p>
          <w:p w14:paraId="11117AE0" w14:textId="4CC3C6A6" w:rsidR="00D13908" w:rsidRPr="001D1C32" w:rsidRDefault="00D13908" w:rsidP="004B5481">
            <w:pPr>
              <w:spacing w:after="0" w:line="240" w:lineRule="auto"/>
              <w:rPr>
                <w:rFonts w:ascii="Calibri" w:eastAsia="Times New Roman" w:hAnsi="Calibri" w:cs="Calibri"/>
                <w:color w:val="201F1E"/>
                <w:sz w:val="15"/>
                <w:szCs w:val="15"/>
                <w:lang w:eastAsia="en-GB"/>
              </w:rPr>
            </w:pPr>
            <w:r w:rsidRPr="0054617B">
              <w:rPr>
                <w:rFonts w:ascii="Calibri" w:eastAsia="Times New Roman" w:hAnsi="Calibri" w:cs="Calibri"/>
                <w:sz w:val="15"/>
                <w:szCs w:val="15"/>
                <w:lang w:eastAsia="en-GB"/>
              </w:rPr>
              <w:t>Local health protection teams advise on students/staff self-isolation, partial or full college closure</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tcPr>
          <w:p w14:paraId="66A39892" w14:textId="77777777" w:rsidR="000902A6" w:rsidRPr="001D1C32" w:rsidRDefault="000902A6" w:rsidP="001D1C32">
            <w:pPr>
              <w:spacing w:after="0" w:line="240" w:lineRule="auto"/>
              <w:jc w:val="center"/>
              <w:rPr>
                <w:rFonts w:ascii="Calibri" w:eastAsia="Times New Roman" w:hAnsi="Calibri" w:cs="Calibri"/>
                <w:color w:val="201F1E"/>
                <w:sz w:val="15"/>
                <w:szCs w:val="15"/>
                <w:lang w:eastAsia="en-GB"/>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F1800FB" w14:textId="5B77A2C9" w:rsidR="000902A6" w:rsidRDefault="00FB7318" w:rsidP="002F632A">
            <w:pPr>
              <w:pStyle w:val="ListParagraph"/>
              <w:numPr>
                <w:ilvl w:val="0"/>
                <w:numId w:val="5"/>
              </w:numPr>
              <w:spacing w:after="0" w:line="240" w:lineRule="auto"/>
              <w:rPr>
                <w:rFonts w:ascii="Calibri" w:eastAsia="Times New Roman" w:hAnsi="Calibri" w:cs="Calibri"/>
                <w:color w:val="201F1E"/>
                <w:sz w:val="15"/>
                <w:szCs w:val="15"/>
                <w:lang w:eastAsia="en-GB"/>
              </w:rPr>
            </w:pPr>
            <w:r>
              <w:rPr>
                <w:rFonts w:ascii="Calibri" w:eastAsia="Times New Roman" w:hAnsi="Calibri" w:cs="Calibri"/>
                <w:color w:val="201F1E"/>
                <w:sz w:val="15"/>
                <w:szCs w:val="15"/>
                <w:lang w:eastAsia="en-GB"/>
              </w:rPr>
              <w:t>Maintain the ability to stream lessons and provide remote learning</w:t>
            </w:r>
          </w:p>
          <w:p w14:paraId="17ACDBDA" w14:textId="19766043" w:rsidR="00C6132A" w:rsidRDefault="00C6132A" w:rsidP="002F632A">
            <w:pPr>
              <w:pStyle w:val="ListParagraph"/>
              <w:numPr>
                <w:ilvl w:val="0"/>
                <w:numId w:val="5"/>
              </w:numPr>
              <w:spacing w:after="0" w:line="240" w:lineRule="auto"/>
              <w:rPr>
                <w:rFonts w:ascii="Calibri" w:eastAsia="Times New Roman" w:hAnsi="Calibri" w:cs="Calibri"/>
                <w:color w:val="201F1E"/>
                <w:sz w:val="15"/>
                <w:szCs w:val="15"/>
                <w:lang w:eastAsia="en-GB"/>
              </w:rPr>
            </w:pPr>
            <w:r>
              <w:rPr>
                <w:rFonts w:ascii="Calibri" w:eastAsia="Times New Roman" w:hAnsi="Calibri" w:cs="Calibri"/>
                <w:color w:val="201F1E"/>
                <w:sz w:val="15"/>
                <w:szCs w:val="15"/>
                <w:lang w:eastAsia="en-GB"/>
              </w:rPr>
              <w:t>Cover work to be prepared so students can continue working remotely</w:t>
            </w:r>
          </w:p>
          <w:p w14:paraId="2D77E78E" w14:textId="77777777" w:rsidR="00FB7318" w:rsidRDefault="00FB7318" w:rsidP="002F632A">
            <w:pPr>
              <w:pStyle w:val="ListParagraph"/>
              <w:numPr>
                <w:ilvl w:val="0"/>
                <w:numId w:val="5"/>
              </w:numPr>
              <w:spacing w:after="0" w:line="240" w:lineRule="auto"/>
              <w:rPr>
                <w:rFonts w:ascii="Calibri" w:eastAsia="Times New Roman" w:hAnsi="Calibri" w:cs="Calibri"/>
                <w:color w:val="201F1E"/>
                <w:sz w:val="15"/>
                <w:szCs w:val="15"/>
                <w:lang w:eastAsia="en-GB"/>
              </w:rPr>
            </w:pPr>
            <w:r>
              <w:rPr>
                <w:rFonts w:ascii="Calibri" w:eastAsia="Times New Roman" w:hAnsi="Calibri" w:cs="Calibri"/>
                <w:color w:val="201F1E"/>
                <w:sz w:val="15"/>
                <w:szCs w:val="15"/>
                <w:lang w:eastAsia="en-GB"/>
              </w:rPr>
              <w:t>Communication with staff and students</w:t>
            </w:r>
          </w:p>
          <w:p w14:paraId="47E4ACB3" w14:textId="77777777" w:rsidR="00C6132A" w:rsidRDefault="00C6132A" w:rsidP="002F632A">
            <w:pPr>
              <w:pStyle w:val="ListParagraph"/>
              <w:numPr>
                <w:ilvl w:val="0"/>
                <w:numId w:val="5"/>
              </w:numPr>
              <w:spacing w:after="0" w:line="240" w:lineRule="auto"/>
              <w:rPr>
                <w:rFonts w:ascii="Calibri" w:eastAsia="Times New Roman" w:hAnsi="Calibri" w:cs="Calibri"/>
                <w:color w:val="201F1E"/>
                <w:sz w:val="15"/>
                <w:szCs w:val="15"/>
                <w:lang w:eastAsia="en-GB"/>
              </w:rPr>
            </w:pPr>
            <w:r>
              <w:rPr>
                <w:rFonts w:ascii="Calibri" w:eastAsia="Times New Roman" w:hAnsi="Calibri" w:cs="Calibri"/>
                <w:color w:val="201F1E"/>
                <w:sz w:val="15"/>
                <w:szCs w:val="15"/>
                <w:lang w:eastAsia="en-GB"/>
              </w:rPr>
              <w:t>Registers to include those attending remotely to streamed lessons</w:t>
            </w:r>
          </w:p>
          <w:p w14:paraId="2D2117E5" w14:textId="4C85E666" w:rsidR="00C6132A" w:rsidRPr="001D1C32" w:rsidRDefault="00C6132A" w:rsidP="00C6132A">
            <w:pPr>
              <w:pStyle w:val="ListParagraph"/>
              <w:spacing w:after="0" w:line="240" w:lineRule="auto"/>
              <w:ind w:left="1080"/>
              <w:rPr>
                <w:rFonts w:ascii="Calibri" w:eastAsia="Times New Roman" w:hAnsi="Calibri" w:cs="Calibri"/>
                <w:color w:val="201F1E"/>
                <w:sz w:val="15"/>
                <w:szCs w:val="15"/>
                <w:lang w:eastAsia="en-GB"/>
              </w:rPr>
            </w:pPr>
          </w:p>
        </w:tc>
        <w:tc>
          <w:tcPr>
            <w:tcW w:w="0" w:type="auto"/>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tcPr>
          <w:p w14:paraId="699E7385" w14:textId="77777777" w:rsidR="000902A6" w:rsidRPr="001D1C32" w:rsidRDefault="000902A6" w:rsidP="001D1C32">
            <w:pPr>
              <w:spacing w:after="0" w:line="240" w:lineRule="auto"/>
              <w:jc w:val="center"/>
              <w:rPr>
                <w:rFonts w:ascii="Calibri" w:eastAsia="Times New Roman" w:hAnsi="Calibri" w:cs="Calibri"/>
                <w:color w:val="201F1E"/>
                <w:sz w:val="15"/>
                <w:szCs w:val="15"/>
                <w:lang w:eastAsia="en-GB"/>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122C378" w14:textId="6D57B770" w:rsidR="000902A6" w:rsidRDefault="00FB7318" w:rsidP="002F632A">
            <w:pPr>
              <w:pStyle w:val="ListParagraph"/>
              <w:numPr>
                <w:ilvl w:val="0"/>
                <w:numId w:val="3"/>
              </w:numPr>
              <w:spacing w:after="0" w:line="240" w:lineRule="auto"/>
              <w:rPr>
                <w:rFonts w:ascii="Calibri" w:eastAsia="Times New Roman" w:hAnsi="Calibri" w:cs="Calibri"/>
                <w:color w:val="FF0000"/>
                <w:sz w:val="15"/>
                <w:szCs w:val="15"/>
                <w:lang w:eastAsia="en-GB"/>
              </w:rPr>
            </w:pPr>
            <w:r>
              <w:rPr>
                <w:rFonts w:ascii="Calibri" w:eastAsia="Times New Roman" w:hAnsi="Calibri" w:cs="Calibri"/>
                <w:color w:val="FF0000"/>
                <w:sz w:val="15"/>
                <w:szCs w:val="15"/>
                <w:lang w:eastAsia="en-GB"/>
              </w:rPr>
              <w:t>Training of teachers in streaming lessons effectively</w:t>
            </w:r>
          </w:p>
          <w:p w14:paraId="5925405E" w14:textId="49E65486" w:rsidR="00C6132A" w:rsidRDefault="00C6132A" w:rsidP="002F632A">
            <w:pPr>
              <w:pStyle w:val="ListParagraph"/>
              <w:numPr>
                <w:ilvl w:val="0"/>
                <w:numId w:val="3"/>
              </w:numPr>
              <w:spacing w:after="0" w:line="240" w:lineRule="auto"/>
              <w:rPr>
                <w:rFonts w:ascii="Calibri" w:eastAsia="Times New Roman" w:hAnsi="Calibri" w:cs="Calibri"/>
                <w:color w:val="FF0000"/>
                <w:sz w:val="15"/>
                <w:szCs w:val="15"/>
                <w:lang w:eastAsia="en-GB"/>
              </w:rPr>
            </w:pPr>
            <w:r>
              <w:rPr>
                <w:rFonts w:ascii="Calibri" w:eastAsia="Times New Roman" w:hAnsi="Calibri" w:cs="Calibri"/>
                <w:color w:val="FF0000"/>
                <w:sz w:val="15"/>
                <w:szCs w:val="15"/>
                <w:lang w:eastAsia="en-GB"/>
              </w:rPr>
              <w:t>Creation of learning materials in Teams/</w:t>
            </w:r>
            <w:proofErr w:type="spellStart"/>
            <w:r>
              <w:rPr>
                <w:rFonts w:ascii="Calibri" w:eastAsia="Times New Roman" w:hAnsi="Calibri" w:cs="Calibri"/>
                <w:color w:val="FF0000"/>
                <w:sz w:val="15"/>
                <w:szCs w:val="15"/>
                <w:lang w:eastAsia="en-GB"/>
              </w:rPr>
              <w:t>Sharepoint</w:t>
            </w:r>
            <w:proofErr w:type="spellEnd"/>
            <w:r w:rsidR="00E0769C">
              <w:rPr>
                <w:rFonts w:ascii="Calibri" w:eastAsia="Times New Roman" w:hAnsi="Calibri" w:cs="Calibri"/>
                <w:color w:val="FF0000"/>
                <w:sz w:val="15"/>
                <w:szCs w:val="15"/>
                <w:lang w:eastAsia="en-GB"/>
              </w:rPr>
              <w:t xml:space="preserve"> – introduced in July, with further training in August</w:t>
            </w:r>
          </w:p>
          <w:p w14:paraId="4AA202F8" w14:textId="77777777" w:rsidR="00FB7318" w:rsidRDefault="00FB7318" w:rsidP="002F632A">
            <w:pPr>
              <w:pStyle w:val="ListParagraph"/>
              <w:numPr>
                <w:ilvl w:val="0"/>
                <w:numId w:val="3"/>
              </w:numPr>
              <w:spacing w:after="0" w:line="240" w:lineRule="auto"/>
              <w:rPr>
                <w:rFonts w:ascii="Calibri" w:eastAsia="Times New Roman" w:hAnsi="Calibri" w:cs="Calibri"/>
                <w:color w:val="FF0000"/>
                <w:sz w:val="15"/>
                <w:szCs w:val="15"/>
                <w:lang w:eastAsia="en-GB"/>
              </w:rPr>
            </w:pPr>
            <w:r>
              <w:rPr>
                <w:rFonts w:ascii="Calibri" w:eastAsia="Times New Roman" w:hAnsi="Calibri" w:cs="Calibri"/>
                <w:color w:val="FF0000"/>
                <w:sz w:val="15"/>
                <w:szCs w:val="15"/>
                <w:lang w:eastAsia="en-GB"/>
              </w:rPr>
              <w:t>Bank of work to be available to issue to students</w:t>
            </w:r>
          </w:p>
          <w:p w14:paraId="7A11AFFF" w14:textId="77777777" w:rsidR="00FB7318" w:rsidRDefault="00FB7318" w:rsidP="002F632A">
            <w:pPr>
              <w:pStyle w:val="ListParagraph"/>
              <w:numPr>
                <w:ilvl w:val="0"/>
                <w:numId w:val="3"/>
              </w:numPr>
              <w:spacing w:after="0" w:line="240" w:lineRule="auto"/>
              <w:rPr>
                <w:rFonts w:ascii="Calibri" w:eastAsia="Times New Roman" w:hAnsi="Calibri" w:cs="Calibri"/>
                <w:color w:val="FF0000"/>
                <w:sz w:val="15"/>
                <w:szCs w:val="15"/>
                <w:lang w:eastAsia="en-GB"/>
              </w:rPr>
            </w:pPr>
            <w:r>
              <w:rPr>
                <w:rFonts w:ascii="Calibri" w:eastAsia="Times New Roman" w:hAnsi="Calibri" w:cs="Calibri"/>
                <w:color w:val="FF0000"/>
                <w:sz w:val="15"/>
                <w:szCs w:val="15"/>
                <w:lang w:eastAsia="en-GB"/>
              </w:rPr>
              <w:t xml:space="preserve">Produce protocols for informing </w:t>
            </w:r>
            <w:r w:rsidR="00C6132A">
              <w:rPr>
                <w:rFonts w:ascii="Calibri" w:eastAsia="Times New Roman" w:hAnsi="Calibri" w:cs="Calibri"/>
                <w:color w:val="FF0000"/>
                <w:sz w:val="15"/>
                <w:szCs w:val="15"/>
                <w:lang w:eastAsia="en-GB"/>
              </w:rPr>
              <w:t xml:space="preserve">staff and </w:t>
            </w:r>
            <w:r>
              <w:rPr>
                <w:rFonts w:ascii="Calibri" w:eastAsia="Times New Roman" w:hAnsi="Calibri" w:cs="Calibri"/>
                <w:color w:val="FF0000"/>
                <w:sz w:val="15"/>
                <w:szCs w:val="15"/>
                <w:lang w:eastAsia="en-GB"/>
              </w:rPr>
              <w:t>students of move to remote learning</w:t>
            </w:r>
          </w:p>
          <w:p w14:paraId="7EC2B285" w14:textId="070E5956" w:rsidR="00C6132A" w:rsidRPr="001D1C32" w:rsidRDefault="00C6132A" w:rsidP="002F632A">
            <w:pPr>
              <w:pStyle w:val="ListParagraph"/>
              <w:numPr>
                <w:ilvl w:val="0"/>
                <w:numId w:val="3"/>
              </w:numPr>
              <w:spacing w:after="0" w:line="240" w:lineRule="auto"/>
              <w:rPr>
                <w:rFonts w:ascii="Calibri" w:eastAsia="Times New Roman" w:hAnsi="Calibri" w:cs="Calibri"/>
                <w:color w:val="FF0000"/>
                <w:sz w:val="15"/>
                <w:szCs w:val="15"/>
                <w:lang w:eastAsia="en-GB"/>
              </w:rPr>
            </w:pPr>
            <w:r>
              <w:rPr>
                <w:rFonts w:ascii="Calibri" w:eastAsia="Times New Roman" w:hAnsi="Calibri" w:cs="Calibri"/>
                <w:color w:val="FF0000"/>
                <w:sz w:val="15"/>
                <w:szCs w:val="15"/>
                <w:lang w:eastAsia="en-GB"/>
              </w:rPr>
              <w:t>Ability to note remote attendance on Registers</w:t>
            </w:r>
          </w:p>
        </w:tc>
      </w:tr>
      <w:tr w:rsidR="00AB2E1E" w:rsidRPr="008F1EA6" w14:paraId="73E2C2A5" w14:textId="77777777" w:rsidTr="008400B9">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4EF5A2C" w14:textId="2E2BA4A2" w:rsidR="00A51CB9" w:rsidRPr="001D1C32" w:rsidRDefault="00A47075" w:rsidP="001D1C32">
            <w:pPr>
              <w:spacing w:after="0" w:line="240" w:lineRule="auto"/>
              <w:jc w:val="center"/>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lastRenderedPageBreak/>
              <w:t>C00</w:t>
            </w:r>
            <w:r w:rsidR="00B14705">
              <w:rPr>
                <w:rFonts w:ascii="Calibri" w:eastAsia="Times New Roman" w:hAnsi="Calibri" w:cs="Calibri"/>
                <w:b/>
                <w:bCs/>
                <w:color w:val="201F1E"/>
                <w:sz w:val="16"/>
                <w:szCs w:val="20"/>
                <w:lang w:eastAsia="en-GB"/>
              </w:rPr>
              <w:t>3</w:t>
            </w:r>
            <w:r w:rsidRPr="001D1C32">
              <w:rPr>
                <w:rFonts w:ascii="Calibri" w:eastAsia="Times New Roman" w:hAnsi="Calibri" w:cs="Calibri"/>
                <w:b/>
                <w:bCs/>
                <w:color w:val="201F1E"/>
                <w:sz w:val="16"/>
                <w:szCs w:val="20"/>
                <w:lang w:eastAsia="en-GB"/>
              </w:rPr>
              <w:t xml:space="preserve"> -Activity/ Process/ Operation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D63397B" w14:textId="77777777" w:rsidR="00A51CB9" w:rsidRPr="001D1C32" w:rsidRDefault="00A51CB9" w:rsidP="001D1C32">
            <w:pPr>
              <w:spacing w:after="0" w:line="240" w:lineRule="auto"/>
              <w:jc w:val="center"/>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are the Hazards to Health and Safety</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2A0E1F4" w14:textId="77777777" w:rsidR="00A51CB9" w:rsidRPr="001D1C32" w:rsidRDefault="00A51CB9" w:rsidP="001D1C32">
            <w:pPr>
              <w:spacing w:after="0" w:line="240" w:lineRule="auto"/>
              <w:jc w:val="center"/>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Risks do they pose &amp; to whom?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108FEF1" w14:textId="77777777" w:rsidR="00A51CB9" w:rsidRPr="001D1C32" w:rsidRDefault="00A51CB9" w:rsidP="001D1C32">
            <w:pPr>
              <w:spacing w:after="0" w:line="240" w:lineRule="auto"/>
              <w:jc w:val="center"/>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Risk</w:t>
            </w:r>
          </w:p>
          <w:p w14:paraId="2921AB9B" w14:textId="77777777" w:rsidR="00A51CB9" w:rsidRPr="001D1C32" w:rsidRDefault="00A51CB9" w:rsidP="001D1C32">
            <w:pPr>
              <w:spacing w:after="0" w:line="240" w:lineRule="auto"/>
              <w:jc w:val="center"/>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BC1139C" w14:textId="77777777" w:rsidR="00A51CB9" w:rsidRPr="001D1C32" w:rsidRDefault="00A51CB9" w:rsidP="001D1C32">
            <w:pPr>
              <w:spacing w:after="0" w:line="240" w:lineRule="auto"/>
              <w:jc w:val="center"/>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precautions taken to reduce any risks?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28FDBE4" w14:textId="7DC98C6C" w:rsidR="00A51CB9" w:rsidRPr="001D1C32" w:rsidRDefault="00A51CB9" w:rsidP="001D1C32">
            <w:pPr>
              <w:spacing w:after="0" w:line="240" w:lineRule="auto"/>
              <w:jc w:val="center"/>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Achieved</w:t>
            </w:r>
          </w:p>
          <w:p w14:paraId="23F38432" w14:textId="77777777" w:rsidR="00A51CB9" w:rsidRPr="001D1C32" w:rsidRDefault="00A51CB9" w:rsidP="001D1C32">
            <w:pPr>
              <w:spacing w:after="0" w:line="240" w:lineRule="auto"/>
              <w:jc w:val="center"/>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0234389" w14:textId="77777777" w:rsidR="00A51CB9" w:rsidRPr="001D1C32" w:rsidRDefault="00A51CB9" w:rsidP="001D1C32">
            <w:pPr>
              <w:spacing w:after="0" w:line="240" w:lineRule="auto"/>
              <w:jc w:val="center"/>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further action needed to reduce any risks</w:t>
            </w:r>
          </w:p>
        </w:tc>
      </w:tr>
      <w:tr w:rsidR="00AB2E1E" w:rsidRPr="008F1EA6" w14:paraId="4E04C65B" w14:textId="77777777" w:rsidTr="008400B9">
        <w:tc>
          <w:tcPr>
            <w:tcW w:w="0" w:type="auto"/>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tcPr>
          <w:p w14:paraId="5D523903" w14:textId="3758C8F3" w:rsidR="00A51CB9" w:rsidRPr="001D1C32" w:rsidRDefault="00A51CB9" w:rsidP="00E10C0E">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Use of</w:t>
            </w:r>
            <w:r w:rsidR="003910AF">
              <w:rPr>
                <w:rFonts w:eastAsia="Times New Roman" w:cstheme="minorHAnsi"/>
                <w:color w:val="201F1E"/>
                <w:sz w:val="14"/>
                <w:szCs w:val="14"/>
                <w:lang w:eastAsia="en-GB"/>
              </w:rPr>
              <w:t xml:space="preserve"> both</w:t>
            </w:r>
            <w:r w:rsidRPr="001D1C32">
              <w:rPr>
                <w:rFonts w:eastAsia="Times New Roman" w:cstheme="minorHAnsi"/>
                <w:color w:val="201F1E"/>
                <w:sz w:val="14"/>
                <w:szCs w:val="14"/>
                <w:lang w:eastAsia="en-GB"/>
              </w:rPr>
              <w:t xml:space="preserve"> Deanfield </w:t>
            </w:r>
            <w:r w:rsidR="003910AF">
              <w:rPr>
                <w:rFonts w:eastAsia="Times New Roman" w:cstheme="minorHAnsi"/>
                <w:color w:val="201F1E"/>
                <w:sz w:val="14"/>
                <w:szCs w:val="14"/>
                <w:lang w:eastAsia="en-GB"/>
              </w:rPr>
              <w:t>and Rotherfield campuses</w:t>
            </w:r>
            <w:r w:rsidRPr="001D1C32">
              <w:rPr>
                <w:rFonts w:eastAsia="Times New Roman" w:cstheme="minorHAnsi"/>
                <w:color w:val="201F1E"/>
                <w:sz w:val="14"/>
                <w:szCs w:val="14"/>
                <w:lang w:eastAsia="en-GB"/>
              </w:rPr>
              <w:t xml:space="preserve"> to include foyers, offices, classrooms, corridors</w:t>
            </w:r>
            <w:r w:rsidR="003910AF">
              <w:rPr>
                <w:rFonts w:eastAsia="Times New Roman" w:cstheme="minorHAnsi"/>
                <w:color w:val="201F1E"/>
                <w:sz w:val="14"/>
                <w:szCs w:val="14"/>
                <w:lang w:eastAsia="en-GB"/>
              </w:rPr>
              <w:t>,</w:t>
            </w:r>
            <w:r w:rsidRPr="001D1C32">
              <w:rPr>
                <w:rFonts w:eastAsia="Times New Roman" w:cstheme="minorHAnsi"/>
                <w:color w:val="201F1E"/>
                <w:sz w:val="14"/>
                <w:szCs w:val="14"/>
                <w:lang w:eastAsia="en-GB"/>
              </w:rPr>
              <w:t xml:space="preserve"> staffrooms</w:t>
            </w:r>
            <w:r w:rsidR="003910AF">
              <w:rPr>
                <w:rFonts w:eastAsia="Times New Roman" w:cstheme="minorHAnsi"/>
                <w:color w:val="201F1E"/>
                <w:sz w:val="14"/>
                <w:szCs w:val="14"/>
                <w:lang w:eastAsia="en-GB"/>
              </w:rPr>
              <w:t xml:space="preserve">, laboratories, workshops, Sports Hall and </w:t>
            </w:r>
            <w:r w:rsidRPr="001D1C32">
              <w:rPr>
                <w:rFonts w:eastAsia="Times New Roman" w:cstheme="minorHAnsi"/>
                <w:color w:val="201F1E"/>
                <w:sz w:val="14"/>
                <w:szCs w:val="14"/>
                <w:lang w:eastAsia="en-GB"/>
              </w:rPr>
              <w:t>sport pitches.</w:t>
            </w:r>
          </w:p>
        </w:tc>
        <w:tc>
          <w:tcPr>
            <w:tcW w:w="0" w:type="auto"/>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366218B5" w14:textId="77777777" w:rsidR="00A51CB9" w:rsidRPr="001D1C32" w:rsidRDefault="00A51CB9" w:rsidP="00A51CB9">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Spread of Covid-19</w:t>
            </w:r>
          </w:p>
          <w:p w14:paraId="6E648580" w14:textId="51145FC8" w:rsidR="00A51CB9" w:rsidRPr="001D1C32" w:rsidRDefault="00A51CB9" w:rsidP="001D1C32">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 xml:space="preserve">Coronavirus due </w:t>
            </w:r>
            <w:r w:rsidR="00CB4C72" w:rsidRPr="001D1C32">
              <w:rPr>
                <w:rFonts w:eastAsia="Times New Roman" w:cstheme="minorHAnsi"/>
                <w:color w:val="201F1E"/>
                <w:sz w:val="14"/>
                <w:szCs w:val="14"/>
                <w:lang w:eastAsia="en-GB"/>
              </w:rPr>
              <w:t>to close</w:t>
            </w:r>
            <w:r w:rsidRPr="001D1C32">
              <w:rPr>
                <w:rFonts w:eastAsia="Times New Roman" w:cstheme="minorHAnsi"/>
                <w:color w:val="201F1E"/>
                <w:sz w:val="14"/>
                <w:szCs w:val="14"/>
                <w:lang w:eastAsia="en-GB"/>
              </w:rPr>
              <w:t xml:space="preserve"> contact</w:t>
            </w:r>
            <w:r w:rsidR="00E10C0E" w:rsidRPr="001D1C32">
              <w:rPr>
                <w:rFonts w:eastAsia="Times New Roman" w:cstheme="minorHAnsi"/>
                <w:color w:val="201F1E"/>
                <w:sz w:val="14"/>
                <w:szCs w:val="14"/>
                <w:lang w:eastAsia="en-GB"/>
              </w:rPr>
              <w:t>.</w:t>
            </w:r>
          </w:p>
        </w:tc>
        <w:tc>
          <w:tcPr>
            <w:tcW w:w="0" w:type="auto"/>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216272F7" w14:textId="77777777" w:rsidR="00A51CB9" w:rsidRPr="001D1C32" w:rsidRDefault="00A51CB9" w:rsidP="00A51CB9">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Transmission of virus</w:t>
            </w:r>
          </w:p>
          <w:p w14:paraId="58E1441F" w14:textId="77777777" w:rsidR="00A51CB9" w:rsidRPr="001D1C32" w:rsidRDefault="00A51CB9" w:rsidP="00A51CB9">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through:</w:t>
            </w:r>
          </w:p>
          <w:p w14:paraId="54FF43A9" w14:textId="77777777" w:rsidR="00A51CB9" w:rsidRPr="001D1C32" w:rsidRDefault="00A51CB9" w:rsidP="00A51CB9">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Physical contact with</w:t>
            </w:r>
          </w:p>
          <w:p w14:paraId="5FD38189" w14:textId="77777777" w:rsidR="00A51CB9" w:rsidRPr="001D1C32" w:rsidRDefault="00A51CB9" w:rsidP="00A51CB9">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contaminated surfaces</w:t>
            </w:r>
          </w:p>
          <w:p w14:paraId="501D4820" w14:textId="77777777" w:rsidR="00A51CB9" w:rsidRPr="001D1C32" w:rsidRDefault="00A51CB9" w:rsidP="00A51CB9">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Inadequate physical</w:t>
            </w:r>
          </w:p>
          <w:p w14:paraId="0E64C7EC" w14:textId="77777777" w:rsidR="00A51CB9" w:rsidRPr="001D1C32" w:rsidRDefault="00A51CB9" w:rsidP="00A51CB9">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distancing</w:t>
            </w:r>
          </w:p>
          <w:p w14:paraId="4B566979" w14:textId="77777777" w:rsidR="00A51CB9" w:rsidRPr="001D1C32" w:rsidRDefault="00A51CB9" w:rsidP="00A51CB9">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Inhalation of airborne virus</w:t>
            </w:r>
          </w:p>
          <w:p w14:paraId="4D191E66" w14:textId="77777777" w:rsidR="00A51CB9" w:rsidRPr="001D1C32" w:rsidRDefault="00A51CB9" w:rsidP="00A51CB9">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Inadequate personal</w:t>
            </w:r>
          </w:p>
          <w:p w14:paraId="57B007EB" w14:textId="77777777" w:rsidR="00A51CB9" w:rsidRPr="001D1C32" w:rsidRDefault="00A51CB9" w:rsidP="00A51CB9">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hygiene</w:t>
            </w:r>
          </w:p>
        </w:tc>
        <w:tc>
          <w:tcPr>
            <w:tcW w:w="0" w:type="auto"/>
            <w:tcBorders>
              <w:top w:val="nil"/>
              <w:left w:val="nil"/>
              <w:bottom w:val="nil"/>
              <w:right w:val="single" w:sz="8" w:space="0" w:color="auto"/>
            </w:tcBorders>
            <w:shd w:val="clear" w:color="auto" w:fill="FF0000"/>
            <w:tcMar>
              <w:top w:w="0" w:type="dxa"/>
              <w:left w:w="108" w:type="dxa"/>
              <w:bottom w:w="0" w:type="dxa"/>
              <w:right w:w="108" w:type="dxa"/>
            </w:tcMar>
          </w:tcPr>
          <w:p w14:paraId="172CAC8C" w14:textId="77777777" w:rsidR="00A51CB9" w:rsidRPr="001D1C32" w:rsidRDefault="00A51CB9" w:rsidP="00A51CB9">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 High</w:t>
            </w:r>
          </w:p>
        </w:tc>
        <w:tc>
          <w:tcPr>
            <w:tcW w:w="0" w:type="auto"/>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6D36E976" w14:textId="77777777" w:rsidR="00CE521F" w:rsidRDefault="00A51CB9" w:rsidP="00CE521F">
            <w:pPr>
              <w:spacing w:after="0" w:line="240" w:lineRule="auto"/>
              <w:rPr>
                <w:rFonts w:eastAsia="Times New Roman" w:cstheme="minorHAnsi"/>
                <w:color w:val="201F1E"/>
                <w:sz w:val="14"/>
                <w:szCs w:val="14"/>
                <w:lang w:eastAsia="en-GB"/>
              </w:rPr>
            </w:pPr>
            <w:r w:rsidRPr="001D1C32">
              <w:rPr>
                <w:rFonts w:eastAsia="Times New Roman" w:cstheme="minorHAnsi"/>
                <w:b/>
                <w:bCs/>
                <w:color w:val="201F1E"/>
                <w:sz w:val="14"/>
                <w:szCs w:val="14"/>
                <w:lang w:eastAsia="en-GB"/>
              </w:rPr>
              <w:t>On arrival at college</w:t>
            </w:r>
            <w:r w:rsidRPr="001D1C32">
              <w:rPr>
                <w:rFonts w:eastAsia="Times New Roman" w:cstheme="minorHAnsi"/>
                <w:color w:val="201F1E"/>
                <w:sz w:val="14"/>
                <w:szCs w:val="14"/>
                <w:lang w:eastAsia="en-GB"/>
              </w:rPr>
              <w:t> </w:t>
            </w:r>
          </w:p>
          <w:p w14:paraId="796F3D6F" w14:textId="41B58EDF" w:rsidR="00A51CB9" w:rsidRPr="00CE521F" w:rsidRDefault="00A51CB9" w:rsidP="00CE521F">
            <w:pPr>
              <w:pStyle w:val="ListParagraph"/>
              <w:numPr>
                <w:ilvl w:val="0"/>
                <w:numId w:val="59"/>
              </w:numPr>
              <w:spacing w:after="0" w:line="240" w:lineRule="auto"/>
              <w:rPr>
                <w:rFonts w:eastAsia="Times New Roman" w:cstheme="minorHAnsi"/>
                <w:color w:val="201F1E"/>
                <w:sz w:val="14"/>
                <w:szCs w:val="14"/>
                <w:lang w:eastAsia="en-GB"/>
              </w:rPr>
            </w:pPr>
            <w:r w:rsidRPr="00CE521F">
              <w:rPr>
                <w:rFonts w:eastAsia="Times New Roman" w:cstheme="minorHAnsi"/>
                <w:color w:val="201F1E"/>
                <w:sz w:val="14"/>
                <w:szCs w:val="14"/>
                <w:lang w:eastAsia="en-GB"/>
              </w:rPr>
              <w:t xml:space="preserve">All staff and students instructed to wash their hands or sanitise </w:t>
            </w:r>
            <w:r w:rsidR="2D640004" w:rsidRPr="00CE521F">
              <w:rPr>
                <w:rFonts w:eastAsia="Times New Roman" w:cstheme="minorHAnsi"/>
                <w:color w:val="201F1E"/>
                <w:sz w:val="14"/>
                <w:szCs w:val="14"/>
                <w:lang w:eastAsia="en-GB"/>
              </w:rPr>
              <w:t>upon arrival</w:t>
            </w:r>
            <w:r w:rsidRPr="00CE521F">
              <w:rPr>
                <w:rFonts w:eastAsia="Times New Roman" w:cstheme="minorHAnsi"/>
                <w:color w:val="201F1E"/>
                <w:sz w:val="14"/>
                <w:szCs w:val="14"/>
                <w:lang w:eastAsia="en-GB"/>
              </w:rPr>
              <w:t xml:space="preserve"> at college.</w:t>
            </w:r>
          </w:p>
          <w:p w14:paraId="3B94C4DC" w14:textId="2D9E30CC" w:rsidR="00A51CB9" w:rsidRPr="001D1C32" w:rsidRDefault="00A51CB9" w:rsidP="002F632A">
            <w:pPr>
              <w:pStyle w:val="ListParagraph"/>
              <w:numPr>
                <w:ilvl w:val="0"/>
                <w:numId w:val="7"/>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 xml:space="preserve">Gel Hand Sanitiser to be located in </w:t>
            </w:r>
            <w:r w:rsidR="00C6132A">
              <w:rPr>
                <w:rFonts w:eastAsia="Times New Roman" w:cstheme="minorHAnsi"/>
                <w:color w:val="201F1E"/>
                <w:sz w:val="14"/>
                <w:szCs w:val="14"/>
                <w:lang w:eastAsia="en-GB"/>
              </w:rPr>
              <w:t xml:space="preserve">entrance </w:t>
            </w:r>
            <w:r w:rsidRPr="001D1C32">
              <w:rPr>
                <w:rFonts w:eastAsia="Times New Roman" w:cstheme="minorHAnsi"/>
                <w:color w:val="201F1E"/>
                <w:sz w:val="14"/>
                <w:szCs w:val="14"/>
                <w:lang w:eastAsia="en-GB"/>
              </w:rPr>
              <w:t>areas or where washing facilities not readily available.</w:t>
            </w:r>
          </w:p>
          <w:p w14:paraId="5550F760" w14:textId="306EED4C" w:rsidR="00A51CB9" w:rsidRPr="001D1C32" w:rsidRDefault="00A51CB9" w:rsidP="002F632A">
            <w:pPr>
              <w:pStyle w:val="ListParagraph"/>
              <w:numPr>
                <w:ilvl w:val="0"/>
                <w:numId w:val="7"/>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Social Distancing - reducing the number of persons in any work area to comply with the 2-metre or 6</w:t>
            </w:r>
            <w:r w:rsidR="003910AF">
              <w:rPr>
                <w:rFonts w:eastAsia="Times New Roman" w:cstheme="minorHAnsi"/>
                <w:color w:val="201F1E"/>
                <w:sz w:val="14"/>
                <w:szCs w:val="14"/>
                <w:lang w:eastAsia="en-GB"/>
              </w:rPr>
              <w:t>-</w:t>
            </w:r>
            <w:r w:rsidRPr="001D1C32">
              <w:rPr>
                <w:rFonts w:eastAsia="Times New Roman" w:cstheme="minorHAnsi"/>
                <w:color w:val="201F1E"/>
                <w:sz w:val="14"/>
                <w:szCs w:val="14"/>
                <w:lang w:eastAsia="en-GB"/>
              </w:rPr>
              <w:t>foot gap recommended by the Public Health England (PHE).</w:t>
            </w:r>
          </w:p>
          <w:p w14:paraId="776481B3" w14:textId="1DF155EA" w:rsidR="1E312B42" w:rsidRPr="001D1C32" w:rsidRDefault="1E312B42" w:rsidP="002F632A">
            <w:pPr>
              <w:pStyle w:val="ListParagraph"/>
              <w:numPr>
                <w:ilvl w:val="0"/>
                <w:numId w:val="7"/>
              </w:numPr>
              <w:spacing w:after="0" w:line="240" w:lineRule="auto"/>
              <w:rPr>
                <w:rFonts w:cstheme="minorHAnsi"/>
                <w:color w:val="201F1E"/>
                <w:sz w:val="14"/>
                <w:szCs w:val="14"/>
                <w:lang w:eastAsia="en-GB"/>
              </w:rPr>
            </w:pPr>
            <w:r w:rsidRPr="001D1C32">
              <w:rPr>
                <w:rFonts w:eastAsia="Times New Roman" w:cstheme="minorHAnsi"/>
                <w:color w:val="201F1E"/>
                <w:sz w:val="14"/>
                <w:szCs w:val="14"/>
                <w:lang w:eastAsia="en-GB"/>
              </w:rPr>
              <w:t>Students will be instructed to only go to areas within college that they need to visit – classroom, toilet, reception, meeting area</w:t>
            </w:r>
          </w:p>
          <w:p w14:paraId="16215013" w14:textId="63C25B80" w:rsidR="270C72DD" w:rsidRPr="001D1C32" w:rsidRDefault="00C6132A" w:rsidP="002F632A">
            <w:pPr>
              <w:pStyle w:val="ListParagraph"/>
              <w:numPr>
                <w:ilvl w:val="0"/>
                <w:numId w:val="7"/>
              </w:numPr>
              <w:spacing w:after="0" w:line="240" w:lineRule="auto"/>
              <w:rPr>
                <w:rFonts w:cstheme="minorHAnsi"/>
                <w:color w:val="201F1E"/>
                <w:sz w:val="14"/>
                <w:szCs w:val="14"/>
                <w:lang w:eastAsia="en-GB"/>
              </w:rPr>
            </w:pPr>
            <w:r>
              <w:rPr>
                <w:rFonts w:eastAsia="Times New Roman" w:cstheme="minorHAnsi"/>
                <w:color w:val="201F1E"/>
                <w:sz w:val="14"/>
                <w:szCs w:val="14"/>
                <w:lang w:eastAsia="en-GB"/>
              </w:rPr>
              <w:t>Staff and s</w:t>
            </w:r>
            <w:r w:rsidR="270C72DD" w:rsidRPr="001D1C32">
              <w:rPr>
                <w:rFonts w:eastAsia="Times New Roman" w:cstheme="minorHAnsi"/>
                <w:color w:val="201F1E"/>
                <w:sz w:val="14"/>
                <w:szCs w:val="14"/>
                <w:lang w:eastAsia="en-GB"/>
              </w:rPr>
              <w:t>tudents instructed to follow the one-way system when moving around college and</w:t>
            </w:r>
            <w:r w:rsidR="00CE521F">
              <w:rPr>
                <w:rFonts w:eastAsia="Times New Roman" w:cstheme="minorHAnsi"/>
                <w:color w:val="201F1E"/>
                <w:sz w:val="14"/>
                <w:szCs w:val="14"/>
                <w:lang w:eastAsia="en-GB"/>
              </w:rPr>
              <w:t>,</w:t>
            </w:r>
            <w:r w:rsidR="00CE521F">
              <w:t xml:space="preserve"> </w:t>
            </w:r>
            <w:r w:rsidR="00CE521F" w:rsidRPr="00CE521F">
              <w:rPr>
                <w:rFonts w:eastAsia="Times New Roman" w:cstheme="minorHAnsi"/>
                <w:color w:val="201F1E"/>
                <w:sz w:val="14"/>
                <w:szCs w:val="14"/>
                <w:lang w:eastAsia="en-GB"/>
              </w:rPr>
              <w:t xml:space="preserve">where there is no one-way system, </w:t>
            </w:r>
            <w:r w:rsidR="270C72DD" w:rsidRPr="001D1C32">
              <w:rPr>
                <w:rFonts w:eastAsia="Times New Roman" w:cstheme="minorHAnsi"/>
                <w:color w:val="201F1E"/>
                <w:sz w:val="14"/>
                <w:szCs w:val="14"/>
                <w:lang w:eastAsia="en-GB"/>
              </w:rPr>
              <w:t>to stay to the left in corridors or on stairs</w:t>
            </w:r>
            <w:r w:rsidR="5208C627" w:rsidRPr="001D1C32">
              <w:rPr>
                <w:rFonts w:eastAsia="Times New Roman" w:cstheme="minorHAnsi"/>
                <w:color w:val="201F1E"/>
                <w:sz w:val="14"/>
                <w:szCs w:val="14"/>
                <w:lang w:eastAsia="en-GB"/>
              </w:rPr>
              <w:t>.</w:t>
            </w:r>
          </w:p>
          <w:p w14:paraId="6B0DEF1A" w14:textId="1A911CA6" w:rsidR="5208C627" w:rsidRPr="0099682C" w:rsidRDefault="5208C627" w:rsidP="002F632A">
            <w:pPr>
              <w:pStyle w:val="ListParagraph"/>
              <w:numPr>
                <w:ilvl w:val="0"/>
                <w:numId w:val="7"/>
              </w:numPr>
              <w:spacing w:after="0" w:line="240" w:lineRule="auto"/>
              <w:rPr>
                <w:rFonts w:cstheme="minorHAnsi"/>
                <w:color w:val="201F1E"/>
                <w:sz w:val="14"/>
                <w:szCs w:val="14"/>
                <w:lang w:eastAsia="en-GB"/>
              </w:rPr>
            </w:pPr>
            <w:r w:rsidRPr="001D1C32">
              <w:rPr>
                <w:rFonts w:eastAsia="Times New Roman" w:cstheme="minorHAnsi"/>
                <w:color w:val="201F1E"/>
                <w:sz w:val="14"/>
                <w:szCs w:val="14"/>
                <w:lang w:eastAsia="en-GB"/>
              </w:rPr>
              <w:t>Separate entrance and exit doorways for all areas being used in college.</w:t>
            </w:r>
          </w:p>
          <w:p w14:paraId="0811D8FD" w14:textId="17E9A614" w:rsidR="0099682C" w:rsidRPr="0099682C" w:rsidRDefault="00C6132A" w:rsidP="0099682C">
            <w:pPr>
              <w:pStyle w:val="ListParagraph"/>
              <w:numPr>
                <w:ilvl w:val="0"/>
                <w:numId w:val="7"/>
              </w:numPr>
              <w:rPr>
                <w:rFonts w:cstheme="minorHAnsi"/>
                <w:color w:val="201F1E"/>
                <w:sz w:val="14"/>
                <w:szCs w:val="14"/>
                <w:lang w:eastAsia="en-GB"/>
              </w:rPr>
            </w:pPr>
            <w:r>
              <w:rPr>
                <w:rFonts w:cstheme="minorHAnsi"/>
                <w:color w:val="201F1E"/>
                <w:sz w:val="14"/>
                <w:szCs w:val="14"/>
                <w:lang w:eastAsia="en-GB"/>
              </w:rPr>
              <w:t>Maintenance of social distancing</w:t>
            </w:r>
            <w:r w:rsidR="0099682C" w:rsidRPr="0099682C">
              <w:rPr>
                <w:rFonts w:cstheme="minorHAnsi"/>
                <w:color w:val="201F1E"/>
                <w:sz w:val="14"/>
                <w:szCs w:val="14"/>
                <w:lang w:eastAsia="en-GB"/>
              </w:rPr>
              <w:t xml:space="preserve"> by direct intervention and posters/signs at the entrances and around the buildings being used.</w:t>
            </w:r>
          </w:p>
          <w:p w14:paraId="4C04BD15" w14:textId="77777777" w:rsidR="0099682C" w:rsidRPr="001D1C32" w:rsidRDefault="0099682C" w:rsidP="00CE521F">
            <w:pPr>
              <w:pStyle w:val="ListParagraph"/>
              <w:spacing w:after="0" w:line="240" w:lineRule="auto"/>
              <w:rPr>
                <w:rFonts w:cstheme="minorHAnsi"/>
                <w:color w:val="201F1E"/>
                <w:sz w:val="14"/>
                <w:szCs w:val="14"/>
                <w:lang w:eastAsia="en-GB"/>
              </w:rPr>
            </w:pPr>
          </w:p>
          <w:p w14:paraId="0A609EFA" w14:textId="77777777" w:rsidR="00A51CB9" w:rsidRPr="001D1C32" w:rsidRDefault="00A51CB9" w:rsidP="00A51CB9">
            <w:pPr>
              <w:spacing w:after="0" w:line="240" w:lineRule="auto"/>
              <w:rPr>
                <w:rFonts w:eastAsia="Times New Roman" w:cstheme="minorHAnsi"/>
                <w:b/>
                <w:color w:val="201F1E"/>
                <w:sz w:val="14"/>
                <w:szCs w:val="14"/>
                <w:lang w:eastAsia="en-GB"/>
              </w:rPr>
            </w:pPr>
            <w:r w:rsidRPr="001D1C32">
              <w:rPr>
                <w:rFonts w:eastAsia="Times New Roman" w:cstheme="minorHAnsi"/>
                <w:b/>
                <w:color w:val="201F1E"/>
                <w:sz w:val="14"/>
                <w:szCs w:val="14"/>
                <w:lang w:eastAsia="en-GB"/>
              </w:rPr>
              <w:t>Managers to assess all office spaces to ensure:</w:t>
            </w:r>
          </w:p>
          <w:p w14:paraId="37BF897A" w14:textId="7189A4E6" w:rsidR="00A51CB9" w:rsidRPr="001D1C32" w:rsidRDefault="00CE521F" w:rsidP="002F632A">
            <w:pPr>
              <w:pStyle w:val="ListParagraph"/>
              <w:numPr>
                <w:ilvl w:val="0"/>
                <w:numId w:val="8"/>
              </w:numPr>
              <w:spacing w:after="0" w:line="240" w:lineRule="auto"/>
              <w:rPr>
                <w:rFonts w:eastAsia="Times New Roman" w:cstheme="minorHAnsi"/>
                <w:color w:val="201F1E"/>
                <w:sz w:val="14"/>
                <w:szCs w:val="14"/>
                <w:lang w:eastAsia="en-GB"/>
              </w:rPr>
            </w:pPr>
            <w:r>
              <w:rPr>
                <w:rFonts w:eastAsia="Times New Roman" w:cstheme="minorHAnsi"/>
                <w:color w:val="201F1E"/>
                <w:sz w:val="14"/>
                <w:szCs w:val="14"/>
                <w:lang w:eastAsia="en-GB"/>
              </w:rPr>
              <w:t>Within offices, there needs to be a 2-metre gap between occupants</w:t>
            </w:r>
            <w:r w:rsidR="00A51CB9" w:rsidRPr="001D1C32">
              <w:rPr>
                <w:rFonts w:eastAsia="Times New Roman" w:cstheme="minorHAnsi"/>
                <w:color w:val="201F1E"/>
                <w:sz w:val="14"/>
                <w:szCs w:val="14"/>
                <w:lang w:eastAsia="en-GB"/>
              </w:rPr>
              <w:t>.</w:t>
            </w:r>
          </w:p>
          <w:p w14:paraId="4A09F10D" w14:textId="42A35DEF" w:rsidR="00A51CB9" w:rsidRPr="001D1C32" w:rsidRDefault="00A51CB9" w:rsidP="002F632A">
            <w:pPr>
              <w:pStyle w:val="ListParagraph"/>
              <w:numPr>
                <w:ilvl w:val="0"/>
                <w:numId w:val="8"/>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Opposite desks are not to be occupied at the same time</w:t>
            </w:r>
            <w:r w:rsidR="00CE521F">
              <w:rPr>
                <w:rFonts w:eastAsia="Times New Roman" w:cstheme="minorHAnsi"/>
                <w:color w:val="201F1E"/>
                <w:sz w:val="14"/>
                <w:szCs w:val="14"/>
                <w:lang w:eastAsia="en-GB"/>
              </w:rPr>
              <w:t>, unless there is a screen or desktop blocking the line of sight</w:t>
            </w:r>
            <w:r w:rsidRPr="001D1C32">
              <w:rPr>
                <w:rFonts w:eastAsia="Times New Roman" w:cstheme="minorHAnsi"/>
                <w:color w:val="201F1E"/>
                <w:sz w:val="14"/>
                <w:szCs w:val="14"/>
                <w:lang w:eastAsia="en-GB"/>
              </w:rPr>
              <w:t>.</w:t>
            </w:r>
          </w:p>
          <w:p w14:paraId="2C7AA337" w14:textId="1B045F52" w:rsidR="00C6132A" w:rsidRDefault="009B6811" w:rsidP="00FB04F7">
            <w:pPr>
              <w:pStyle w:val="ListParagraph"/>
              <w:numPr>
                <w:ilvl w:val="0"/>
                <w:numId w:val="8"/>
              </w:numPr>
              <w:spacing w:after="0" w:line="240" w:lineRule="auto"/>
              <w:rPr>
                <w:rFonts w:eastAsia="Times New Roman" w:cstheme="minorHAnsi"/>
                <w:color w:val="201F1E"/>
                <w:sz w:val="14"/>
                <w:szCs w:val="14"/>
                <w:lang w:eastAsia="en-GB"/>
              </w:rPr>
            </w:pPr>
            <w:r w:rsidRPr="00C6132A">
              <w:rPr>
                <w:rFonts w:eastAsia="Times New Roman" w:cstheme="minorHAnsi"/>
                <w:color w:val="201F1E"/>
                <w:sz w:val="14"/>
                <w:szCs w:val="14"/>
                <w:lang w:eastAsia="en-GB"/>
              </w:rPr>
              <w:t>A max</w:t>
            </w:r>
            <w:r w:rsidR="00324F11">
              <w:rPr>
                <w:rFonts w:eastAsia="Times New Roman" w:cstheme="minorHAnsi"/>
                <w:color w:val="201F1E"/>
                <w:sz w:val="14"/>
                <w:szCs w:val="14"/>
                <w:lang w:eastAsia="en-GB"/>
              </w:rPr>
              <w:t>imum</w:t>
            </w:r>
            <w:r w:rsidRPr="00C6132A">
              <w:rPr>
                <w:rFonts w:eastAsia="Times New Roman" w:cstheme="minorHAnsi"/>
                <w:color w:val="201F1E"/>
                <w:sz w:val="14"/>
                <w:szCs w:val="14"/>
                <w:lang w:eastAsia="en-GB"/>
              </w:rPr>
              <w:t xml:space="preserve"> occupancy ratio</w:t>
            </w:r>
            <w:r w:rsidR="00C6132A" w:rsidRPr="00C6132A">
              <w:rPr>
                <w:rFonts w:eastAsia="Times New Roman" w:cstheme="minorHAnsi"/>
                <w:color w:val="201F1E"/>
                <w:sz w:val="14"/>
                <w:szCs w:val="14"/>
                <w:lang w:eastAsia="en-GB"/>
              </w:rPr>
              <w:t xml:space="preserve"> for each classroom will be d</w:t>
            </w:r>
            <w:r w:rsidRPr="00C6132A">
              <w:rPr>
                <w:rFonts w:eastAsia="Times New Roman" w:cstheme="minorHAnsi"/>
                <w:color w:val="201F1E"/>
                <w:sz w:val="14"/>
                <w:szCs w:val="14"/>
                <w:lang w:eastAsia="en-GB"/>
              </w:rPr>
              <w:t xml:space="preserve">etermined, and additional </w:t>
            </w:r>
            <w:r w:rsidR="00C6132A" w:rsidRPr="00C6132A">
              <w:rPr>
                <w:rFonts w:eastAsia="Times New Roman" w:cstheme="minorHAnsi"/>
                <w:color w:val="201F1E"/>
                <w:sz w:val="14"/>
                <w:szCs w:val="14"/>
                <w:lang w:eastAsia="en-GB"/>
              </w:rPr>
              <w:t>desks/chairs</w:t>
            </w:r>
            <w:r w:rsidRPr="00C6132A">
              <w:rPr>
                <w:rFonts w:eastAsia="Times New Roman" w:cstheme="minorHAnsi"/>
                <w:color w:val="201F1E"/>
                <w:sz w:val="14"/>
                <w:szCs w:val="14"/>
                <w:lang w:eastAsia="en-GB"/>
              </w:rPr>
              <w:t xml:space="preserve"> removed. </w:t>
            </w:r>
            <w:r w:rsidR="00C6132A" w:rsidRPr="00C6132A">
              <w:rPr>
                <w:rFonts w:eastAsia="Times New Roman" w:cstheme="minorHAnsi"/>
                <w:color w:val="201F1E"/>
                <w:sz w:val="14"/>
                <w:szCs w:val="14"/>
                <w:lang w:eastAsia="en-GB"/>
              </w:rPr>
              <w:t>Where possible laptop trolleys to be kept outside classrooms in corridor areas</w:t>
            </w:r>
          </w:p>
          <w:p w14:paraId="6829EAA1" w14:textId="28E32120" w:rsidR="00A51CB9" w:rsidRPr="00C6132A" w:rsidRDefault="00A51CB9" w:rsidP="00FB04F7">
            <w:pPr>
              <w:pStyle w:val="ListParagraph"/>
              <w:numPr>
                <w:ilvl w:val="0"/>
                <w:numId w:val="8"/>
              </w:numPr>
              <w:spacing w:after="0" w:line="240" w:lineRule="auto"/>
              <w:rPr>
                <w:rFonts w:eastAsia="Times New Roman" w:cstheme="minorHAnsi"/>
                <w:color w:val="201F1E"/>
                <w:sz w:val="14"/>
                <w:szCs w:val="14"/>
                <w:lang w:eastAsia="en-GB"/>
              </w:rPr>
            </w:pPr>
            <w:r w:rsidRPr="00C6132A">
              <w:rPr>
                <w:rFonts w:eastAsia="Times New Roman" w:cstheme="minorHAnsi"/>
                <w:color w:val="201F1E"/>
                <w:sz w:val="14"/>
                <w:szCs w:val="14"/>
                <w:lang w:eastAsia="en-GB"/>
              </w:rPr>
              <w:t>Disinfectant spray and sanitiser supplied in each room for users to wipe down keyboards and work surface prior to use.</w:t>
            </w:r>
          </w:p>
          <w:p w14:paraId="2B1B223E" w14:textId="77777777" w:rsidR="00A51CB9" w:rsidRPr="001D1C32" w:rsidRDefault="00A51CB9" w:rsidP="002F632A">
            <w:pPr>
              <w:pStyle w:val="ListParagraph"/>
              <w:numPr>
                <w:ilvl w:val="0"/>
                <w:numId w:val="8"/>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Each employee is responsible for cleaning his/her own workstation.</w:t>
            </w:r>
          </w:p>
          <w:p w14:paraId="6B3D50A6" w14:textId="0B3BA4EF" w:rsidR="2239E63C" w:rsidRPr="001D1C32" w:rsidRDefault="2239E63C" w:rsidP="002F632A">
            <w:pPr>
              <w:pStyle w:val="ListParagraph"/>
              <w:numPr>
                <w:ilvl w:val="0"/>
                <w:numId w:val="8"/>
              </w:numPr>
              <w:spacing w:after="0" w:line="240" w:lineRule="auto"/>
              <w:rPr>
                <w:rFonts w:cstheme="minorHAnsi"/>
                <w:color w:val="201F1E"/>
                <w:sz w:val="14"/>
                <w:szCs w:val="14"/>
                <w:lang w:eastAsia="en-GB"/>
              </w:rPr>
            </w:pPr>
            <w:r w:rsidRPr="001D1C32">
              <w:rPr>
                <w:rFonts w:eastAsia="Times New Roman" w:cstheme="minorHAnsi"/>
                <w:color w:val="201F1E"/>
                <w:sz w:val="14"/>
                <w:szCs w:val="14"/>
                <w:lang w:eastAsia="en-GB"/>
              </w:rPr>
              <w:t xml:space="preserve">Students will be asked to wipe down where they have sat in class – chair/desk/computer if used </w:t>
            </w:r>
          </w:p>
          <w:p w14:paraId="4AFD72C0" w14:textId="77777777" w:rsidR="00A51CB9" w:rsidRPr="001D1C32" w:rsidRDefault="00A51CB9" w:rsidP="002F632A">
            <w:pPr>
              <w:pStyle w:val="ListParagraph"/>
              <w:numPr>
                <w:ilvl w:val="0"/>
                <w:numId w:val="8"/>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Contract Cleaners will clean on arrival at college the floors, touch points and empty waste bins.</w:t>
            </w:r>
          </w:p>
          <w:p w14:paraId="30E84FD8" w14:textId="30A54B53" w:rsidR="00A51CB9" w:rsidRPr="001D1C32" w:rsidRDefault="00A51CB9" w:rsidP="002F632A">
            <w:pPr>
              <w:pStyle w:val="ListParagraph"/>
              <w:numPr>
                <w:ilvl w:val="0"/>
                <w:numId w:val="8"/>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 xml:space="preserve">If a confirmed case of </w:t>
            </w:r>
            <w:proofErr w:type="spellStart"/>
            <w:r w:rsidRPr="001D1C32">
              <w:rPr>
                <w:rFonts w:eastAsia="Times New Roman" w:cstheme="minorHAnsi"/>
                <w:color w:val="201F1E"/>
                <w:sz w:val="14"/>
                <w:szCs w:val="14"/>
                <w:lang w:eastAsia="en-GB"/>
              </w:rPr>
              <w:t>Covid</w:t>
            </w:r>
            <w:proofErr w:type="spellEnd"/>
            <w:r w:rsidRPr="001D1C32">
              <w:rPr>
                <w:rFonts w:eastAsia="Times New Roman" w:cstheme="minorHAnsi"/>
                <w:color w:val="201F1E"/>
                <w:sz w:val="14"/>
                <w:szCs w:val="14"/>
                <w:lang w:eastAsia="en-GB"/>
              </w:rPr>
              <w:t xml:space="preserve"> 19</w:t>
            </w:r>
            <w:r w:rsidR="50B54903" w:rsidRPr="001D1C32">
              <w:rPr>
                <w:rFonts w:eastAsia="Times New Roman" w:cstheme="minorHAnsi"/>
                <w:color w:val="201F1E"/>
                <w:sz w:val="14"/>
                <w:szCs w:val="14"/>
                <w:lang w:eastAsia="en-GB"/>
              </w:rPr>
              <w:t xml:space="preserve"> is</w:t>
            </w:r>
            <w:r w:rsidRPr="001D1C32">
              <w:rPr>
                <w:rFonts w:eastAsia="Times New Roman" w:cstheme="minorHAnsi"/>
                <w:color w:val="201F1E"/>
                <w:sz w:val="14"/>
                <w:szCs w:val="14"/>
                <w:lang w:eastAsia="en-GB"/>
              </w:rPr>
              <w:t xml:space="preserve"> reported, the entire location </w:t>
            </w:r>
            <w:r w:rsidR="153C8B26" w:rsidRPr="001D1C32">
              <w:rPr>
                <w:rFonts w:eastAsia="Times New Roman" w:cstheme="minorHAnsi"/>
                <w:color w:val="201F1E"/>
                <w:sz w:val="14"/>
                <w:szCs w:val="14"/>
                <w:lang w:eastAsia="en-GB"/>
              </w:rPr>
              <w:t xml:space="preserve">will be </w:t>
            </w:r>
            <w:r w:rsidRPr="001D1C32">
              <w:rPr>
                <w:rFonts w:eastAsia="Times New Roman" w:cstheme="minorHAnsi"/>
                <w:color w:val="201F1E"/>
                <w:sz w:val="14"/>
                <w:szCs w:val="14"/>
                <w:lang w:eastAsia="en-GB"/>
              </w:rPr>
              <w:t xml:space="preserve">deep cleaned &amp; sealed off for </w:t>
            </w:r>
            <w:r w:rsidR="006B3AAF" w:rsidRPr="001D1C32">
              <w:rPr>
                <w:rFonts w:eastAsia="Times New Roman" w:cstheme="minorHAnsi"/>
                <w:color w:val="201F1E"/>
                <w:sz w:val="14"/>
                <w:szCs w:val="14"/>
                <w:lang w:eastAsia="en-GB"/>
              </w:rPr>
              <w:t>the relevant time period as laid down</w:t>
            </w:r>
            <w:r w:rsidRPr="001D1C32">
              <w:rPr>
                <w:rFonts w:eastAsia="Times New Roman" w:cstheme="minorHAnsi"/>
                <w:color w:val="201F1E"/>
                <w:sz w:val="14"/>
                <w:szCs w:val="14"/>
                <w:lang w:eastAsia="en-GB"/>
              </w:rPr>
              <w:t>.</w:t>
            </w:r>
            <w:r w:rsidR="1FF03B11" w:rsidRPr="001D1C32">
              <w:rPr>
                <w:rFonts w:eastAsia="Times New Roman" w:cstheme="minorHAnsi"/>
                <w:color w:val="201F1E"/>
                <w:sz w:val="14"/>
                <w:szCs w:val="14"/>
                <w:lang w:eastAsia="en-GB"/>
              </w:rPr>
              <w:t xml:space="preserve"> </w:t>
            </w:r>
          </w:p>
          <w:p w14:paraId="5B4BCC23" w14:textId="3291C2C9" w:rsidR="00A51CB9" w:rsidRPr="001D1C32" w:rsidRDefault="00A51CB9" w:rsidP="002F632A">
            <w:pPr>
              <w:pStyle w:val="ListParagraph"/>
              <w:numPr>
                <w:ilvl w:val="0"/>
                <w:numId w:val="8"/>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All staff must cooperate with rearrangements to ensure social distancing.</w:t>
            </w:r>
          </w:p>
          <w:p w14:paraId="79AE8E62" w14:textId="77777777" w:rsidR="00A51CB9" w:rsidRPr="001D1C32" w:rsidRDefault="00A51CB9" w:rsidP="002F632A">
            <w:pPr>
              <w:pStyle w:val="ListParagraph"/>
              <w:numPr>
                <w:ilvl w:val="0"/>
                <w:numId w:val="8"/>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Social distancing also adhered to in the designated smoking areas.</w:t>
            </w:r>
          </w:p>
          <w:p w14:paraId="15291966" w14:textId="0FD0FD5A" w:rsidR="001D1C32" w:rsidRDefault="00A51CB9" w:rsidP="00291BB8">
            <w:pPr>
              <w:pStyle w:val="ListParagraph"/>
              <w:numPr>
                <w:ilvl w:val="0"/>
                <w:numId w:val="8"/>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lastRenderedPageBreak/>
              <w:t xml:space="preserve">Shared kitchen facilities </w:t>
            </w:r>
            <w:r w:rsidR="00331E62">
              <w:rPr>
                <w:rFonts w:eastAsia="Times New Roman" w:cstheme="minorHAnsi"/>
                <w:color w:val="201F1E"/>
                <w:sz w:val="14"/>
                <w:szCs w:val="14"/>
                <w:lang w:eastAsia="en-GB"/>
              </w:rPr>
              <w:t>require wipes and sanitizers to be available with appropriate signage encouraging hygiene protocols</w:t>
            </w:r>
            <w:r w:rsidRPr="001D1C32">
              <w:rPr>
                <w:rFonts w:eastAsia="Times New Roman" w:cstheme="minorHAnsi"/>
                <w:color w:val="201F1E"/>
                <w:sz w:val="14"/>
                <w:szCs w:val="14"/>
                <w:lang w:eastAsia="en-GB"/>
              </w:rPr>
              <w:t>.</w:t>
            </w:r>
          </w:p>
          <w:p w14:paraId="68FE39B1" w14:textId="390BCFA1" w:rsidR="00291BB8" w:rsidRPr="00331E62" w:rsidRDefault="00291BB8" w:rsidP="00331E62">
            <w:pPr>
              <w:spacing w:after="0" w:line="240" w:lineRule="auto"/>
              <w:ind w:left="360"/>
              <w:rPr>
                <w:rFonts w:eastAsia="Times New Roman" w:cstheme="minorHAnsi"/>
                <w:color w:val="201F1E"/>
                <w:sz w:val="14"/>
                <w:szCs w:val="14"/>
                <w:lang w:eastAsia="en-GB"/>
              </w:rPr>
            </w:pPr>
          </w:p>
        </w:tc>
        <w:tc>
          <w:tcPr>
            <w:tcW w:w="0" w:type="auto"/>
            <w:tcBorders>
              <w:top w:val="nil"/>
              <w:left w:val="nil"/>
              <w:bottom w:val="nil"/>
              <w:right w:val="single" w:sz="8" w:space="0" w:color="auto"/>
            </w:tcBorders>
            <w:shd w:val="clear" w:color="auto" w:fill="FFC000" w:themeFill="accent4"/>
            <w:tcMar>
              <w:top w:w="0" w:type="dxa"/>
              <w:left w:w="108" w:type="dxa"/>
              <w:bottom w:w="0" w:type="dxa"/>
              <w:right w:w="108" w:type="dxa"/>
            </w:tcMar>
          </w:tcPr>
          <w:p w14:paraId="7BF8180F" w14:textId="77777777" w:rsidR="00A51CB9" w:rsidRPr="001D1C32" w:rsidRDefault="00A51CB9" w:rsidP="00A51CB9">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lastRenderedPageBreak/>
              <w:t>Medium</w:t>
            </w:r>
          </w:p>
        </w:tc>
        <w:tc>
          <w:tcPr>
            <w:tcW w:w="0" w:type="auto"/>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77BFF2B4" w14:textId="72E03D6F" w:rsidR="00A51CB9" w:rsidRDefault="00A51CB9" w:rsidP="002F632A">
            <w:pPr>
              <w:pStyle w:val="ListParagraph"/>
              <w:numPr>
                <w:ilvl w:val="0"/>
                <w:numId w:val="6"/>
              </w:numPr>
              <w:spacing w:after="0" w:line="240" w:lineRule="auto"/>
              <w:rPr>
                <w:rFonts w:eastAsia="Times New Roman" w:cstheme="minorHAnsi"/>
                <w:color w:val="FF0000"/>
                <w:sz w:val="14"/>
                <w:szCs w:val="14"/>
                <w:lang w:eastAsia="en-GB"/>
              </w:rPr>
            </w:pPr>
            <w:r w:rsidRPr="001D1C32">
              <w:rPr>
                <w:rFonts w:eastAsia="Times New Roman" w:cstheme="minorHAnsi"/>
                <w:color w:val="FF0000"/>
                <w:sz w:val="14"/>
                <w:szCs w:val="14"/>
                <w:lang w:eastAsia="en-GB"/>
              </w:rPr>
              <w:t>Staff to be reminded daily of the importance of social distancing anywhere at the college and outside of it</w:t>
            </w:r>
          </w:p>
          <w:p w14:paraId="50A81B40" w14:textId="1FA1D160" w:rsidR="00331E62" w:rsidRPr="001D1C32" w:rsidRDefault="00331E62" w:rsidP="002F632A">
            <w:pPr>
              <w:pStyle w:val="ListParagraph"/>
              <w:numPr>
                <w:ilvl w:val="0"/>
                <w:numId w:val="6"/>
              </w:numPr>
              <w:spacing w:after="0" w:line="240" w:lineRule="auto"/>
              <w:rPr>
                <w:rFonts w:eastAsia="Times New Roman" w:cstheme="minorHAnsi"/>
                <w:color w:val="FF0000"/>
                <w:sz w:val="14"/>
                <w:szCs w:val="14"/>
                <w:lang w:eastAsia="en-GB"/>
              </w:rPr>
            </w:pPr>
            <w:r>
              <w:rPr>
                <w:rFonts w:eastAsia="Times New Roman" w:cstheme="minorHAnsi"/>
                <w:color w:val="FF0000"/>
                <w:sz w:val="14"/>
                <w:szCs w:val="14"/>
                <w:lang w:eastAsia="en-GB"/>
              </w:rPr>
              <w:t>Appropriate signage required for each building across the College</w:t>
            </w:r>
          </w:p>
          <w:p w14:paraId="19CEDBF4" w14:textId="1DEA01B4" w:rsidR="00A51CB9" w:rsidRPr="001D1C32" w:rsidRDefault="00A51CB9" w:rsidP="002F632A">
            <w:pPr>
              <w:pStyle w:val="ListParagraph"/>
              <w:numPr>
                <w:ilvl w:val="0"/>
                <w:numId w:val="6"/>
              </w:numPr>
              <w:spacing w:after="0" w:line="240" w:lineRule="auto"/>
              <w:rPr>
                <w:rFonts w:eastAsia="Times New Roman" w:cstheme="minorHAnsi"/>
                <w:color w:val="FF0000"/>
                <w:sz w:val="14"/>
                <w:szCs w:val="14"/>
                <w:lang w:eastAsia="en-GB"/>
              </w:rPr>
            </w:pPr>
            <w:r w:rsidRPr="001D1C32">
              <w:rPr>
                <w:rFonts w:eastAsia="Times New Roman" w:cstheme="minorHAnsi"/>
                <w:color w:val="FF0000"/>
                <w:sz w:val="14"/>
                <w:szCs w:val="14"/>
                <w:lang w:eastAsia="en-GB"/>
              </w:rPr>
              <w:t>Management checks to ensure social distancing</w:t>
            </w:r>
            <w:r w:rsidR="63AE1A26" w:rsidRPr="001D1C32">
              <w:rPr>
                <w:rFonts w:eastAsia="Times New Roman" w:cstheme="minorHAnsi"/>
                <w:color w:val="FF0000"/>
                <w:sz w:val="14"/>
                <w:szCs w:val="14"/>
                <w:lang w:eastAsia="en-GB"/>
              </w:rPr>
              <w:t xml:space="preserve"> and movement around college is being </w:t>
            </w:r>
            <w:r w:rsidRPr="001D1C32">
              <w:rPr>
                <w:rFonts w:eastAsia="Times New Roman" w:cstheme="minorHAnsi"/>
                <w:color w:val="FF0000"/>
                <w:sz w:val="14"/>
                <w:szCs w:val="14"/>
                <w:lang w:eastAsia="en-GB"/>
              </w:rPr>
              <w:t>adhered to</w:t>
            </w:r>
          </w:p>
          <w:p w14:paraId="2DA9263E" w14:textId="35502837" w:rsidR="00E06B17" w:rsidRPr="001D1C32" w:rsidRDefault="00E06B17" w:rsidP="002F632A">
            <w:pPr>
              <w:pStyle w:val="ListParagraph"/>
              <w:numPr>
                <w:ilvl w:val="0"/>
                <w:numId w:val="6"/>
              </w:numPr>
              <w:spacing w:after="0" w:line="240" w:lineRule="auto"/>
              <w:rPr>
                <w:rFonts w:eastAsia="Times New Roman" w:cstheme="minorHAnsi"/>
                <w:color w:val="FF0000"/>
                <w:sz w:val="14"/>
                <w:szCs w:val="14"/>
                <w:lang w:eastAsia="en-GB"/>
              </w:rPr>
            </w:pPr>
            <w:r w:rsidRPr="001D1C32">
              <w:rPr>
                <w:rFonts w:eastAsia="Times New Roman" w:cstheme="minorHAnsi"/>
                <w:color w:val="FF0000"/>
                <w:sz w:val="14"/>
                <w:szCs w:val="14"/>
                <w:lang w:eastAsia="en-GB"/>
              </w:rPr>
              <w:t xml:space="preserve">Staff </w:t>
            </w:r>
            <w:r w:rsidR="5B870F6A" w:rsidRPr="001D1C32">
              <w:rPr>
                <w:rFonts w:eastAsia="Times New Roman" w:cstheme="minorHAnsi"/>
                <w:color w:val="FF0000"/>
                <w:sz w:val="14"/>
                <w:szCs w:val="14"/>
                <w:lang w:eastAsia="en-GB"/>
              </w:rPr>
              <w:t xml:space="preserve">and students to be </w:t>
            </w:r>
            <w:r w:rsidRPr="001D1C32">
              <w:rPr>
                <w:rFonts w:eastAsia="Times New Roman" w:cstheme="minorHAnsi"/>
                <w:color w:val="FF0000"/>
                <w:sz w:val="14"/>
                <w:szCs w:val="14"/>
                <w:lang w:eastAsia="en-GB"/>
              </w:rPr>
              <w:t>advised not to offer or share food and not to handle other people’s cutlery &amp; cups</w:t>
            </w:r>
          </w:p>
          <w:p w14:paraId="2C519A04" w14:textId="5AFCCC86" w:rsidR="007F1634" w:rsidRPr="00C6132A" w:rsidRDefault="00C6132A" w:rsidP="00C6132A">
            <w:pPr>
              <w:pStyle w:val="ListParagraph"/>
              <w:numPr>
                <w:ilvl w:val="0"/>
                <w:numId w:val="6"/>
              </w:numPr>
              <w:spacing w:after="0" w:line="240" w:lineRule="auto"/>
              <w:rPr>
                <w:rFonts w:eastAsia="Times New Roman" w:cstheme="minorHAnsi"/>
                <w:color w:val="FF0000"/>
                <w:sz w:val="14"/>
                <w:szCs w:val="14"/>
                <w:lang w:eastAsia="en-GB"/>
              </w:rPr>
            </w:pPr>
            <w:r>
              <w:rPr>
                <w:rFonts w:eastAsia="Times New Roman" w:cstheme="minorHAnsi"/>
                <w:color w:val="FF0000"/>
                <w:sz w:val="14"/>
                <w:szCs w:val="14"/>
                <w:lang w:eastAsia="en-GB"/>
              </w:rPr>
              <w:t xml:space="preserve">Staff to wipe down </w:t>
            </w:r>
            <w:r w:rsidR="00E06B17" w:rsidRPr="001D1C32">
              <w:rPr>
                <w:rFonts w:eastAsia="Times New Roman" w:cstheme="minorHAnsi"/>
                <w:color w:val="FF0000"/>
                <w:sz w:val="14"/>
                <w:szCs w:val="14"/>
                <w:lang w:eastAsia="en-GB"/>
              </w:rPr>
              <w:t>common fridges &amp; kettles</w:t>
            </w:r>
            <w:r>
              <w:rPr>
                <w:rFonts w:eastAsia="Times New Roman" w:cstheme="minorHAnsi"/>
                <w:color w:val="FF0000"/>
                <w:sz w:val="14"/>
                <w:szCs w:val="14"/>
                <w:lang w:eastAsia="en-GB"/>
              </w:rPr>
              <w:t xml:space="preserve"> after use</w:t>
            </w:r>
            <w:r w:rsidR="00E06B17" w:rsidRPr="001D1C32">
              <w:rPr>
                <w:rFonts w:eastAsia="Times New Roman" w:cstheme="minorHAnsi"/>
                <w:color w:val="FF0000"/>
                <w:sz w:val="14"/>
                <w:szCs w:val="14"/>
                <w:lang w:eastAsia="en-GB"/>
              </w:rPr>
              <w:t>.</w:t>
            </w:r>
            <w:r w:rsidR="00E06B17" w:rsidRPr="00C6132A">
              <w:rPr>
                <w:rFonts w:eastAsia="Times New Roman" w:cstheme="minorHAnsi"/>
                <w:color w:val="FF0000"/>
                <w:sz w:val="14"/>
                <w:szCs w:val="14"/>
                <w:lang w:eastAsia="en-GB"/>
              </w:rPr>
              <w:t> </w:t>
            </w:r>
          </w:p>
          <w:p w14:paraId="5780E8AD" w14:textId="4DBA141B" w:rsidR="007F1634" w:rsidRPr="001D1C32" w:rsidRDefault="7E6DDC82" w:rsidP="002F632A">
            <w:pPr>
              <w:pStyle w:val="ListParagraph"/>
              <w:numPr>
                <w:ilvl w:val="0"/>
                <w:numId w:val="6"/>
              </w:numPr>
              <w:spacing w:after="0" w:line="240" w:lineRule="auto"/>
              <w:rPr>
                <w:rFonts w:cstheme="minorHAnsi"/>
                <w:color w:val="FF0000"/>
                <w:sz w:val="14"/>
                <w:szCs w:val="14"/>
                <w:lang w:eastAsia="en-GB"/>
              </w:rPr>
            </w:pPr>
            <w:r w:rsidRPr="001D1C32">
              <w:rPr>
                <w:rFonts w:eastAsia="Times New Roman" w:cstheme="minorHAnsi"/>
                <w:color w:val="FF0000"/>
                <w:sz w:val="14"/>
                <w:szCs w:val="14"/>
                <w:lang w:eastAsia="en-GB"/>
              </w:rPr>
              <w:t xml:space="preserve">Make it clear </w:t>
            </w:r>
            <w:r w:rsidR="00C6132A">
              <w:rPr>
                <w:rFonts w:eastAsia="Times New Roman" w:cstheme="minorHAnsi"/>
                <w:color w:val="FF0000"/>
                <w:sz w:val="14"/>
                <w:szCs w:val="14"/>
                <w:lang w:eastAsia="en-GB"/>
              </w:rPr>
              <w:t>w</w:t>
            </w:r>
            <w:r w:rsidRPr="001D1C32">
              <w:rPr>
                <w:rFonts w:eastAsia="Times New Roman" w:cstheme="minorHAnsi"/>
                <w:color w:val="FF0000"/>
                <w:sz w:val="14"/>
                <w:szCs w:val="14"/>
                <w:lang w:eastAsia="en-GB"/>
              </w:rPr>
              <w:t xml:space="preserve">hat catering facilities will be open, </w:t>
            </w:r>
            <w:r w:rsidR="00331E62">
              <w:rPr>
                <w:rFonts w:eastAsia="Times New Roman" w:cstheme="minorHAnsi"/>
                <w:color w:val="FF0000"/>
                <w:sz w:val="14"/>
                <w:szCs w:val="14"/>
                <w:lang w:eastAsia="en-GB"/>
              </w:rPr>
              <w:t>and what food will be available. V</w:t>
            </w:r>
            <w:r w:rsidRPr="001D1C32">
              <w:rPr>
                <w:rFonts w:eastAsia="Times New Roman" w:cstheme="minorHAnsi"/>
                <w:color w:val="FF0000"/>
                <w:sz w:val="14"/>
                <w:szCs w:val="14"/>
                <w:lang w:eastAsia="en-GB"/>
              </w:rPr>
              <w:t>ending machines</w:t>
            </w:r>
            <w:r w:rsidR="00331E62">
              <w:rPr>
                <w:rFonts w:eastAsia="Times New Roman" w:cstheme="minorHAnsi"/>
                <w:color w:val="FF0000"/>
                <w:sz w:val="14"/>
                <w:szCs w:val="14"/>
                <w:lang w:eastAsia="en-GB"/>
              </w:rPr>
              <w:t xml:space="preserve"> will</w:t>
            </w:r>
            <w:r w:rsidR="00C369CD">
              <w:rPr>
                <w:rFonts w:eastAsia="Times New Roman" w:cstheme="minorHAnsi"/>
                <w:color w:val="FF0000"/>
                <w:sz w:val="14"/>
                <w:szCs w:val="14"/>
                <w:lang w:eastAsia="en-GB"/>
              </w:rPr>
              <w:t xml:space="preserve"> not</w:t>
            </w:r>
            <w:r w:rsidR="00331E62">
              <w:rPr>
                <w:rFonts w:eastAsia="Times New Roman" w:cstheme="minorHAnsi"/>
                <w:color w:val="FF0000"/>
                <w:sz w:val="14"/>
                <w:szCs w:val="14"/>
                <w:lang w:eastAsia="en-GB"/>
              </w:rPr>
              <w:t xml:space="preserve"> </w:t>
            </w:r>
            <w:r w:rsidRPr="001D1C32">
              <w:rPr>
                <w:rFonts w:eastAsia="Times New Roman" w:cstheme="minorHAnsi"/>
                <w:color w:val="FF0000"/>
                <w:sz w:val="14"/>
                <w:szCs w:val="14"/>
                <w:lang w:eastAsia="en-GB"/>
              </w:rPr>
              <w:t>be in operation</w:t>
            </w:r>
          </w:p>
          <w:p w14:paraId="587328EC" w14:textId="0FB49DE8" w:rsidR="007F1634" w:rsidRPr="001D1C32" w:rsidRDefault="4815834D" w:rsidP="002F632A">
            <w:pPr>
              <w:pStyle w:val="ListParagraph"/>
              <w:numPr>
                <w:ilvl w:val="0"/>
                <w:numId w:val="6"/>
              </w:numPr>
              <w:spacing w:after="0" w:line="240" w:lineRule="auto"/>
              <w:rPr>
                <w:rFonts w:cstheme="minorHAnsi"/>
                <w:color w:val="FF0000"/>
                <w:sz w:val="14"/>
                <w:szCs w:val="14"/>
                <w:lang w:eastAsia="en-GB"/>
              </w:rPr>
            </w:pPr>
            <w:r w:rsidRPr="001D1C32">
              <w:rPr>
                <w:rFonts w:eastAsia="Times New Roman" w:cstheme="minorHAnsi"/>
                <w:color w:val="FF0000"/>
                <w:sz w:val="14"/>
                <w:szCs w:val="14"/>
                <w:lang w:eastAsia="en-GB"/>
              </w:rPr>
              <w:t>Registers will be taken of each class and for support staff so management knows exactly who is on site and where in case of emergency</w:t>
            </w:r>
          </w:p>
          <w:p w14:paraId="2DFDB0DA" w14:textId="1D4E1649" w:rsidR="007F1634" w:rsidRPr="001D1C32" w:rsidRDefault="00E0769C" w:rsidP="002F632A">
            <w:pPr>
              <w:pStyle w:val="ListParagraph"/>
              <w:numPr>
                <w:ilvl w:val="0"/>
                <w:numId w:val="6"/>
              </w:numPr>
              <w:spacing w:after="0" w:line="240" w:lineRule="auto"/>
              <w:rPr>
                <w:rFonts w:cstheme="minorHAnsi"/>
                <w:color w:val="FF0000"/>
                <w:sz w:val="14"/>
                <w:szCs w:val="14"/>
                <w:lang w:eastAsia="en-GB"/>
              </w:rPr>
            </w:pPr>
            <w:r>
              <w:rPr>
                <w:rFonts w:eastAsia="Times New Roman" w:cstheme="minorHAnsi"/>
                <w:color w:val="FF0000"/>
                <w:sz w:val="14"/>
                <w:szCs w:val="14"/>
                <w:lang w:eastAsia="en-GB"/>
              </w:rPr>
              <w:t>Sanitizers and disinfectant wipes available in all classrooms and communal areas</w:t>
            </w:r>
            <w:r w:rsidR="6C71A842" w:rsidRPr="001D1C32">
              <w:rPr>
                <w:rFonts w:eastAsia="Times New Roman" w:cstheme="minorHAnsi"/>
                <w:color w:val="FF0000"/>
                <w:sz w:val="14"/>
                <w:szCs w:val="14"/>
                <w:lang w:eastAsia="en-GB"/>
              </w:rPr>
              <w:t xml:space="preserve"> for staff</w:t>
            </w:r>
            <w:r>
              <w:rPr>
                <w:rFonts w:eastAsia="Times New Roman" w:cstheme="minorHAnsi"/>
                <w:color w:val="FF0000"/>
                <w:sz w:val="14"/>
                <w:szCs w:val="14"/>
                <w:lang w:eastAsia="en-GB"/>
              </w:rPr>
              <w:t>,</w:t>
            </w:r>
            <w:r w:rsidR="6C71A842" w:rsidRPr="001D1C32">
              <w:rPr>
                <w:rFonts w:eastAsia="Times New Roman" w:cstheme="minorHAnsi"/>
                <w:color w:val="FF0000"/>
                <w:sz w:val="14"/>
                <w:szCs w:val="14"/>
                <w:lang w:eastAsia="en-GB"/>
              </w:rPr>
              <w:t xml:space="preserve"> students</w:t>
            </w:r>
            <w:r>
              <w:rPr>
                <w:rFonts w:eastAsia="Times New Roman" w:cstheme="minorHAnsi"/>
                <w:color w:val="FF0000"/>
                <w:sz w:val="14"/>
                <w:szCs w:val="14"/>
                <w:lang w:eastAsia="en-GB"/>
              </w:rPr>
              <w:t xml:space="preserve"> and visitors</w:t>
            </w:r>
          </w:p>
          <w:p w14:paraId="3806F8B3" w14:textId="0170280A" w:rsidR="007F1634" w:rsidRPr="001D1C32" w:rsidRDefault="4A735110" w:rsidP="002F632A">
            <w:pPr>
              <w:pStyle w:val="ListParagraph"/>
              <w:numPr>
                <w:ilvl w:val="0"/>
                <w:numId w:val="6"/>
              </w:numPr>
              <w:spacing w:after="0" w:line="240" w:lineRule="auto"/>
              <w:rPr>
                <w:rFonts w:cstheme="minorHAnsi"/>
                <w:color w:val="FF0000"/>
                <w:sz w:val="14"/>
                <w:szCs w:val="14"/>
                <w:lang w:eastAsia="en-GB"/>
              </w:rPr>
            </w:pPr>
            <w:r w:rsidRPr="001D1C32">
              <w:rPr>
                <w:rFonts w:eastAsia="Times New Roman" w:cstheme="minorHAnsi"/>
                <w:color w:val="FF0000"/>
                <w:sz w:val="14"/>
                <w:szCs w:val="14"/>
                <w:lang w:eastAsia="en-GB"/>
              </w:rPr>
              <w:t xml:space="preserve">HR will </w:t>
            </w:r>
            <w:r w:rsidR="00331E62">
              <w:rPr>
                <w:rFonts w:eastAsia="Times New Roman" w:cstheme="minorHAnsi"/>
                <w:color w:val="FF0000"/>
                <w:sz w:val="14"/>
                <w:szCs w:val="14"/>
                <w:lang w:eastAsia="en-GB"/>
              </w:rPr>
              <w:t xml:space="preserve">update the </w:t>
            </w:r>
            <w:r w:rsidRPr="001D1C32">
              <w:rPr>
                <w:rFonts w:eastAsia="Times New Roman" w:cstheme="minorHAnsi"/>
                <w:color w:val="FF0000"/>
                <w:sz w:val="14"/>
                <w:szCs w:val="14"/>
                <w:lang w:eastAsia="en-GB"/>
              </w:rPr>
              <w:t>formal policy on what to do if someone is showing symptoms of potential COVID-19</w:t>
            </w:r>
          </w:p>
          <w:p w14:paraId="1AF302F2" w14:textId="643D6F3F" w:rsidR="007F1634" w:rsidRPr="001D1C32" w:rsidRDefault="5623FA43" w:rsidP="002F632A">
            <w:pPr>
              <w:pStyle w:val="ListParagraph"/>
              <w:numPr>
                <w:ilvl w:val="0"/>
                <w:numId w:val="6"/>
              </w:numPr>
              <w:spacing w:after="0" w:line="240" w:lineRule="auto"/>
              <w:rPr>
                <w:rFonts w:cstheme="minorHAnsi"/>
                <w:color w:val="FF0000"/>
                <w:sz w:val="14"/>
                <w:szCs w:val="14"/>
                <w:lang w:eastAsia="en-GB"/>
              </w:rPr>
            </w:pPr>
            <w:r w:rsidRPr="001D1C32">
              <w:rPr>
                <w:rFonts w:eastAsia="Times New Roman" w:cstheme="minorHAnsi"/>
                <w:color w:val="FF0000"/>
                <w:sz w:val="14"/>
                <w:szCs w:val="14"/>
                <w:lang w:eastAsia="en-GB"/>
              </w:rPr>
              <w:t>Need to ensure there is First Aid cover on campus</w:t>
            </w:r>
          </w:p>
          <w:p w14:paraId="7E5273F2" w14:textId="77777777" w:rsidR="007F1634" w:rsidRPr="00324F11" w:rsidRDefault="20A55190" w:rsidP="002F632A">
            <w:pPr>
              <w:pStyle w:val="ListParagraph"/>
              <w:numPr>
                <w:ilvl w:val="0"/>
                <w:numId w:val="6"/>
              </w:numPr>
              <w:spacing w:after="0" w:line="240" w:lineRule="auto"/>
              <w:rPr>
                <w:rFonts w:cstheme="minorHAnsi"/>
                <w:color w:val="FF0000"/>
                <w:sz w:val="14"/>
                <w:szCs w:val="14"/>
                <w:lang w:eastAsia="en-GB"/>
              </w:rPr>
            </w:pPr>
            <w:r w:rsidRPr="001D1C32">
              <w:rPr>
                <w:rFonts w:eastAsia="Times New Roman" w:cstheme="minorHAnsi"/>
                <w:color w:val="FF0000"/>
                <w:sz w:val="14"/>
                <w:szCs w:val="14"/>
                <w:lang w:eastAsia="en-GB"/>
              </w:rPr>
              <w:t>Chairs in communal areas to be set out based on social distancing to reduce numbers using the area at any one time – reception, canteen area, outside quad, Cuthbert Suite</w:t>
            </w:r>
            <w:r w:rsidR="00CE521F">
              <w:rPr>
                <w:rFonts w:eastAsia="Times New Roman" w:cstheme="minorHAnsi"/>
                <w:color w:val="FF0000"/>
                <w:sz w:val="14"/>
                <w:szCs w:val="14"/>
                <w:lang w:eastAsia="en-GB"/>
              </w:rPr>
              <w:t>. Additional chairs are to be taken out so that they cannot be used</w:t>
            </w:r>
          </w:p>
          <w:p w14:paraId="5B3B5D40" w14:textId="5510126B" w:rsidR="00324F11" w:rsidRPr="00324F11" w:rsidRDefault="00324F11" w:rsidP="002F632A">
            <w:pPr>
              <w:pStyle w:val="ListParagraph"/>
              <w:numPr>
                <w:ilvl w:val="0"/>
                <w:numId w:val="6"/>
              </w:numPr>
              <w:spacing w:after="0" w:line="240" w:lineRule="auto"/>
              <w:rPr>
                <w:rFonts w:cstheme="minorHAnsi"/>
                <w:color w:val="FF0000"/>
                <w:sz w:val="14"/>
                <w:szCs w:val="14"/>
                <w:lang w:eastAsia="en-GB"/>
              </w:rPr>
            </w:pPr>
            <w:r>
              <w:rPr>
                <w:rFonts w:eastAsia="Times New Roman" w:cstheme="minorHAnsi"/>
                <w:color w:val="FF0000"/>
                <w:sz w:val="14"/>
                <w:szCs w:val="14"/>
                <w:lang w:eastAsia="en-GB"/>
              </w:rPr>
              <w:t>Each classroom to be set up to ensure teachers have a 2-metre gap to students. Students will be sat in pairs facing forward, with a U-shape only being used due to space and fixtures constraints</w:t>
            </w:r>
          </w:p>
          <w:p w14:paraId="5E1E8CE5" w14:textId="638C60F6" w:rsidR="00324F11" w:rsidRDefault="00324F11" w:rsidP="002F632A">
            <w:pPr>
              <w:pStyle w:val="ListParagraph"/>
              <w:numPr>
                <w:ilvl w:val="0"/>
                <w:numId w:val="6"/>
              </w:numPr>
              <w:spacing w:after="0" w:line="240" w:lineRule="auto"/>
              <w:rPr>
                <w:rFonts w:cstheme="minorHAnsi"/>
                <w:color w:val="FF0000"/>
                <w:sz w:val="14"/>
                <w:szCs w:val="14"/>
                <w:lang w:eastAsia="en-GB"/>
              </w:rPr>
            </w:pPr>
            <w:r>
              <w:rPr>
                <w:rFonts w:cstheme="minorHAnsi"/>
                <w:color w:val="FF0000"/>
                <w:sz w:val="14"/>
                <w:szCs w:val="14"/>
                <w:lang w:eastAsia="en-GB"/>
              </w:rPr>
              <w:t xml:space="preserve">Classroom protocols </w:t>
            </w:r>
            <w:r w:rsidR="00E0769C">
              <w:rPr>
                <w:rFonts w:cstheme="minorHAnsi"/>
                <w:color w:val="FF0000"/>
                <w:sz w:val="14"/>
                <w:szCs w:val="14"/>
                <w:lang w:eastAsia="en-GB"/>
              </w:rPr>
              <w:t xml:space="preserve">documents </w:t>
            </w:r>
            <w:r>
              <w:rPr>
                <w:rFonts w:cstheme="minorHAnsi"/>
                <w:color w:val="FF0000"/>
                <w:sz w:val="14"/>
                <w:szCs w:val="14"/>
                <w:lang w:eastAsia="en-GB"/>
              </w:rPr>
              <w:t>be</w:t>
            </w:r>
            <w:r w:rsidR="00E0769C">
              <w:rPr>
                <w:rFonts w:cstheme="minorHAnsi"/>
                <w:color w:val="FF0000"/>
                <w:sz w:val="14"/>
                <w:szCs w:val="14"/>
                <w:lang w:eastAsia="en-GB"/>
              </w:rPr>
              <w:t>ing</w:t>
            </w:r>
            <w:r>
              <w:rPr>
                <w:rFonts w:cstheme="minorHAnsi"/>
                <w:color w:val="FF0000"/>
                <w:sz w:val="14"/>
                <w:szCs w:val="14"/>
                <w:lang w:eastAsia="en-GB"/>
              </w:rPr>
              <w:t xml:space="preserve"> developed by teacher’s group for specialist classrooms</w:t>
            </w:r>
            <w:r w:rsidR="00E0769C">
              <w:rPr>
                <w:rFonts w:cstheme="minorHAnsi"/>
                <w:color w:val="FF0000"/>
                <w:sz w:val="14"/>
                <w:szCs w:val="14"/>
                <w:lang w:eastAsia="en-GB"/>
              </w:rPr>
              <w:t>, extending on the existing version</w:t>
            </w:r>
          </w:p>
          <w:p w14:paraId="4D2CE2C7" w14:textId="045AE99A" w:rsidR="00324F11" w:rsidRPr="001D1C32" w:rsidRDefault="00324F11" w:rsidP="002F632A">
            <w:pPr>
              <w:pStyle w:val="ListParagraph"/>
              <w:numPr>
                <w:ilvl w:val="0"/>
                <w:numId w:val="6"/>
              </w:numPr>
              <w:spacing w:after="0" w:line="240" w:lineRule="auto"/>
              <w:rPr>
                <w:rFonts w:cstheme="minorHAnsi"/>
                <w:color w:val="FF0000"/>
                <w:sz w:val="14"/>
                <w:szCs w:val="14"/>
                <w:lang w:eastAsia="en-GB"/>
              </w:rPr>
            </w:pPr>
            <w:r>
              <w:rPr>
                <w:rFonts w:cstheme="minorHAnsi"/>
                <w:color w:val="FF0000"/>
                <w:sz w:val="14"/>
                <w:szCs w:val="14"/>
                <w:lang w:eastAsia="en-GB"/>
              </w:rPr>
              <w:t xml:space="preserve">Students </w:t>
            </w:r>
            <w:r w:rsidR="00E0769C">
              <w:rPr>
                <w:rFonts w:cstheme="minorHAnsi"/>
                <w:color w:val="FF0000"/>
                <w:sz w:val="14"/>
                <w:szCs w:val="14"/>
                <w:lang w:eastAsia="en-GB"/>
              </w:rPr>
              <w:t>will be asked to si</w:t>
            </w:r>
            <w:r>
              <w:rPr>
                <w:rFonts w:cstheme="minorHAnsi"/>
                <w:color w:val="FF0000"/>
                <w:sz w:val="14"/>
                <w:szCs w:val="14"/>
                <w:lang w:eastAsia="en-GB"/>
              </w:rPr>
              <w:t xml:space="preserve">t </w:t>
            </w:r>
            <w:r w:rsidR="00E0769C">
              <w:rPr>
                <w:rFonts w:cstheme="minorHAnsi"/>
                <w:color w:val="FF0000"/>
                <w:sz w:val="14"/>
                <w:szCs w:val="14"/>
                <w:lang w:eastAsia="en-GB"/>
              </w:rPr>
              <w:t>at</w:t>
            </w:r>
            <w:r>
              <w:rPr>
                <w:rFonts w:cstheme="minorHAnsi"/>
                <w:color w:val="FF0000"/>
                <w:sz w:val="14"/>
                <w:szCs w:val="14"/>
                <w:lang w:eastAsia="en-GB"/>
              </w:rPr>
              <w:t xml:space="preserve"> </w:t>
            </w:r>
            <w:r w:rsidR="00E0769C">
              <w:rPr>
                <w:rFonts w:cstheme="minorHAnsi"/>
                <w:color w:val="FF0000"/>
                <w:sz w:val="14"/>
                <w:szCs w:val="14"/>
                <w:lang w:eastAsia="en-GB"/>
              </w:rPr>
              <w:t xml:space="preserve">the </w:t>
            </w:r>
            <w:r>
              <w:rPr>
                <w:rFonts w:cstheme="minorHAnsi"/>
                <w:color w:val="FF0000"/>
                <w:sz w:val="14"/>
                <w:szCs w:val="14"/>
                <w:lang w:eastAsia="en-GB"/>
              </w:rPr>
              <w:t>same desk and with same person beside them when in a classroom</w:t>
            </w:r>
          </w:p>
        </w:tc>
      </w:tr>
      <w:tr w:rsidR="00AB2E1E" w:rsidRPr="008F1EA6" w14:paraId="223B7888" w14:textId="77777777" w:rsidTr="008400B9">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83A77A3" w14:textId="4F70D3D3" w:rsidR="00A51CB9" w:rsidRPr="001D1C32" w:rsidRDefault="00A47075" w:rsidP="00A47075">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C00</w:t>
            </w:r>
            <w:r w:rsidR="00B14705">
              <w:rPr>
                <w:rFonts w:ascii="Calibri" w:eastAsia="Times New Roman" w:hAnsi="Calibri" w:cs="Calibri"/>
                <w:b/>
                <w:bCs/>
                <w:color w:val="201F1E"/>
                <w:sz w:val="16"/>
                <w:szCs w:val="20"/>
                <w:lang w:eastAsia="en-GB"/>
              </w:rPr>
              <w:t>4</w:t>
            </w:r>
            <w:r w:rsidRPr="001D1C32">
              <w:rPr>
                <w:rFonts w:ascii="Calibri" w:eastAsia="Times New Roman" w:hAnsi="Calibri" w:cs="Calibri"/>
                <w:b/>
                <w:bCs/>
                <w:color w:val="201F1E"/>
                <w:sz w:val="16"/>
                <w:szCs w:val="20"/>
                <w:lang w:eastAsia="en-GB"/>
              </w:rPr>
              <w:t xml:space="preserve"> -Activity/ Process/ Operation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60C753D" w14:textId="77777777" w:rsidR="00A51CB9" w:rsidRPr="001D1C32" w:rsidRDefault="00A51CB9" w:rsidP="00A51CB9">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are the Hazards to Health and Safety</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6FA9AE0" w14:textId="77777777" w:rsidR="00A51CB9" w:rsidRPr="001D1C32" w:rsidRDefault="00A51CB9" w:rsidP="00A51CB9">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Risks do they pose &amp; to whom?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7144490" w14:textId="77777777" w:rsidR="00A51CB9" w:rsidRPr="001D1C32" w:rsidRDefault="00A51CB9" w:rsidP="00A51CB9">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Risk</w:t>
            </w:r>
          </w:p>
          <w:p w14:paraId="242E4208" w14:textId="77777777" w:rsidR="00A51CB9" w:rsidRPr="001D1C32" w:rsidRDefault="00A51CB9" w:rsidP="00A51CB9">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DA7F2F7" w14:textId="77777777" w:rsidR="00A51CB9" w:rsidRPr="001D1C32" w:rsidRDefault="00A51CB9" w:rsidP="00A51CB9">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precautions taken to reduce any risks?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6A0A8B4" w14:textId="77777777" w:rsidR="00A51CB9" w:rsidRPr="001D1C32" w:rsidRDefault="00A51CB9" w:rsidP="00A51CB9">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Achieved</w:t>
            </w:r>
          </w:p>
          <w:p w14:paraId="4C74DFCD" w14:textId="77777777" w:rsidR="00A51CB9" w:rsidRPr="001D1C32" w:rsidRDefault="00A51CB9" w:rsidP="00A51CB9">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ABA9038" w14:textId="77777777" w:rsidR="00A51CB9" w:rsidRPr="001D1C32" w:rsidRDefault="00A51CB9" w:rsidP="00A51CB9">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further action needed to reduce any risks</w:t>
            </w:r>
          </w:p>
        </w:tc>
      </w:tr>
      <w:tr w:rsidR="00AB2E1E" w:rsidRPr="008F1EA6" w14:paraId="50507091" w14:textId="77777777" w:rsidTr="008400B9">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E8BB81F" w14:textId="77777777" w:rsidR="0004119D" w:rsidRPr="001D1C32" w:rsidRDefault="0004119D" w:rsidP="0004119D">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Cleaning and</w:t>
            </w:r>
            <w:r w:rsidR="00692D70" w:rsidRPr="001D1C32">
              <w:rPr>
                <w:rFonts w:ascii="Calibri" w:eastAsia="Times New Roman" w:hAnsi="Calibri" w:cs="Calibri"/>
                <w:color w:val="201F1E"/>
                <w:sz w:val="14"/>
                <w:szCs w:val="14"/>
                <w:lang w:eastAsia="en-GB"/>
              </w:rPr>
              <w:t xml:space="preserve"> possible</w:t>
            </w:r>
          </w:p>
          <w:p w14:paraId="31235860" w14:textId="77777777" w:rsidR="00A51CB9" w:rsidRPr="001D1C32" w:rsidRDefault="00692D70" w:rsidP="0004119D">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disinfecting</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269928F" w14:textId="1F070224" w:rsidR="00692D70" w:rsidRPr="001D1C32" w:rsidRDefault="00692D70" w:rsidP="00692D70">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Exposure to a virus is increased unless</w:t>
            </w:r>
            <w:r w:rsidR="00331E62">
              <w:rPr>
                <w:rFonts w:ascii="Calibri" w:eastAsia="Times New Roman" w:hAnsi="Calibri" w:cs="Calibri"/>
                <w:color w:val="201F1E"/>
                <w:sz w:val="14"/>
                <w:szCs w:val="14"/>
                <w:lang w:eastAsia="en-GB"/>
              </w:rPr>
              <w:t xml:space="preserve"> </w:t>
            </w:r>
            <w:r w:rsidRPr="001D1C32">
              <w:rPr>
                <w:rFonts w:ascii="Calibri" w:eastAsia="Times New Roman" w:hAnsi="Calibri" w:cs="Calibri"/>
                <w:color w:val="201F1E"/>
                <w:sz w:val="14"/>
                <w:szCs w:val="14"/>
                <w:lang w:eastAsia="en-GB"/>
              </w:rPr>
              <w:t>appropriate standards of cleaning &amp;</w:t>
            </w:r>
            <w:r w:rsidR="00331E62">
              <w:rPr>
                <w:rFonts w:ascii="Calibri" w:eastAsia="Times New Roman" w:hAnsi="Calibri" w:cs="Calibri"/>
                <w:color w:val="201F1E"/>
                <w:sz w:val="14"/>
                <w:szCs w:val="14"/>
                <w:lang w:eastAsia="en-GB"/>
              </w:rPr>
              <w:t xml:space="preserve"> </w:t>
            </w:r>
            <w:r w:rsidRPr="001D1C32">
              <w:rPr>
                <w:rFonts w:ascii="Calibri" w:eastAsia="Times New Roman" w:hAnsi="Calibri" w:cs="Calibri"/>
                <w:color w:val="201F1E"/>
                <w:sz w:val="14"/>
                <w:szCs w:val="14"/>
                <w:lang w:eastAsia="en-GB"/>
              </w:rPr>
              <w:t>disinfection are</w:t>
            </w:r>
            <w:r w:rsidR="00331E62">
              <w:rPr>
                <w:rFonts w:ascii="Calibri" w:eastAsia="Times New Roman" w:hAnsi="Calibri" w:cs="Calibri"/>
                <w:color w:val="201F1E"/>
                <w:sz w:val="14"/>
                <w:szCs w:val="14"/>
                <w:lang w:eastAsia="en-GB"/>
              </w:rPr>
              <w:t xml:space="preserve"> put </w:t>
            </w:r>
            <w:r w:rsidRPr="001D1C32">
              <w:rPr>
                <w:rFonts w:ascii="Calibri" w:eastAsia="Times New Roman" w:hAnsi="Calibri" w:cs="Calibri"/>
                <w:color w:val="201F1E"/>
                <w:sz w:val="14"/>
                <w:szCs w:val="14"/>
                <w:lang w:eastAsia="en-GB"/>
              </w:rPr>
              <w:t>in</w:t>
            </w:r>
          </w:p>
          <w:p w14:paraId="47282E32" w14:textId="77777777" w:rsidR="00A51CB9" w:rsidRPr="001D1C32" w:rsidRDefault="00692D70" w:rsidP="00692D70">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place</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B81217B" w14:textId="77777777" w:rsidR="00692D70" w:rsidRPr="001D1C32" w:rsidRDefault="00692D70" w:rsidP="00692D70">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Risk to building users of</w:t>
            </w:r>
          </w:p>
          <w:p w14:paraId="53EE6C69" w14:textId="77777777" w:rsidR="00692D70" w:rsidRPr="001D1C32" w:rsidRDefault="00692D70" w:rsidP="00692D70">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exposure to virus via:</w:t>
            </w:r>
          </w:p>
          <w:p w14:paraId="7CC1D461" w14:textId="77777777" w:rsidR="00692D70" w:rsidRPr="001D1C32" w:rsidRDefault="00692D70" w:rsidP="002F632A">
            <w:pPr>
              <w:pStyle w:val="ListParagraph"/>
              <w:numPr>
                <w:ilvl w:val="0"/>
                <w:numId w:val="9"/>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Physical contact with tainted surfaces.</w:t>
            </w:r>
          </w:p>
          <w:p w14:paraId="32FD7E15" w14:textId="77777777" w:rsidR="00692D70" w:rsidRPr="001D1C32" w:rsidRDefault="00692D70" w:rsidP="002F632A">
            <w:pPr>
              <w:pStyle w:val="ListParagraph"/>
              <w:numPr>
                <w:ilvl w:val="0"/>
                <w:numId w:val="9"/>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Inhalation of virus</w:t>
            </w:r>
          </w:p>
          <w:p w14:paraId="41DAB462" w14:textId="77777777" w:rsidR="00692D70" w:rsidRPr="001D1C32" w:rsidRDefault="00692D70" w:rsidP="002F632A">
            <w:pPr>
              <w:pStyle w:val="ListParagraph"/>
              <w:numPr>
                <w:ilvl w:val="0"/>
                <w:numId w:val="9"/>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Inadequate personal hygiene</w:t>
            </w:r>
          </w:p>
          <w:p w14:paraId="7E46FBC0" w14:textId="77777777" w:rsidR="00A51CB9" w:rsidRPr="001D1C32" w:rsidRDefault="00692D70" w:rsidP="002F632A">
            <w:pPr>
              <w:pStyle w:val="ListParagraph"/>
              <w:numPr>
                <w:ilvl w:val="0"/>
                <w:numId w:val="9"/>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Inadequate distancing</w:t>
            </w:r>
            <w:r w:rsidRPr="001D1C32">
              <w:rPr>
                <w:rFonts w:ascii="Calibri" w:eastAsia="Times New Roman" w:hAnsi="Calibri" w:cs="Calibri"/>
                <w:color w:val="201F1E"/>
                <w:sz w:val="14"/>
                <w:szCs w:val="14"/>
                <w:lang w:eastAsia="en-GB"/>
              </w:rPr>
              <w:cr/>
              <w:t xml:space="preserve"> spaces</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tcPr>
          <w:p w14:paraId="0434E106" w14:textId="77777777" w:rsidR="00A51CB9" w:rsidRPr="001D1C32" w:rsidRDefault="00692D70" w:rsidP="00A51CB9">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High</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BA968C9" w14:textId="77777777" w:rsidR="00692D70" w:rsidRPr="001D1C32" w:rsidRDefault="00692D70" w:rsidP="00FB1B26">
            <w:pPr>
              <w:pStyle w:val="ListParagraph"/>
              <w:numPr>
                <w:ilvl w:val="0"/>
                <w:numId w:val="10"/>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Regular thorough cleaning and disinfection routines employed in all areas which have been occupied within the working week</w:t>
            </w:r>
          </w:p>
          <w:p w14:paraId="2D25DD68" w14:textId="7D1EADE8" w:rsidR="00692D70" w:rsidRDefault="00692D70" w:rsidP="00FB1B26">
            <w:pPr>
              <w:pStyle w:val="ListParagraph"/>
              <w:numPr>
                <w:ilvl w:val="0"/>
                <w:numId w:val="10"/>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Thorough cleaning and disinfection of any area occupied by person with suspected case of Covid19</w:t>
            </w:r>
          </w:p>
          <w:p w14:paraId="1D029ADD" w14:textId="77777777" w:rsidR="00FB1B26" w:rsidRPr="00FB1B26" w:rsidRDefault="00FB1B26" w:rsidP="00FB1B26">
            <w:pPr>
              <w:spacing w:after="0" w:line="240" w:lineRule="auto"/>
              <w:rPr>
                <w:rFonts w:ascii="Calibri" w:eastAsia="Times New Roman" w:hAnsi="Calibri" w:cs="Calibri"/>
                <w:color w:val="201F1E"/>
                <w:sz w:val="14"/>
                <w:szCs w:val="14"/>
                <w:lang w:eastAsia="en-GB"/>
              </w:rPr>
            </w:pPr>
          </w:p>
          <w:p w14:paraId="469509B4" w14:textId="77777777" w:rsidR="00FB1B26" w:rsidRPr="00FB1B26" w:rsidRDefault="00FB1B26" w:rsidP="00FB1B26">
            <w:pPr>
              <w:pStyle w:val="ListParagraph"/>
              <w:numPr>
                <w:ilvl w:val="0"/>
                <w:numId w:val="10"/>
              </w:numPr>
              <w:spacing w:after="0" w:line="240" w:lineRule="auto"/>
              <w:rPr>
                <w:rFonts w:ascii="Calibri" w:eastAsia="Times New Roman" w:hAnsi="Calibri" w:cs="Calibri"/>
                <w:sz w:val="14"/>
                <w:szCs w:val="14"/>
                <w:lang w:eastAsia="en-GB"/>
              </w:rPr>
            </w:pPr>
            <w:r w:rsidRPr="00FB1B26">
              <w:rPr>
                <w:rFonts w:ascii="Calibri" w:eastAsia="Times New Roman" w:hAnsi="Calibri" w:cs="Calibri"/>
                <w:sz w:val="14"/>
                <w:szCs w:val="14"/>
                <w:lang w:eastAsia="en-GB"/>
              </w:rPr>
              <w:t>Agree with contract cleaning company the required levels and areas of cleaning</w:t>
            </w:r>
          </w:p>
          <w:p w14:paraId="72B97BFD" w14:textId="1F78965C" w:rsidR="00FB1B26" w:rsidRPr="00FB1B26" w:rsidRDefault="00FB1B26" w:rsidP="00FB1B26">
            <w:pPr>
              <w:pStyle w:val="ListParagraph"/>
              <w:numPr>
                <w:ilvl w:val="0"/>
                <w:numId w:val="10"/>
              </w:numPr>
              <w:spacing w:after="0" w:line="240" w:lineRule="auto"/>
              <w:rPr>
                <w:sz w:val="14"/>
                <w:szCs w:val="14"/>
                <w:lang w:eastAsia="en-GB"/>
              </w:rPr>
            </w:pPr>
            <w:r w:rsidRPr="00FB1B26">
              <w:rPr>
                <w:rFonts w:ascii="Calibri" w:eastAsia="Times New Roman" w:hAnsi="Calibri" w:cs="Calibri"/>
                <w:sz w:val="14"/>
                <w:szCs w:val="14"/>
                <w:lang w:eastAsia="en-GB"/>
              </w:rPr>
              <w:t>Monitoring and auditing of cleaning standards by Contract Cleaners and Area Managers.</w:t>
            </w:r>
          </w:p>
          <w:p w14:paraId="298AD3E1" w14:textId="1FD49582" w:rsidR="00FB1B26" w:rsidRPr="00FB1B26" w:rsidRDefault="00FB1B26" w:rsidP="00FB1B26">
            <w:pPr>
              <w:pStyle w:val="ListParagraph"/>
              <w:numPr>
                <w:ilvl w:val="0"/>
                <w:numId w:val="10"/>
              </w:numPr>
              <w:spacing w:after="0" w:line="240" w:lineRule="auto"/>
              <w:rPr>
                <w:sz w:val="14"/>
                <w:szCs w:val="14"/>
                <w:lang w:eastAsia="en-GB"/>
              </w:rPr>
            </w:pPr>
            <w:r w:rsidRPr="00FB1B26">
              <w:rPr>
                <w:rFonts w:ascii="Calibri" w:eastAsia="Times New Roman" w:hAnsi="Calibri" w:cs="Calibri"/>
                <w:sz w:val="14"/>
                <w:szCs w:val="14"/>
                <w:lang w:eastAsia="en-GB"/>
              </w:rPr>
              <w:t>Cleaning contractor to provide a procedure of cleaning, covering daily cleaning, deep cleaning processes and procedure in the event of a suspected Covid-19 infection on site</w:t>
            </w:r>
          </w:p>
          <w:p w14:paraId="6829AFFF" w14:textId="0E6A40C2" w:rsidR="00FB1B26" w:rsidRPr="00FB1B26" w:rsidRDefault="00FB1B26" w:rsidP="00FB1B26">
            <w:pPr>
              <w:pStyle w:val="ListParagraph"/>
              <w:numPr>
                <w:ilvl w:val="0"/>
                <w:numId w:val="10"/>
              </w:numPr>
              <w:spacing w:after="0" w:line="240" w:lineRule="auto"/>
              <w:rPr>
                <w:sz w:val="14"/>
                <w:szCs w:val="14"/>
                <w:lang w:eastAsia="en-GB"/>
              </w:rPr>
            </w:pPr>
            <w:r w:rsidRPr="00FB1B26">
              <w:rPr>
                <w:rFonts w:ascii="Calibri" w:eastAsia="Times New Roman" w:hAnsi="Calibri" w:cs="Calibri"/>
                <w:sz w:val="14"/>
                <w:szCs w:val="14"/>
                <w:lang w:eastAsia="en-GB"/>
              </w:rPr>
              <w:t>Cleaning staff to be trained in the new procedures and policies for working onsite</w:t>
            </w:r>
          </w:p>
          <w:p w14:paraId="4F9F2617" w14:textId="77777777" w:rsidR="00FB1B26" w:rsidRPr="00FB1B26" w:rsidRDefault="00FB1B26" w:rsidP="00FB1B26">
            <w:pPr>
              <w:pStyle w:val="ListParagraph"/>
              <w:numPr>
                <w:ilvl w:val="0"/>
                <w:numId w:val="10"/>
              </w:numPr>
              <w:spacing w:after="0" w:line="240" w:lineRule="auto"/>
              <w:rPr>
                <w:rFonts w:ascii="Calibri" w:eastAsia="Times New Roman" w:hAnsi="Calibri" w:cs="Calibri"/>
                <w:sz w:val="14"/>
                <w:szCs w:val="14"/>
                <w:lang w:eastAsia="en-GB"/>
              </w:rPr>
            </w:pPr>
            <w:r w:rsidRPr="00FB1B26">
              <w:rPr>
                <w:rFonts w:ascii="Calibri" w:eastAsia="Times New Roman" w:hAnsi="Calibri" w:cs="Calibri"/>
                <w:sz w:val="14"/>
                <w:szCs w:val="14"/>
                <w:lang w:eastAsia="en-GB"/>
              </w:rPr>
              <w:t>All areas to have a daily operation log for cleaning.</w:t>
            </w:r>
          </w:p>
          <w:p w14:paraId="315FD450" w14:textId="6E4E7C5D" w:rsidR="00FB1B26" w:rsidRPr="00FB1B26" w:rsidRDefault="00FB1B26" w:rsidP="00FB1B26">
            <w:pPr>
              <w:pStyle w:val="ListParagraph"/>
              <w:numPr>
                <w:ilvl w:val="0"/>
                <w:numId w:val="10"/>
              </w:numPr>
              <w:spacing w:after="0" w:line="240" w:lineRule="auto"/>
              <w:rPr>
                <w:rFonts w:ascii="Calibri" w:eastAsia="Times New Roman" w:hAnsi="Calibri" w:cs="Calibri"/>
                <w:sz w:val="14"/>
                <w:szCs w:val="14"/>
                <w:lang w:eastAsia="en-GB"/>
              </w:rPr>
            </w:pPr>
            <w:r w:rsidRPr="00FB1B26">
              <w:rPr>
                <w:rFonts w:ascii="Calibri" w:eastAsia="Times New Roman" w:hAnsi="Calibri" w:cs="Calibri"/>
                <w:sz w:val="14"/>
                <w:szCs w:val="14"/>
                <w:lang w:eastAsia="en-GB"/>
              </w:rPr>
              <w:t>Toilet areas across the College will have more frequent inspection and cleaning, throughout the working day as</w:t>
            </w:r>
            <w:r>
              <w:rPr>
                <w:rFonts w:ascii="Calibri" w:eastAsia="Times New Roman" w:hAnsi="Calibri" w:cs="Calibri"/>
                <w:sz w:val="14"/>
                <w:szCs w:val="14"/>
                <w:lang w:eastAsia="en-GB"/>
              </w:rPr>
              <w:t xml:space="preserve"> a</w:t>
            </w:r>
            <w:r w:rsidRPr="00FB1B26">
              <w:rPr>
                <w:rFonts w:ascii="Calibri" w:eastAsia="Times New Roman" w:hAnsi="Calibri" w:cs="Calibri"/>
                <w:sz w:val="14"/>
                <w:szCs w:val="14"/>
                <w:lang w:eastAsia="en-GB"/>
              </w:rPr>
              <w:t xml:space="preserve"> janitor employed</w:t>
            </w:r>
          </w:p>
          <w:p w14:paraId="20ABB853" w14:textId="77777777" w:rsidR="008B6B3C" w:rsidRPr="001D1C32" w:rsidRDefault="008B6B3C" w:rsidP="00204D39">
            <w:pPr>
              <w:spacing w:after="0" w:line="240" w:lineRule="auto"/>
              <w:ind w:left="360"/>
              <w:rPr>
                <w:rFonts w:ascii="Calibri" w:eastAsia="Times New Roman" w:hAnsi="Calibri" w:cs="Calibri"/>
                <w:color w:val="201F1E"/>
                <w:sz w:val="14"/>
                <w:szCs w:val="14"/>
                <w:lang w:eastAsia="en-GB"/>
              </w:rPr>
            </w:pPr>
          </w:p>
        </w:tc>
        <w:tc>
          <w:tcPr>
            <w:tcW w:w="0" w:type="auto"/>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tcPr>
          <w:p w14:paraId="76CAFDF3" w14:textId="77777777" w:rsidR="00A51CB9" w:rsidRPr="001D1C32" w:rsidRDefault="00692D70" w:rsidP="00A51CB9">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Medium</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39FCDF8" w14:textId="77777777" w:rsidR="00692D70" w:rsidRPr="001D1C32" w:rsidRDefault="00692D70" w:rsidP="002F632A">
            <w:pPr>
              <w:pStyle w:val="ListParagraph"/>
              <w:numPr>
                <w:ilvl w:val="0"/>
                <w:numId w:val="11"/>
              </w:numPr>
              <w:spacing w:after="0" w:line="240" w:lineRule="auto"/>
              <w:rPr>
                <w:rFonts w:ascii="Calibri" w:eastAsia="Times New Roman" w:hAnsi="Calibri" w:cs="Calibri"/>
                <w:color w:val="FF0000"/>
                <w:sz w:val="14"/>
                <w:szCs w:val="14"/>
                <w:lang w:eastAsia="en-GB"/>
              </w:rPr>
            </w:pPr>
            <w:r w:rsidRPr="001D1C32">
              <w:rPr>
                <w:rFonts w:ascii="Calibri" w:eastAsia="Times New Roman" w:hAnsi="Calibri" w:cs="Calibri"/>
                <w:color w:val="FF0000"/>
                <w:sz w:val="14"/>
                <w:szCs w:val="14"/>
                <w:lang w:eastAsia="en-GB"/>
              </w:rPr>
              <w:t>Appropriate action</w:t>
            </w:r>
            <w:r w:rsidR="00E10C0E" w:rsidRPr="001D1C32">
              <w:rPr>
                <w:rFonts w:ascii="Calibri" w:eastAsia="Times New Roman" w:hAnsi="Calibri" w:cs="Calibri"/>
                <w:color w:val="FF0000"/>
                <w:sz w:val="14"/>
                <w:szCs w:val="14"/>
                <w:lang w:eastAsia="en-GB"/>
              </w:rPr>
              <w:t xml:space="preserve"> procedures </w:t>
            </w:r>
            <w:r w:rsidRPr="001D1C32">
              <w:rPr>
                <w:rFonts w:ascii="Calibri" w:eastAsia="Times New Roman" w:hAnsi="Calibri" w:cs="Calibri"/>
                <w:color w:val="FF0000"/>
                <w:sz w:val="14"/>
                <w:szCs w:val="14"/>
                <w:lang w:eastAsia="en-GB"/>
              </w:rPr>
              <w:t>taken in cases where</w:t>
            </w:r>
            <w:r w:rsidR="00E10C0E" w:rsidRPr="001D1C32">
              <w:rPr>
                <w:rFonts w:ascii="Calibri" w:eastAsia="Times New Roman" w:hAnsi="Calibri" w:cs="Calibri"/>
                <w:color w:val="FF0000"/>
                <w:sz w:val="14"/>
                <w:szCs w:val="14"/>
                <w:lang w:eastAsia="en-GB"/>
              </w:rPr>
              <w:t xml:space="preserve"> </w:t>
            </w:r>
            <w:r w:rsidRPr="001D1C32">
              <w:rPr>
                <w:rFonts w:ascii="Calibri" w:eastAsia="Times New Roman" w:hAnsi="Calibri" w:cs="Calibri"/>
                <w:color w:val="FF0000"/>
                <w:sz w:val="14"/>
                <w:szCs w:val="14"/>
                <w:lang w:eastAsia="en-GB"/>
              </w:rPr>
              <w:t>there is failure adhere</w:t>
            </w:r>
            <w:r w:rsidR="00E10C0E" w:rsidRPr="001D1C32">
              <w:rPr>
                <w:rFonts w:ascii="Calibri" w:eastAsia="Times New Roman" w:hAnsi="Calibri" w:cs="Calibri"/>
                <w:color w:val="FF0000"/>
                <w:sz w:val="14"/>
                <w:szCs w:val="14"/>
                <w:lang w:eastAsia="en-GB"/>
              </w:rPr>
              <w:t>d</w:t>
            </w:r>
            <w:r w:rsidRPr="001D1C32">
              <w:rPr>
                <w:rFonts w:ascii="Calibri" w:eastAsia="Times New Roman" w:hAnsi="Calibri" w:cs="Calibri"/>
                <w:color w:val="FF0000"/>
                <w:sz w:val="14"/>
                <w:szCs w:val="14"/>
                <w:lang w:eastAsia="en-GB"/>
              </w:rPr>
              <w:t xml:space="preserve"> to</w:t>
            </w:r>
            <w:r w:rsidR="00E10C0E" w:rsidRPr="001D1C32">
              <w:rPr>
                <w:rFonts w:ascii="Calibri" w:eastAsia="Times New Roman" w:hAnsi="Calibri" w:cs="Calibri"/>
                <w:color w:val="FF0000"/>
                <w:sz w:val="14"/>
                <w:szCs w:val="14"/>
                <w:lang w:eastAsia="en-GB"/>
              </w:rPr>
              <w:t xml:space="preserve"> for </w:t>
            </w:r>
            <w:r w:rsidRPr="001D1C32">
              <w:rPr>
                <w:rFonts w:ascii="Calibri" w:eastAsia="Times New Roman" w:hAnsi="Calibri" w:cs="Calibri"/>
                <w:color w:val="FF0000"/>
                <w:sz w:val="14"/>
                <w:szCs w:val="14"/>
                <w:lang w:eastAsia="en-GB"/>
              </w:rPr>
              <w:t>hygiene</w:t>
            </w:r>
            <w:r w:rsidR="00E10C0E" w:rsidRPr="001D1C32">
              <w:rPr>
                <w:rFonts w:ascii="Calibri" w:eastAsia="Times New Roman" w:hAnsi="Calibri" w:cs="Calibri"/>
                <w:color w:val="FF0000"/>
                <w:sz w:val="14"/>
                <w:szCs w:val="14"/>
                <w:lang w:eastAsia="en-GB"/>
              </w:rPr>
              <w:t xml:space="preserve"> </w:t>
            </w:r>
            <w:r w:rsidRPr="001D1C32">
              <w:rPr>
                <w:rFonts w:ascii="Calibri" w:eastAsia="Times New Roman" w:hAnsi="Calibri" w:cs="Calibri"/>
                <w:color w:val="FF0000"/>
                <w:sz w:val="14"/>
                <w:szCs w:val="14"/>
                <w:lang w:eastAsia="en-GB"/>
              </w:rPr>
              <w:t>standards</w:t>
            </w:r>
          </w:p>
          <w:p w14:paraId="3F17EEF0" w14:textId="0AA1FD53" w:rsidR="00204D39" w:rsidRPr="00CE521F" w:rsidRDefault="00204D39" w:rsidP="002F632A">
            <w:pPr>
              <w:pStyle w:val="ListParagraph"/>
              <w:numPr>
                <w:ilvl w:val="0"/>
                <w:numId w:val="11"/>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FF0000"/>
                <w:sz w:val="14"/>
                <w:szCs w:val="14"/>
                <w:lang w:eastAsia="en-GB"/>
              </w:rPr>
              <w:t>Information posted in key areas, regularly cleaned and refreshed on laminated washable posters where practicable.</w:t>
            </w:r>
          </w:p>
          <w:p w14:paraId="3509B423" w14:textId="32FD6BA9" w:rsidR="00291BB8" w:rsidRPr="001D1C32" w:rsidRDefault="00291BB8" w:rsidP="00FB1B26">
            <w:pPr>
              <w:pStyle w:val="ListParagraph"/>
              <w:numPr>
                <w:ilvl w:val="0"/>
                <w:numId w:val="11"/>
              </w:numPr>
              <w:spacing w:after="0" w:line="240" w:lineRule="auto"/>
              <w:rPr>
                <w:rFonts w:ascii="Calibri" w:eastAsia="Times New Roman" w:hAnsi="Calibri" w:cs="Calibri"/>
                <w:color w:val="201F1E"/>
                <w:sz w:val="14"/>
                <w:szCs w:val="14"/>
                <w:lang w:eastAsia="en-GB"/>
              </w:rPr>
            </w:pPr>
          </w:p>
        </w:tc>
      </w:tr>
      <w:tr w:rsidR="00AB2E1E" w:rsidRPr="008F1EA6" w14:paraId="43583CB2" w14:textId="77777777" w:rsidTr="008400B9">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8FB39F3" w14:textId="2DB8C7D5" w:rsidR="00742A31" w:rsidRPr="001D1C32" w:rsidRDefault="00A47075" w:rsidP="00A47075">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C00</w:t>
            </w:r>
            <w:r w:rsidR="00B14705">
              <w:rPr>
                <w:rFonts w:ascii="Calibri" w:eastAsia="Times New Roman" w:hAnsi="Calibri" w:cs="Calibri"/>
                <w:b/>
                <w:bCs/>
                <w:color w:val="201F1E"/>
                <w:sz w:val="16"/>
                <w:szCs w:val="20"/>
                <w:lang w:eastAsia="en-GB"/>
              </w:rPr>
              <w:t>5</w:t>
            </w:r>
            <w:r w:rsidRPr="001D1C32">
              <w:rPr>
                <w:rFonts w:ascii="Calibri" w:eastAsia="Times New Roman" w:hAnsi="Calibri" w:cs="Calibri"/>
                <w:b/>
                <w:bCs/>
                <w:color w:val="201F1E"/>
                <w:sz w:val="16"/>
                <w:szCs w:val="20"/>
                <w:lang w:eastAsia="en-GB"/>
              </w:rPr>
              <w:t xml:space="preserve"> -Activity/ Process/ Operation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8EAFFDD" w14:textId="77777777" w:rsidR="00742A31" w:rsidRPr="001D1C32" w:rsidRDefault="00742A31" w:rsidP="00742A31">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are the Hazards to Health and Safety</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A6679EF" w14:textId="77777777" w:rsidR="00742A31" w:rsidRPr="001D1C32" w:rsidRDefault="00742A31" w:rsidP="00742A31">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Risks do they pose &amp; to whom?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8608597" w14:textId="77777777" w:rsidR="00742A31" w:rsidRPr="001D1C32" w:rsidRDefault="00742A31" w:rsidP="00742A31">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Risk</w:t>
            </w:r>
          </w:p>
          <w:p w14:paraId="59B07966" w14:textId="77777777" w:rsidR="00742A31" w:rsidRPr="001D1C32" w:rsidRDefault="00742A31" w:rsidP="00742A31">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22E235B" w14:textId="77777777" w:rsidR="00742A31" w:rsidRPr="001D1C32" w:rsidRDefault="00742A31" w:rsidP="00742A31">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precautions taken to reduce any risks?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899A9F3" w14:textId="670757FE" w:rsidR="00742A31" w:rsidRPr="001D1C32" w:rsidRDefault="00742A31" w:rsidP="00742A31">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Achieved</w:t>
            </w:r>
          </w:p>
          <w:p w14:paraId="2A198A19" w14:textId="77777777" w:rsidR="00742A31" w:rsidRPr="001D1C32" w:rsidRDefault="00742A31" w:rsidP="00742A31">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0D3AB1D" w14:textId="77777777" w:rsidR="00742A31" w:rsidRPr="001D1C32" w:rsidRDefault="00742A31" w:rsidP="00742A31">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further action needed to reduce any risks</w:t>
            </w:r>
          </w:p>
        </w:tc>
      </w:tr>
      <w:tr w:rsidR="00AB2E1E" w:rsidRPr="008F1EA6" w14:paraId="661163E1" w14:textId="77777777" w:rsidTr="008400B9">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B1D453E" w14:textId="77777777" w:rsidR="00742A31" w:rsidRPr="001D1C32" w:rsidRDefault="00742A31" w:rsidP="00742A31">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Visitors, Contractors</w:t>
            </w:r>
          </w:p>
          <w:p w14:paraId="1CF6276E" w14:textId="77777777" w:rsidR="00742A31" w:rsidRPr="001D1C32" w:rsidRDefault="00742A31" w:rsidP="00742A31">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and</w:t>
            </w:r>
          </w:p>
          <w:p w14:paraId="2A535A83" w14:textId="77777777" w:rsidR="00742A31" w:rsidRPr="001D1C32" w:rsidRDefault="00742A31" w:rsidP="00742A31">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Subcontractors</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AC42C3B" w14:textId="77777777" w:rsidR="00742A31" w:rsidRPr="001D1C32" w:rsidRDefault="00742A31" w:rsidP="00742A31">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Spread of Covid-19</w:t>
            </w:r>
          </w:p>
          <w:p w14:paraId="32E1A8B4" w14:textId="77777777" w:rsidR="00742A31" w:rsidRPr="001D1C32" w:rsidRDefault="00742A31" w:rsidP="00742A31">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Coronavirus due to</w:t>
            </w:r>
          </w:p>
          <w:p w14:paraId="1611CFFE" w14:textId="77777777" w:rsidR="00742A31" w:rsidRPr="001D1C32" w:rsidRDefault="00742A31" w:rsidP="00742A31">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contact with college visitors,</w:t>
            </w:r>
          </w:p>
          <w:p w14:paraId="44650B81" w14:textId="77777777" w:rsidR="00742A31" w:rsidRPr="001D1C32" w:rsidRDefault="00742A31" w:rsidP="00742A31">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contractors and</w:t>
            </w:r>
          </w:p>
          <w:p w14:paraId="73773199" w14:textId="77777777" w:rsidR="00742A31" w:rsidRPr="001D1C32" w:rsidRDefault="00742A31" w:rsidP="00742A31">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subcontractors</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EB69D57" w14:textId="77777777" w:rsidR="00742A31" w:rsidRPr="001D1C32" w:rsidRDefault="00742A31" w:rsidP="00742A31">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Transmission of virus</w:t>
            </w:r>
          </w:p>
          <w:p w14:paraId="7EBED5AA" w14:textId="77777777" w:rsidR="00742A31" w:rsidRPr="001D1C32" w:rsidRDefault="00742A31" w:rsidP="00742A31">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through:</w:t>
            </w:r>
          </w:p>
          <w:p w14:paraId="7A17CA66" w14:textId="77777777" w:rsidR="008B6B3C" w:rsidRPr="001D1C32" w:rsidRDefault="008B6B3C" w:rsidP="002F632A">
            <w:pPr>
              <w:pStyle w:val="ListParagraph"/>
              <w:numPr>
                <w:ilvl w:val="0"/>
                <w:numId w:val="13"/>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Physical contact with tainted surfaces.</w:t>
            </w:r>
          </w:p>
          <w:p w14:paraId="7DBC9DC4" w14:textId="77777777" w:rsidR="008B6B3C" w:rsidRPr="001D1C32" w:rsidRDefault="008B6B3C" w:rsidP="002F632A">
            <w:pPr>
              <w:pStyle w:val="ListParagraph"/>
              <w:numPr>
                <w:ilvl w:val="0"/>
                <w:numId w:val="13"/>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Inhalation of virus</w:t>
            </w:r>
          </w:p>
          <w:p w14:paraId="47FD6C00" w14:textId="77777777" w:rsidR="008B6B3C" w:rsidRPr="001D1C32" w:rsidRDefault="008B6B3C" w:rsidP="002F632A">
            <w:pPr>
              <w:pStyle w:val="ListParagraph"/>
              <w:numPr>
                <w:ilvl w:val="0"/>
                <w:numId w:val="13"/>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Inadequate personal hygiene</w:t>
            </w:r>
          </w:p>
          <w:p w14:paraId="60252952" w14:textId="77777777" w:rsidR="00742A31" w:rsidRPr="001D1C32" w:rsidRDefault="008B6B3C" w:rsidP="002F632A">
            <w:pPr>
              <w:pStyle w:val="ListParagraph"/>
              <w:numPr>
                <w:ilvl w:val="0"/>
                <w:numId w:val="13"/>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Inadequate distancing</w:t>
            </w:r>
            <w:r w:rsidRPr="001D1C32">
              <w:rPr>
                <w:rFonts w:ascii="Calibri" w:eastAsia="Times New Roman" w:hAnsi="Calibri" w:cs="Calibri"/>
                <w:color w:val="201F1E"/>
                <w:sz w:val="14"/>
                <w:szCs w:val="14"/>
                <w:lang w:eastAsia="en-GB"/>
              </w:rPr>
              <w:cr/>
              <w:t xml:space="preserve"> spaces</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tcPr>
          <w:p w14:paraId="0CAF0928" w14:textId="77777777" w:rsidR="00742A31" w:rsidRPr="001D1C32" w:rsidRDefault="00742A31" w:rsidP="00742A31">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High</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1FEF942" w14:textId="77777777" w:rsidR="00890179" w:rsidRPr="001D1C32" w:rsidRDefault="00890179" w:rsidP="0054617B">
            <w:pPr>
              <w:pStyle w:val="ListParagraph"/>
              <w:numPr>
                <w:ilvl w:val="0"/>
                <w:numId w:val="12"/>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All visitors, contractors and</w:t>
            </w:r>
          </w:p>
          <w:p w14:paraId="1DAD1585" w14:textId="725C239D" w:rsidR="00890179" w:rsidRPr="001D1C32" w:rsidRDefault="00890179" w:rsidP="0054617B">
            <w:pPr>
              <w:pStyle w:val="ListParagraph"/>
              <w:numPr>
                <w:ilvl w:val="0"/>
                <w:numId w:val="12"/>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 xml:space="preserve">Subcontractors instructed to wash their hands or sanitise </w:t>
            </w:r>
            <w:r w:rsidR="22B85D76" w:rsidRPr="001D1C32">
              <w:rPr>
                <w:rFonts w:ascii="Calibri" w:eastAsia="Times New Roman" w:hAnsi="Calibri" w:cs="Calibri"/>
                <w:color w:val="201F1E"/>
                <w:sz w:val="14"/>
                <w:szCs w:val="14"/>
                <w:lang w:eastAsia="en-GB"/>
              </w:rPr>
              <w:t>upon arrival</w:t>
            </w:r>
            <w:r w:rsidRPr="001D1C32">
              <w:rPr>
                <w:rFonts w:ascii="Calibri" w:eastAsia="Times New Roman" w:hAnsi="Calibri" w:cs="Calibri"/>
                <w:color w:val="201F1E"/>
                <w:sz w:val="14"/>
                <w:szCs w:val="14"/>
                <w:lang w:eastAsia="en-GB"/>
              </w:rPr>
              <w:t xml:space="preserve"> at college.</w:t>
            </w:r>
          </w:p>
          <w:p w14:paraId="141F602B" w14:textId="77777777" w:rsidR="00890179" w:rsidRPr="001D1C32" w:rsidRDefault="00890179" w:rsidP="0054617B">
            <w:pPr>
              <w:pStyle w:val="ListParagraph"/>
              <w:numPr>
                <w:ilvl w:val="0"/>
                <w:numId w:val="12"/>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Gel Hand Sanitiser to be located in several areas or where washing facilities not readily available.</w:t>
            </w:r>
          </w:p>
          <w:p w14:paraId="12B904BA" w14:textId="6F890E90" w:rsidR="00742A31" w:rsidRDefault="00742A31" w:rsidP="0054617B">
            <w:pPr>
              <w:pStyle w:val="ListParagraph"/>
              <w:numPr>
                <w:ilvl w:val="0"/>
                <w:numId w:val="12"/>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Social Distancing - reducing the number of persons in any work area to comply with them2-metre or 6</w:t>
            </w:r>
            <w:r w:rsidR="009B6811">
              <w:rPr>
                <w:rFonts w:ascii="Calibri" w:eastAsia="Times New Roman" w:hAnsi="Calibri" w:cs="Calibri"/>
                <w:color w:val="201F1E"/>
                <w:sz w:val="14"/>
                <w:szCs w:val="14"/>
                <w:lang w:eastAsia="en-GB"/>
              </w:rPr>
              <w:t>-</w:t>
            </w:r>
            <w:r w:rsidRPr="001D1C32">
              <w:rPr>
                <w:rFonts w:ascii="Calibri" w:eastAsia="Times New Roman" w:hAnsi="Calibri" w:cs="Calibri"/>
                <w:color w:val="201F1E"/>
                <w:sz w:val="14"/>
                <w:szCs w:val="14"/>
                <w:lang w:eastAsia="en-GB"/>
              </w:rPr>
              <w:t>foot gap recommended by the</w:t>
            </w:r>
            <w:r w:rsidR="00375041" w:rsidRPr="001D1C32">
              <w:rPr>
                <w:rFonts w:ascii="Calibri" w:eastAsia="Times New Roman" w:hAnsi="Calibri" w:cs="Calibri"/>
                <w:color w:val="201F1E"/>
                <w:sz w:val="14"/>
                <w:szCs w:val="14"/>
                <w:lang w:eastAsia="en-GB"/>
              </w:rPr>
              <w:t xml:space="preserve"> </w:t>
            </w:r>
            <w:r w:rsidRPr="001D1C32">
              <w:rPr>
                <w:rFonts w:ascii="Calibri" w:eastAsia="Times New Roman" w:hAnsi="Calibri" w:cs="Calibri"/>
                <w:color w:val="201F1E"/>
                <w:sz w:val="14"/>
                <w:szCs w:val="14"/>
                <w:lang w:eastAsia="en-GB"/>
              </w:rPr>
              <w:t>Public Health England (PHE).</w:t>
            </w:r>
          </w:p>
          <w:p w14:paraId="7800A4BE" w14:textId="6B42BBB4" w:rsidR="00B64EA8" w:rsidRDefault="00B64EA8" w:rsidP="0054617B">
            <w:pPr>
              <w:pStyle w:val="ListParagraph"/>
              <w:numPr>
                <w:ilvl w:val="0"/>
                <w:numId w:val="12"/>
              </w:numPr>
              <w:spacing w:after="0" w:line="240" w:lineRule="auto"/>
              <w:rPr>
                <w:rFonts w:ascii="Calibri" w:eastAsia="Times New Roman" w:hAnsi="Calibri" w:cs="Calibri"/>
                <w:color w:val="201F1E"/>
                <w:sz w:val="14"/>
                <w:szCs w:val="14"/>
                <w:lang w:eastAsia="en-GB"/>
              </w:rPr>
            </w:pPr>
            <w:r>
              <w:rPr>
                <w:rFonts w:ascii="Calibri" w:eastAsia="Times New Roman" w:hAnsi="Calibri" w:cs="Calibri"/>
                <w:color w:val="201F1E"/>
                <w:sz w:val="14"/>
                <w:szCs w:val="14"/>
                <w:lang w:eastAsia="en-GB"/>
              </w:rPr>
              <w:t>A security officer x 2 to enforce onsite protocols</w:t>
            </w:r>
          </w:p>
          <w:p w14:paraId="10ADB341" w14:textId="77777777" w:rsidR="00B64EA8" w:rsidRPr="00B64EA8" w:rsidRDefault="0099682C" w:rsidP="0054617B">
            <w:pPr>
              <w:pStyle w:val="ListParagraph"/>
              <w:numPr>
                <w:ilvl w:val="0"/>
                <w:numId w:val="12"/>
              </w:numPr>
              <w:spacing w:after="0" w:line="240" w:lineRule="auto"/>
              <w:rPr>
                <w:rFonts w:ascii="Calibri" w:eastAsia="Times New Roman" w:hAnsi="Calibri" w:cs="Calibri"/>
                <w:b/>
                <w:bCs/>
                <w:sz w:val="14"/>
                <w:szCs w:val="14"/>
                <w:lang w:eastAsia="en-GB"/>
              </w:rPr>
            </w:pPr>
            <w:r w:rsidRPr="00B64EA8">
              <w:rPr>
                <w:rFonts w:ascii="Calibri" w:eastAsia="Times New Roman" w:hAnsi="Calibri" w:cs="Calibri"/>
                <w:sz w:val="14"/>
                <w:szCs w:val="14"/>
                <w:bdr w:val="none" w:sz="0" w:space="0" w:color="auto" w:frame="1"/>
                <w:lang w:eastAsia="en-GB"/>
              </w:rPr>
              <w:t xml:space="preserve">This will be by direct intervention and posters/signs at the entrances and </w:t>
            </w:r>
            <w:r w:rsidR="00B64EA8" w:rsidRPr="00B64EA8">
              <w:rPr>
                <w:rFonts w:ascii="Calibri" w:eastAsia="Times New Roman" w:hAnsi="Calibri" w:cs="Calibri"/>
                <w:sz w:val="14"/>
                <w:szCs w:val="14"/>
                <w:bdr w:val="none" w:sz="0" w:space="0" w:color="auto" w:frame="1"/>
                <w:lang w:eastAsia="en-GB"/>
              </w:rPr>
              <w:t>around the buildings being used</w:t>
            </w:r>
          </w:p>
          <w:p w14:paraId="04840E47" w14:textId="7B1C8881" w:rsidR="00B64EA8" w:rsidRPr="00B64EA8" w:rsidRDefault="00B64EA8" w:rsidP="0054617B">
            <w:pPr>
              <w:pStyle w:val="ListParagraph"/>
              <w:numPr>
                <w:ilvl w:val="0"/>
                <w:numId w:val="12"/>
              </w:numPr>
              <w:spacing w:after="0" w:line="240" w:lineRule="auto"/>
              <w:rPr>
                <w:rFonts w:ascii="Calibri" w:eastAsia="Times New Roman" w:hAnsi="Calibri" w:cs="Calibri"/>
                <w:b/>
                <w:bCs/>
                <w:sz w:val="14"/>
                <w:szCs w:val="14"/>
                <w:lang w:eastAsia="en-GB"/>
              </w:rPr>
            </w:pPr>
            <w:r w:rsidRPr="00B64EA8">
              <w:rPr>
                <w:rFonts w:ascii="Calibri" w:eastAsia="Times New Roman" w:hAnsi="Calibri" w:cs="Calibri"/>
                <w:sz w:val="14"/>
                <w:szCs w:val="14"/>
                <w:bdr w:val="none" w:sz="0" w:space="0" w:color="auto" w:frame="1"/>
                <w:lang w:eastAsia="en-GB"/>
              </w:rPr>
              <w:t>Perspex shields for receptionist at Deanfield.</w:t>
            </w:r>
          </w:p>
          <w:p w14:paraId="7E77196A" w14:textId="7B41000E" w:rsidR="00B64EA8" w:rsidRDefault="00B64EA8" w:rsidP="0054617B">
            <w:pPr>
              <w:pStyle w:val="ListParagraph"/>
              <w:numPr>
                <w:ilvl w:val="0"/>
                <w:numId w:val="12"/>
              </w:numPr>
              <w:rPr>
                <w:rFonts w:ascii="Calibri" w:eastAsia="Times New Roman" w:hAnsi="Calibri" w:cs="Calibri"/>
                <w:sz w:val="14"/>
                <w:szCs w:val="14"/>
                <w:lang w:eastAsia="en-GB"/>
              </w:rPr>
            </w:pPr>
            <w:r w:rsidRPr="00B64EA8">
              <w:rPr>
                <w:rFonts w:ascii="Calibri" w:eastAsia="Times New Roman" w:hAnsi="Calibri" w:cs="Calibri"/>
                <w:sz w:val="14"/>
                <w:szCs w:val="14"/>
                <w:lang w:eastAsia="en-GB"/>
              </w:rPr>
              <w:t>All visitors, contractors and Subcontractors reminded about college procedures and policies whilst at the college.</w:t>
            </w:r>
          </w:p>
          <w:p w14:paraId="78361633" w14:textId="77777777" w:rsidR="0054617B" w:rsidRPr="0054617B" w:rsidRDefault="0054617B" w:rsidP="0054617B">
            <w:pPr>
              <w:numPr>
                <w:ilvl w:val="0"/>
                <w:numId w:val="12"/>
              </w:numPr>
              <w:spacing w:after="0" w:line="240" w:lineRule="auto"/>
              <w:contextualSpacing/>
              <w:rPr>
                <w:rFonts w:ascii="Calibri" w:eastAsia="Times New Roman" w:hAnsi="Calibri" w:cs="Calibri"/>
                <w:sz w:val="14"/>
                <w:szCs w:val="14"/>
                <w:lang w:eastAsia="en-GB"/>
              </w:rPr>
            </w:pPr>
            <w:r w:rsidRPr="0054617B">
              <w:rPr>
                <w:rFonts w:ascii="Calibri" w:eastAsia="Times New Roman" w:hAnsi="Calibri" w:cs="Calibri"/>
                <w:sz w:val="14"/>
                <w:szCs w:val="14"/>
                <w:lang w:eastAsia="en-GB"/>
              </w:rPr>
              <w:t>Refurbishment works at Rotherfield to be conducted in holiday period under Covid-19 safe conditions</w:t>
            </w:r>
          </w:p>
          <w:p w14:paraId="07AC1E16" w14:textId="485A74FA" w:rsidR="0054617B" w:rsidRPr="0054617B" w:rsidRDefault="0054617B" w:rsidP="0054617B">
            <w:pPr>
              <w:pStyle w:val="ListParagraph"/>
              <w:numPr>
                <w:ilvl w:val="0"/>
                <w:numId w:val="12"/>
              </w:numPr>
              <w:rPr>
                <w:rFonts w:ascii="Calibri" w:eastAsia="Times New Roman" w:hAnsi="Calibri" w:cs="Calibri"/>
                <w:sz w:val="14"/>
                <w:szCs w:val="14"/>
                <w:lang w:eastAsia="en-GB"/>
              </w:rPr>
            </w:pPr>
            <w:r w:rsidRPr="0054617B">
              <w:rPr>
                <w:rFonts w:ascii="Calibri" w:eastAsia="Times New Roman" w:hAnsi="Calibri" w:cs="Calibri"/>
                <w:sz w:val="14"/>
                <w:szCs w:val="14"/>
                <w:lang w:eastAsia="en-GB"/>
              </w:rPr>
              <w:lastRenderedPageBreak/>
              <w:t>Wherever possible maintenance and project works outside of class times or in an isolated area.</w:t>
            </w:r>
          </w:p>
          <w:p w14:paraId="400055D1" w14:textId="77777777" w:rsidR="0099682C" w:rsidRPr="0099682C" w:rsidRDefault="0099682C" w:rsidP="00B64EA8">
            <w:pPr>
              <w:pStyle w:val="ListParagraph"/>
              <w:spacing w:after="0" w:line="240" w:lineRule="auto"/>
              <w:rPr>
                <w:rFonts w:ascii="Calibri" w:eastAsia="Times New Roman" w:hAnsi="Calibri" w:cs="Calibri"/>
                <w:sz w:val="14"/>
                <w:szCs w:val="14"/>
                <w:lang w:eastAsia="en-GB"/>
              </w:rPr>
            </w:pPr>
          </w:p>
          <w:p w14:paraId="5EF70266" w14:textId="77777777" w:rsidR="00204D39" w:rsidRPr="001D1C32" w:rsidRDefault="00204D39" w:rsidP="00204D39">
            <w:pPr>
              <w:spacing w:after="0" w:line="240" w:lineRule="auto"/>
              <w:rPr>
                <w:rFonts w:ascii="Calibri" w:eastAsia="Times New Roman" w:hAnsi="Calibri" w:cs="Calibri"/>
                <w:color w:val="201F1E"/>
                <w:sz w:val="14"/>
                <w:szCs w:val="14"/>
                <w:lang w:eastAsia="en-GB"/>
              </w:rPr>
            </w:pPr>
          </w:p>
          <w:p w14:paraId="4523F10D" w14:textId="77777777" w:rsidR="00204D39" w:rsidRPr="001D1C32" w:rsidRDefault="00204D39" w:rsidP="00204D39">
            <w:pPr>
              <w:spacing w:after="0" w:line="240" w:lineRule="auto"/>
              <w:rPr>
                <w:rFonts w:ascii="Calibri" w:eastAsia="Times New Roman" w:hAnsi="Calibri" w:cs="Calibri"/>
                <w:color w:val="201F1E"/>
                <w:sz w:val="14"/>
                <w:szCs w:val="14"/>
                <w:lang w:eastAsia="en-GB"/>
              </w:rPr>
            </w:pPr>
          </w:p>
          <w:p w14:paraId="0EE34C14" w14:textId="77777777" w:rsidR="00204D39" w:rsidRPr="001D1C32" w:rsidRDefault="00204D39" w:rsidP="00204D39">
            <w:pPr>
              <w:spacing w:after="0" w:line="240" w:lineRule="auto"/>
              <w:rPr>
                <w:rFonts w:ascii="Calibri" w:eastAsia="Times New Roman" w:hAnsi="Calibri" w:cs="Calibri"/>
                <w:color w:val="201F1E"/>
                <w:sz w:val="14"/>
                <w:szCs w:val="14"/>
                <w:lang w:eastAsia="en-GB"/>
              </w:rPr>
            </w:pPr>
          </w:p>
          <w:p w14:paraId="40EA5243" w14:textId="77777777" w:rsidR="00204D39" w:rsidRPr="001D1C32" w:rsidRDefault="00204D39" w:rsidP="00204D39">
            <w:pPr>
              <w:spacing w:after="0" w:line="240" w:lineRule="auto"/>
              <w:rPr>
                <w:rFonts w:ascii="Calibri" w:eastAsia="Times New Roman" w:hAnsi="Calibri" w:cs="Calibri"/>
                <w:color w:val="201F1E"/>
                <w:sz w:val="14"/>
                <w:szCs w:val="14"/>
                <w:lang w:eastAsia="en-GB"/>
              </w:rPr>
            </w:pPr>
          </w:p>
          <w:p w14:paraId="7862BA9D" w14:textId="77777777" w:rsidR="00204D39" w:rsidRPr="001D1C32" w:rsidRDefault="00204D39" w:rsidP="00204D39">
            <w:pPr>
              <w:spacing w:after="0" w:line="240" w:lineRule="auto"/>
              <w:rPr>
                <w:rFonts w:ascii="Calibri" w:eastAsia="Times New Roman" w:hAnsi="Calibri" w:cs="Calibri"/>
                <w:color w:val="201F1E"/>
                <w:sz w:val="14"/>
                <w:szCs w:val="14"/>
                <w:lang w:eastAsia="en-GB"/>
              </w:rPr>
            </w:pPr>
          </w:p>
          <w:p w14:paraId="7E9E16E9" w14:textId="77777777" w:rsidR="00204D39" w:rsidRPr="001D1C32" w:rsidRDefault="00204D39" w:rsidP="00204D39">
            <w:pPr>
              <w:spacing w:after="0" w:line="240" w:lineRule="auto"/>
              <w:rPr>
                <w:rFonts w:ascii="Calibri" w:eastAsia="Times New Roman" w:hAnsi="Calibri" w:cs="Calibri"/>
                <w:color w:val="201F1E"/>
                <w:sz w:val="14"/>
                <w:szCs w:val="14"/>
                <w:lang w:eastAsia="en-GB"/>
              </w:rPr>
            </w:pPr>
          </w:p>
        </w:tc>
        <w:tc>
          <w:tcPr>
            <w:tcW w:w="0" w:type="auto"/>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tcPr>
          <w:p w14:paraId="11E1EED8" w14:textId="77777777" w:rsidR="00742A31" w:rsidRPr="001D1C32" w:rsidRDefault="00890179" w:rsidP="00742A31">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lastRenderedPageBreak/>
              <w:t>Medium</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394943C" w14:textId="77777777" w:rsidR="00890179" w:rsidRPr="001D1C32" w:rsidRDefault="00890179" w:rsidP="002F632A">
            <w:pPr>
              <w:numPr>
                <w:ilvl w:val="0"/>
                <w:numId w:val="6"/>
              </w:numPr>
              <w:spacing w:after="0" w:line="240" w:lineRule="auto"/>
              <w:contextualSpacing/>
              <w:rPr>
                <w:rFonts w:ascii="Calibri" w:eastAsia="Times New Roman" w:hAnsi="Calibri" w:cs="Calibri"/>
                <w:color w:val="FF0000"/>
                <w:sz w:val="14"/>
                <w:szCs w:val="14"/>
                <w:lang w:eastAsia="en-GB"/>
              </w:rPr>
            </w:pPr>
            <w:r w:rsidRPr="001D1C32">
              <w:rPr>
                <w:rFonts w:ascii="Calibri" w:eastAsia="Times New Roman" w:hAnsi="Calibri" w:cs="Calibri"/>
                <w:color w:val="FF0000"/>
                <w:sz w:val="14"/>
                <w:szCs w:val="14"/>
                <w:lang w:eastAsia="en-GB"/>
              </w:rPr>
              <w:t>Everyone to be reminded daily of the importance of social distancing anywhere at the college and outside of it.</w:t>
            </w:r>
          </w:p>
          <w:p w14:paraId="16078B61" w14:textId="77777777" w:rsidR="00742A31" w:rsidRPr="001D1C32" w:rsidRDefault="00890179" w:rsidP="002F632A">
            <w:pPr>
              <w:numPr>
                <w:ilvl w:val="0"/>
                <w:numId w:val="6"/>
              </w:numPr>
              <w:spacing w:after="0" w:line="240" w:lineRule="auto"/>
              <w:contextualSpacing/>
              <w:rPr>
                <w:rFonts w:ascii="Calibri" w:eastAsia="Times New Roman" w:hAnsi="Calibri" w:cs="Calibri"/>
                <w:color w:val="FF0000"/>
                <w:sz w:val="14"/>
                <w:szCs w:val="14"/>
                <w:lang w:eastAsia="en-GB"/>
              </w:rPr>
            </w:pPr>
            <w:r w:rsidRPr="001D1C32">
              <w:rPr>
                <w:rFonts w:ascii="Calibri" w:eastAsia="Times New Roman" w:hAnsi="Calibri" w:cs="Calibri"/>
                <w:color w:val="FF0000"/>
                <w:sz w:val="14"/>
                <w:szCs w:val="14"/>
                <w:lang w:eastAsia="en-GB"/>
              </w:rPr>
              <w:t>Manager’s check to ensure social distancing is adhered to.</w:t>
            </w:r>
          </w:p>
          <w:p w14:paraId="5593A1C8" w14:textId="05D8A870" w:rsidR="00204D39" w:rsidRPr="00C81136" w:rsidRDefault="00204D39" w:rsidP="00C81136">
            <w:pPr>
              <w:spacing w:after="0" w:line="240" w:lineRule="auto"/>
              <w:rPr>
                <w:rFonts w:ascii="Calibri" w:eastAsia="Times New Roman" w:hAnsi="Calibri" w:cs="Calibri"/>
                <w:b/>
                <w:bCs/>
                <w:color w:val="FF0000"/>
                <w:sz w:val="14"/>
                <w:szCs w:val="14"/>
                <w:lang w:eastAsia="en-GB"/>
              </w:rPr>
            </w:pPr>
            <w:r w:rsidRPr="00C81136">
              <w:rPr>
                <w:rFonts w:ascii="Calibri" w:eastAsia="Times New Roman" w:hAnsi="Calibri" w:cs="Calibri"/>
                <w:b/>
                <w:bCs/>
                <w:color w:val="FF0000"/>
                <w:sz w:val="14"/>
                <w:szCs w:val="14"/>
                <w:lang w:eastAsia="en-GB"/>
              </w:rPr>
              <w:t>All Managers will ensure:</w:t>
            </w:r>
          </w:p>
          <w:p w14:paraId="25CE0836" w14:textId="2BB3F566" w:rsidR="00204D39" w:rsidRDefault="00204D39" w:rsidP="007F68F2">
            <w:pPr>
              <w:numPr>
                <w:ilvl w:val="0"/>
                <w:numId w:val="14"/>
              </w:numPr>
              <w:spacing w:after="0" w:line="240" w:lineRule="auto"/>
              <w:contextualSpacing/>
              <w:rPr>
                <w:rFonts w:ascii="Calibri" w:eastAsia="Times New Roman" w:hAnsi="Calibri" w:cs="Calibri"/>
                <w:color w:val="FF0000"/>
                <w:sz w:val="14"/>
                <w:szCs w:val="14"/>
                <w:lang w:eastAsia="en-GB"/>
              </w:rPr>
            </w:pPr>
            <w:r w:rsidRPr="001D1C32">
              <w:rPr>
                <w:rFonts w:ascii="Calibri" w:eastAsia="Times New Roman" w:hAnsi="Calibri" w:cs="Calibri"/>
                <w:color w:val="FF0000"/>
                <w:sz w:val="14"/>
                <w:szCs w:val="14"/>
                <w:lang w:eastAsia="en-GB"/>
              </w:rPr>
              <w:t xml:space="preserve">All contractors are to provide the college with updated Risk Assessments and Safe Work Method Statements that will outline their companies </w:t>
            </w:r>
            <w:proofErr w:type="spellStart"/>
            <w:r w:rsidRPr="001D1C32">
              <w:rPr>
                <w:rFonts w:ascii="Calibri" w:eastAsia="Times New Roman" w:hAnsi="Calibri" w:cs="Calibri"/>
                <w:color w:val="FF0000"/>
                <w:sz w:val="14"/>
                <w:szCs w:val="14"/>
                <w:lang w:eastAsia="en-GB"/>
              </w:rPr>
              <w:t>Covid</w:t>
            </w:r>
            <w:proofErr w:type="spellEnd"/>
            <w:r w:rsidRPr="001D1C32">
              <w:rPr>
                <w:rFonts w:ascii="Calibri" w:eastAsia="Times New Roman" w:hAnsi="Calibri" w:cs="Calibri"/>
                <w:color w:val="FF0000"/>
                <w:sz w:val="14"/>
                <w:szCs w:val="14"/>
                <w:lang w:eastAsia="en-GB"/>
              </w:rPr>
              <w:t xml:space="preserve"> 19 safe work practices. Managers will submit these to the SLT to review to ensure that they are suitable and sufficient.</w:t>
            </w:r>
          </w:p>
          <w:p w14:paraId="4DCDAA77" w14:textId="6DD5B35E" w:rsidR="007F1634" w:rsidRPr="001D1C32" w:rsidRDefault="007F1634" w:rsidP="0054617B">
            <w:pPr>
              <w:spacing w:after="0" w:line="240" w:lineRule="auto"/>
              <w:ind w:left="720"/>
              <w:contextualSpacing/>
              <w:rPr>
                <w:rFonts w:ascii="Calibri" w:eastAsia="Times New Roman" w:hAnsi="Calibri" w:cs="Calibri"/>
                <w:color w:val="201F1E"/>
                <w:sz w:val="14"/>
                <w:szCs w:val="14"/>
                <w:lang w:eastAsia="en-GB"/>
              </w:rPr>
            </w:pPr>
          </w:p>
        </w:tc>
      </w:tr>
      <w:tr w:rsidR="00AB2E1E" w:rsidRPr="008F1EA6" w14:paraId="601674E1" w14:textId="77777777" w:rsidTr="008400B9">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431A7F9" w14:textId="68B8AFF9" w:rsidR="008B6B3C" w:rsidRPr="001D1C32" w:rsidRDefault="00A47075" w:rsidP="00A47075">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C00</w:t>
            </w:r>
            <w:r w:rsidR="00B14705">
              <w:rPr>
                <w:rFonts w:ascii="Calibri" w:eastAsia="Times New Roman" w:hAnsi="Calibri" w:cs="Calibri"/>
                <w:b/>
                <w:bCs/>
                <w:color w:val="201F1E"/>
                <w:sz w:val="16"/>
                <w:szCs w:val="20"/>
                <w:lang w:eastAsia="en-GB"/>
              </w:rPr>
              <w:t>6</w:t>
            </w:r>
            <w:r w:rsidRPr="001D1C32">
              <w:rPr>
                <w:rFonts w:ascii="Calibri" w:eastAsia="Times New Roman" w:hAnsi="Calibri" w:cs="Calibri"/>
                <w:b/>
                <w:bCs/>
                <w:color w:val="201F1E"/>
                <w:sz w:val="16"/>
                <w:szCs w:val="20"/>
                <w:lang w:eastAsia="en-GB"/>
              </w:rPr>
              <w:t xml:space="preserve"> -Activity/ Process/ Operation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005D140" w14:textId="77777777" w:rsidR="008B6B3C" w:rsidRPr="001D1C32" w:rsidRDefault="008B6B3C" w:rsidP="008B6B3C">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are the Hazards to Health and Safety</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A395D44" w14:textId="77777777" w:rsidR="008B6B3C" w:rsidRPr="001D1C32" w:rsidRDefault="008B6B3C" w:rsidP="008B6B3C">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Risks do they pose &amp; to whom?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5BBCB73" w14:textId="77777777" w:rsidR="008B6B3C" w:rsidRPr="001D1C32" w:rsidRDefault="008B6B3C" w:rsidP="008B6B3C">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Risk</w:t>
            </w:r>
          </w:p>
          <w:p w14:paraId="477B97D2" w14:textId="77777777" w:rsidR="008B6B3C" w:rsidRPr="001D1C32" w:rsidRDefault="008B6B3C" w:rsidP="008B6B3C">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B7C1F6A" w14:textId="77777777" w:rsidR="008B6B3C" w:rsidRPr="001D1C32" w:rsidRDefault="008B6B3C" w:rsidP="008B6B3C">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precautions taken to reduce any risks?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3EEA6DE" w14:textId="77777777" w:rsidR="008B6B3C" w:rsidRPr="001D1C32" w:rsidRDefault="008B6B3C" w:rsidP="008B6B3C">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Achieved</w:t>
            </w:r>
          </w:p>
          <w:p w14:paraId="55847002" w14:textId="77777777" w:rsidR="008B6B3C" w:rsidRPr="001D1C32" w:rsidRDefault="008B6B3C" w:rsidP="008B6B3C">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4C9E301" w14:textId="77777777" w:rsidR="008B6B3C" w:rsidRPr="001D1C32" w:rsidRDefault="008B6B3C" w:rsidP="008B6B3C">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further action needed to reduce any risks</w:t>
            </w:r>
          </w:p>
        </w:tc>
      </w:tr>
      <w:tr w:rsidR="00AB2E1E" w:rsidRPr="008F1EA6" w14:paraId="6DF47C00" w14:textId="77777777" w:rsidTr="008400B9">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88EBB92" w14:textId="77777777" w:rsidR="00204D39" w:rsidRPr="001D1C32" w:rsidRDefault="00204D39" w:rsidP="00204D39">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Use of sanitary</w:t>
            </w:r>
          </w:p>
          <w:p w14:paraId="76BEB617" w14:textId="77777777" w:rsidR="008B6B3C" w:rsidRPr="001D1C32" w:rsidRDefault="00204D39" w:rsidP="00204D39">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facilities</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FA777CA" w14:textId="4DD4B6DE" w:rsidR="00204D39" w:rsidRPr="001D1C32" w:rsidRDefault="00204D39" w:rsidP="78A3085C">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Exposure to the virus is increased unless appropriate standards of cleaning &amp;</w:t>
            </w:r>
            <w:r w:rsidR="009B6811">
              <w:rPr>
                <w:rFonts w:ascii="Calibri" w:eastAsia="Times New Roman" w:hAnsi="Calibri" w:cs="Calibri"/>
                <w:color w:val="201F1E"/>
                <w:sz w:val="14"/>
                <w:szCs w:val="14"/>
                <w:lang w:eastAsia="en-GB"/>
              </w:rPr>
              <w:t xml:space="preserve"> </w:t>
            </w:r>
            <w:r w:rsidRPr="001D1C32">
              <w:rPr>
                <w:rFonts w:ascii="Calibri" w:eastAsia="Times New Roman" w:hAnsi="Calibri" w:cs="Calibri"/>
                <w:color w:val="201F1E"/>
                <w:sz w:val="14"/>
                <w:szCs w:val="14"/>
                <w:lang w:eastAsia="en-GB"/>
              </w:rPr>
              <w:t>disinfection are in</w:t>
            </w:r>
          </w:p>
          <w:p w14:paraId="46AB45EB" w14:textId="77777777" w:rsidR="008B6B3C" w:rsidRPr="001D1C32" w:rsidRDefault="00204D39" w:rsidP="78A3085C">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operation</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3A6116D" w14:textId="77777777" w:rsidR="00204D39" w:rsidRPr="001D1C32" w:rsidRDefault="00204D39" w:rsidP="78A3085C">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Transmission of virus</w:t>
            </w:r>
          </w:p>
          <w:p w14:paraId="04F76043" w14:textId="77777777" w:rsidR="00204D39" w:rsidRPr="001D1C32" w:rsidRDefault="00204D39" w:rsidP="78A3085C">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through:</w:t>
            </w:r>
          </w:p>
          <w:p w14:paraId="21349FC4" w14:textId="77777777" w:rsidR="00204D39" w:rsidRPr="001D1C32" w:rsidRDefault="00204D39" w:rsidP="002F632A">
            <w:pPr>
              <w:pStyle w:val="ListParagraph"/>
              <w:numPr>
                <w:ilvl w:val="0"/>
                <w:numId w:val="15"/>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Physical contact with tainted surfaces.</w:t>
            </w:r>
          </w:p>
          <w:p w14:paraId="7AE1E93B" w14:textId="77777777" w:rsidR="00204D39" w:rsidRPr="001D1C32" w:rsidRDefault="00204D39" w:rsidP="002F632A">
            <w:pPr>
              <w:pStyle w:val="ListParagraph"/>
              <w:numPr>
                <w:ilvl w:val="0"/>
                <w:numId w:val="15"/>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Inhalation of virus</w:t>
            </w:r>
          </w:p>
          <w:p w14:paraId="47BD8421" w14:textId="77777777" w:rsidR="00204D39" w:rsidRPr="001D1C32" w:rsidRDefault="00204D39" w:rsidP="002F632A">
            <w:pPr>
              <w:pStyle w:val="ListParagraph"/>
              <w:numPr>
                <w:ilvl w:val="0"/>
                <w:numId w:val="15"/>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Inadequate personal hygiene</w:t>
            </w:r>
          </w:p>
          <w:p w14:paraId="4C82BE07" w14:textId="77777777" w:rsidR="008B6B3C" w:rsidRPr="001D1C32" w:rsidRDefault="00204D39" w:rsidP="002F632A">
            <w:pPr>
              <w:pStyle w:val="ListParagraph"/>
              <w:numPr>
                <w:ilvl w:val="0"/>
                <w:numId w:val="15"/>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Inadequate distancing spaces</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tcPr>
          <w:p w14:paraId="4EC0FCCA" w14:textId="77777777" w:rsidR="008B6B3C" w:rsidRPr="001D1C32" w:rsidRDefault="00204D39" w:rsidP="008B6B3C">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High</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CAEC0F3" w14:textId="77777777" w:rsidR="00204D39" w:rsidRPr="001D1C32" w:rsidRDefault="00204D39" w:rsidP="00B64EA8">
            <w:pPr>
              <w:pStyle w:val="ListParagraph"/>
              <w:numPr>
                <w:ilvl w:val="0"/>
                <w:numId w:val="16"/>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 xml:space="preserve">Thorough cleaning and disinfection routines for all toilet areas </w:t>
            </w:r>
          </w:p>
          <w:p w14:paraId="372D15E0" w14:textId="77777777" w:rsidR="00204D39" w:rsidRPr="001D1C32" w:rsidRDefault="00204D39" w:rsidP="00B64EA8">
            <w:pPr>
              <w:pStyle w:val="ListParagraph"/>
              <w:numPr>
                <w:ilvl w:val="0"/>
                <w:numId w:val="16"/>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Soap and paper towels provided and maintained</w:t>
            </w:r>
            <w:r w:rsidR="00A47075" w:rsidRPr="001D1C32">
              <w:rPr>
                <w:rFonts w:ascii="Calibri" w:eastAsia="Times New Roman" w:hAnsi="Calibri" w:cs="Calibri"/>
                <w:color w:val="201F1E"/>
                <w:sz w:val="14"/>
                <w:szCs w:val="14"/>
                <w:lang w:eastAsia="en-GB"/>
              </w:rPr>
              <w:t>.</w:t>
            </w:r>
          </w:p>
          <w:p w14:paraId="7E90004D" w14:textId="6FE9A650" w:rsidR="340AFE27" w:rsidRPr="001D1C32" w:rsidRDefault="340AFE27" w:rsidP="00B64EA8">
            <w:pPr>
              <w:pStyle w:val="ListParagraph"/>
              <w:numPr>
                <w:ilvl w:val="0"/>
                <w:numId w:val="16"/>
              </w:numPr>
              <w:spacing w:after="0" w:line="240" w:lineRule="auto"/>
              <w:rPr>
                <w:rFonts w:eastAsiaTheme="minorEastAsia"/>
                <w:color w:val="201F1E"/>
                <w:sz w:val="14"/>
                <w:szCs w:val="14"/>
                <w:lang w:eastAsia="en-GB"/>
              </w:rPr>
            </w:pPr>
            <w:r w:rsidRPr="001D1C32">
              <w:rPr>
                <w:rFonts w:ascii="Calibri" w:eastAsia="Times New Roman" w:hAnsi="Calibri" w:cs="Calibri"/>
                <w:color w:val="201F1E"/>
                <w:sz w:val="14"/>
                <w:szCs w:val="14"/>
                <w:lang w:eastAsia="en-GB"/>
              </w:rPr>
              <w:t>Disinfectant spray and sanitiser supplied in each toilet for users to wipe down toilet seat and lid surfaces aft</w:t>
            </w:r>
            <w:r w:rsidR="12ECEA40" w:rsidRPr="001D1C32">
              <w:rPr>
                <w:rFonts w:ascii="Calibri" w:eastAsia="Times New Roman" w:hAnsi="Calibri" w:cs="Calibri"/>
                <w:color w:val="201F1E"/>
                <w:sz w:val="14"/>
                <w:szCs w:val="14"/>
                <w:lang w:eastAsia="en-GB"/>
              </w:rPr>
              <w:t>er use</w:t>
            </w:r>
            <w:r w:rsidRPr="001D1C32">
              <w:rPr>
                <w:rFonts w:ascii="Calibri" w:eastAsia="Times New Roman" w:hAnsi="Calibri" w:cs="Calibri"/>
                <w:color w:val="201F1E"/>
                <w:sz w:val="14"/>
                <w:szCs w:val="14"/>
                <w:lang w:eastAsia="en-GB"/>
              </w:rPr>
              <w:t>.</w:t>
            </w:r>
          </w:p>
          <w:p w14:paraId="57AD05EB" w14:textId="77777777" w:rsidR="00A47075" w:rsidRPr="001D1C32" w:rsidRDefault="00A47075" w:rsidP="00B64EA8">
            <w:pPr>
              <w:pStyle w:val="ListParagraph"/>
              <w:numPr>
                <w:ilvl w:val="0"/>
                <w:numId w:val="16"/>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Showers not to be used until further notice until guidance is approved to do so.</w:t>
            </w:r>
          </w:p>
          <w:p w14:paraId="433EC0D4" w14:textId="77777777" w:rsidR="008B6B3C" w:rsidRDefault="00EA28A0" w:rsidP="00B64EA8">
            <w:pPr>
              <w:pStyle w:val="ListParagraph"/>
              <w:numPr>
                <w:ilvl w:val="0"/>
                <w:numId w:val="16"/>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All legionella monitoring and flushing routines to be implemented and remedial work undertaken before college re-opens</w:t>
            </w:r>
            <w:r w:rsidR="00E439C3" w:rsidRPr="001D1C32">
              <w:rPr>
                <w:rFonts w:ascii="Calibri" w:eastAsia="Times New Roman" w:hAnsi="Calibri" w:cs="Calibri"/>
                <w:color w:val="201F1E"/>
                <w:sz w:val="14"/>
                <w:szCs w:val="14"/>
                <w:lang w:eastAsia="en-GB"/>
              </w:rPr>
              <w:t xml:space="preserve"> if required.</w:t>
            </w:r>
          </w:p>
          <w:p w14:paraId="43B28A67" w14:textId="01D917C5" w:rsidR="00B64EA8" w:rsidRPr="00B64EA8" w:rsidRDefault="00351C29" w:rsidP="00B64EA8">
            <w:pPr>
              <w:pStyle w:val="ListParagraph"/>
              <w:numPr>
                <w:ilvl w:val="0"/>
                <w:numId w:val="16"/>
              </w:numPr>
              <w:spacing w:after="0" w:line="240" w:lineRule="auto"/>
              <w:rPr>
                <w:rFonts w:ascii="Calibri" w:eastAsia="Times New Roman" w:hAnsi="Calibri" w:cs="Calibri"/>
                <w:sz w:val="14"/>
                <w:szCs w:val="14"/>
                <w:lang w:eastAsia="en-GB"/>
              </w:rPr>
            </w:pPr>
            <w:r>
              <w:rPr>
                <w:rFonts w:ascii="Calibri" w:eastAsia="Times New Roman" w:hAnsi="Calibri" w:cs="Calibri"/>
                <w:sz w:val="14"/>
                <w:szCs w:val="14"/>
                <w:lang w:eastAsia="en-GB"/>
              </w:rPr>
              <w:t>Information</w:t>
            </w:r>
            <w:r w:rsidR="00B64EA8" w:rsidRPr="00B64EA8">
              <w:rPr>
                <w:rFonts w:ascii="Calibri" w:eastAsia="Times New Roman" w:hAnsi="Calibri" w:cs="Calibri"/>
                <w:sz w:val="14"/>
                <w:szCs w:val="14"/>
                <w:lang w:eastAsia="en-GB"/>
              </w:rPr>
              <w:t xml:space="preserve"> cleanable information posters in place across the College.</w:t>
            </w:r>
          </w:p>
          <w:p w14:paraId="6FA6003D" w14:textId="435FA16D" w:rsidR="00B64EA8" w:rsidRPr="001D1C32" w:rsidRDefault="00B64EA8" w:rsidP="00B64EA8">
            <w:pPr>
              <w:pStyle w:val="ListParagraph"/>
              <w:numPr>
                <w:ilvl w:val="0"/>
                <w:numId w:val="16"/>
              </w:numPr>
              <w:spacing w:after="0" w:line="240" w:lineRule="auto"/>
              <w:rPr>
                <w:rFonts w:ascii="Calibri" w:eastAsia="Times New Roman" w:hAnsi="Calibri" w:cs="Calibri"/>
                <w:color w:val="201F1E"/>
                <w:sz w:val="14"/>
                <w:szCs w:val="14"/>
                <w:lang w:eastAsia="en-GB"/>
              </w:rPr>
            </w:pPr>
            <w:r w:rsidRPr="00B64EA8">
              <w:rPr>
                <w:rFonts w:ascii="Calibri" w:eastAsia="Times New Roman" w:hAnsi="Calibri" w:cs="Calibri"/>
                <w:sz w:val="14"/>
                <w:szCs w:val="14"/>
                <w:lang w:eastAsia="en-GB"/>
              </w:rPr>
              <w:t>Janitor services put in place for this academic year to provide more frequent cleaning of toilet areas throughout the day</w:t>
            </w:r>
          </w:p>
        </w:tc>
        <w:tc>
          <w:tcPr>
            <w:tcW w:w="0" w:type="auto"/>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tcPr>
          <w:p w14:paraId="4E641FA4" w14:textId="77777777" w:rsidR="008B6B3C" w:rsidRPr="001D1C32" w:rsidRDefault="00204D39" w:rsidP="008B6B3C">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Medium</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F69DCCB" w14:textId="615BF32F" w:rsidR="00204D39" w:rsidRPr="001D1C32" w:rsidRDefault="00204D39" w:rsidP="002F632A">
            <w:pPr>
              <w:pStyle w:val="ListParagraph"/>
              <w:numPr>
                <w:ilvl w:val="0"/>
                <w:numId w:val="17"/>
              </w:numPr>
              <w:rPr>
                <w:rFonts w:ascii="Calibri" w:eastAsia="Times New Roman" w:hAnsi="Calibri" w:cs="Calibri"/>
                <w:color w:val="FF0000"/>
                <w:sz w:val="14"/>
                <w:szCs w:val="14"/>
                <w:lang w:eastAsia="en-GB"/>
              </w:rPr>
            </w:pPr>
            <w:r w:rsidRPr="001D1C32">
              <w:rPr>
                <w:rFonts w:ascii="Calibri" w:eastAsia="Times New Roman" w:hAnsi="Calibri" w:cs="Calibri"/>
                <w:color w:val="FF0000"/>
                <w:sz w:val="14"/>
                <w:szCs w:val="14"/>
                <w:lang w:eastAsia="en-GB"/>
              </w:rPr>
              <w:t>Alternate cubicles taken out of use</w:t>
            </w:r>
            <w:r w:rsidR="0054617B">
              <w:rPr>
                <w:rFonts w:ascii="Calibri" w:eastAsia="Times New Roman" w:hAnsi="Calibri" w:cs="Calibri"/>
                <w:color w:val="FF0000"/>
                <w:sz w:val="14"/>
                <w:szCs w:val="14"/>
                <w:lang w:eastAsia="en-GB"/>
              </w:rPr>
              <w:t xml:space="preserve"> i</w:t>
            </w:r>
            <w:r w:rsidR="00FC6CB6">
              <w:rPr>
                <w:rFonts w:ascii="Calibri" w:eastAsia="Times New Roman" w:hAnsi="Calibri" w:cs="Calibri"/>
                <w:color w:val="FF0000"/>
                <w:sz w:val="14"/>
                <w:szCs w:val="14"/>
                <w:lang w:eastAsia="en-GB"/>
              </w:rPr>
              <w:t>f</w:t>
            </w:r>
            <w:r w:rsidR="0054617B">
              <w:rPr>
                <w:rFonts w:ascii="Calibri" w:eastAsia="Times New Roman" w:hAnsi="Calibri" w:cs="Calibri"/>
                <w:color w:val="FF0000"/>
                <w:sz w:val="14"/>
                <w:szCs w:val="14"/>
                <w:lang w:eastAsia="en-GB"/>
              </w:rPr>
              <w:t xml:space="preserve"> required to do so.</w:t>
            </w:r>
          </w:p>
          <w:p w14:paraId="633B0562" w14:textId="33C9FADF" w:rsidR="00EA28A0" w:rsidRPr="001D1C32" w:rsidRDefault="00204D39" w:rsidP="002F632A">
            <w:pPr>
              <w:pStyle w:val="ListParagraph"/>
              <w:numPr>
                <w:ilvl w:val="0"/>
                <w:numId w:val="17"/>
              </w:numPr>
              <w:spacing w:after="0" w:line="240" w:lineRule="auto"/>
              <w:rPr>
                <w:rFonts w:ascii="Calibri" w:eastAsia="Times New Roman" w:hAnsi="Calibri" w:cs="Calibri"/>
                <w:color w:val="FF0000"/>
                <w:sz w:val="14"/>
                <w:szCs w:val="14"/>
                <w:lang w:eastAsia="en-GB"/>
              </w:rPr>
            </w:pPr>
            <w:r w:rsidRPr="001D1C32">
              <w:rPr>
                <w:rFonts w:ascii="Calibri" w:eastAsia="Times New Roman" w:hAnsi="Calibri" w:cs="Calibri"/>
                <w:color w:val="FF0000"/>
                <w:sz w:val="14"/>
                <w:szCs w:val="14"/>
                <w:lang w:eastAsia="en-GB"/>
              </w:rPr>
              <w:t>Li</w:t>
            </w:r>
            <w:r w:rsidR="00EA28A0" w:rsidRPr="001D1C32">
              <w:rPr>
                <w:rFonts w:ascii="Calibri" w:eastAsia="Times New Roman" w:hAnsi="Calibri" w:cs="Calibri"/>
                <w:color w:val="FF0000"/>
                <w:sz w:val="14"/>
                <w:szCs w:val="14"/>
                <w:lang w:eastAsia="en-GB"/>
              </w:rPr>
              <w:t>mits on numbers using facilities</w:t>
            </w:r>
            <w:r w:rsidR="0054617B">
              <w:rPr>
                <w:rFonts w:ascii="Calibri" w:eastAsia="Times New Roman" w:hAnsi="Calibri" w:cs="Calibri"/>
                <w:color w:val="FF0000"/>
                <w:sz w:val="14"/>
                <w:szCs w:val="14"/>
                <w:lang w:eastAsia="en-GB"/>
              </w:rPr>
              <w:t xml:space="preserve"> if required to do so.</w:t>
            </w:r>
          </w:p>
          <w:p w14:paraId="5A5E47C7" w14:textId="4C90D3BD" w:rsidR="00556506" w:rsidRPr="001D1C32" w:rsidRDefault="00556506" w:rsidP="00B64EA8">
            <w:pPr>
              <w:pStyle w:val="ListParagraph"/>
              <w:spacing w:after="0" w:line="240" w:lineRule="auto"/>
              <w:rPr>
                <w:rFonts w:ascii="Calibri" w:eastAsia="Times New Roman" w:hAnsi="Calibri" w:cs="Calibri"/>
                <w:color w:val="FF0000"/>
                <w:sz w:val="14"/>
                <w:szCs w:val="14"/>
                <w:lang w:eastAsia="en-GB"/>
              </w:rPr>
            </w:pPr>
          </w:p>
        </w:tc>
      </w:tr>
      <w:tr w:rsidR="00AB2E1E" w:rsidRPr="008F1EA6" w14:paraId="28B6B629" w14:textId="77777777" w:rsidTr="008400B9">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745FC9E" w14:textId="13402D15" w:rsidR="00E73F31" w:rsidRPr="001D1C32" w:rsidRDefault="00E73F31" w:rsidP="00E73F31">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C00</w:t>
            </w:r>
            <w:r w:rsidR="00B14705">
              <w:rPr>
                <w:rFonts w:ascii="Calibri" w:eastAsia="Times New Roman" w:hAnsi="Calibri" w:cs="Calibri"/>
                <w:b/>
                <w:bCs/>
                <w:color w:val="201F1E"/>
                <w:sz w:val="16"/>
                <w:szCs w:val="20"/>
                <w:lang w:eastAsia="en-GB"/>
              </w:rPr>
              <w:t>7</w:t>
            </w:r>
            <w:r w:rsidRPr="001D1C32">
              <w:rPr>
                <w:rFonts w:ascii="Calibri" w:eastAsia="Times New Roman" w:hAnsi="Calibri" w:cs="Calibri"/>
                <w:b/>
                <w:bCs/>
                <w:color w:val="201F1E"/>
                <w:sz w:val="16"/>
                <w:szCs w:val="20"/>
                <w:lang w:eastAsia="en-GB"/>
              </w:rPr>
              <w:t xml:space="preserve"> -Activity/ Process/ Operation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2F9138A" w14:textId="77777777" w:rsidR="00E73F31" w:rsidRPr="001D1C32" w:rsidRDefault="00E73F31" w:rsidP="00E73F31">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are the Hazards to Health and Safety</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86F5C51" w14:textId="77777777" w:rsidR="00E73F31" w:rsidRPr="001D1C32" w:rsidRDefault="00E73F31" w:rsidP="00E73F31">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Risks do they pose &amp; to whom?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3355856" w14:textId="77777777" w:rsidR="00E73F31" w:rsidRPr="001D1C32" w:rsidRDefault="00E73F31" w:rsidP="00E73F31">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Risk</w:t>
            </w:r>
          </w:p>
          <w:p w14:paraId="4D0DEBFA" w14:textId="77777777" w:rsidR="00E73F31" w:rsidRPr="001D1C32" w:rsidRDefault="00E73F31" w:rsidP="00E73F31">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A22B31C" w14:textId="77777777" w:rsidR="00E73F31" w:rsidRPr="001D1C32" w:rsidRDefault="00E73F31" w:rsidP="00E73F31">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precautions taken to reduce any risks?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37E4489" w14:textId="77777777" w:rsidR="00E73F31" w:rsidRPr="001D1C32" w:rsidRDefault="00E73F31" w:rsidP="00E73F31">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Achieved</w:t>
            </w:r>
          </w:p>
          <w:p w14:paraId="0E181B3B" w14:textId="77777777" w:rsidR="00E73F31" w:rsidRPr="001D1C32" w:rsidRDefault="00E73F31" w:rsidP="00E73F31">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DD969A5" w14:textId="77777777" w:rsidR="00E73F31" w:rsidRPr="001D1C32" w:rsidRDefault="00E73F31" w:rsidP="00E73F31">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further action needed to reduce any risks</w:t>
            </w:r>
          </w:p>
        </w:tc>
      </w:tr>
      <w:tr w:rsidR="00AB2E1E" w:rsidRPr="008F1EA6" w14:paraId="017606A1" w14:textId="77777777" w:rsidTr="008400B9">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47706DC" w14:textId="77777777" w:rsidR="00C61154" w:rsidRPr="001D1C32" w:rsidRDefault="00C61154" w:rsidP="78A3085C">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Student</w:t>
            </w:r>
          </w:p>
          <w:p w14:paraId="654ECFBB" w14:textId="77777777" w:rsidR="00E73F31" w:rsidRPr="001D1C32" w:rsidRDefault="00C61154" w:rsidP="00C61154">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attendance</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B84206A" w14:textId="77777777" w:rsidR="00C61154" w:rsidRPr="001D1C32" w:rsidRDefault="00C61154" w:rsidP="78A3085C">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Mixing with others</w:t>
            </w:r>
          </w:p>
          <w:p w14:paraId="36DC3011" w14:textId="77777777" w:rsidR="00C61154" w:rsidRPr="001D1C32" w:rsidRDefault="00C61154" w:rsidP="78A3085C">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increases risk of virus</w:t>
            </w:r>
          </w:p>
          <w:p w14:paraId="382CC070" w14:textId="77777777" w:rsidR="00E73F31" w:rsidRPr="001D1C32" w:rsidRDefault="00C61154" w:rsidP="00C61154">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transmission</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7DF4E5F" w14:textId="77777777" w:rsidR="00C61154" w:rsidRPr="001D1C32" w:rsidRDefault="00C61154" w:rsidP="78A3085C">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Transmission of virus</w:t>
            </w:r>
          </w:p>
          <w:p w14:paraId="3CCE6981" w14:textId="77777777" w:rsidR="00C61154" w:rsidRPr="001D1C32" w:rsidRDefault="00C61154" w:rsidP="78A3085C">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through:</w:t>
            </w:r>
          </w:p>
          <w:p w14:paraId="55B24F48" w14:textId="77777777" w:rsidR="00C61154" w:rsidRPr="001D1C32" w:rsidRDefault="00C61154" w:rsidP="002F632A">
            <w:pPr>
              <w:pStyle w:val="ListParagraph"/>
              <w:numPr>
                <w:ilvl w:val="0"/>
                <w:numId w:val="18"/>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Physical contact with tainted surfaces.</w:t>
            </w:r>
          </w:p>
          <w:p w14:paraId="349859B2" w14:textId="77777777" w:rsidR="00C61154" w:rsidRPr="001D1C32" w:rsidRDefault="00C61154" w:rsidP="002F632A">
            <w:pPr>
              <w:pStyle w:val="ListParagraph"/>
              <w:numPr>
                <w:ilvl w:val="0"/>
                <w:numId w:val="18"/>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Inhalation of virus</w:t>
            </w:r>
          </w:p>
          <w:p w14:paraId="53B5C1A7" w14:textId="77777777" w:rsidR="00C61154" w:rsidRPr="001D1C32" w:rsidRDefault="00C61154" w:rsidP="002F632A">
            <w:pPr>
              <w:pStyle w:val="ListParagraph"/>
              <w:numPr>
                <w:ilvl w:val="0"/>
                <w:numId w:val="18"/>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 xml:space="preserve">Inadequate personal hygiene </w:t>
            </w:r>
          </w:p>
          <w:p w14:paraId="7ED30226" w14:textId="77777777" w:rsidR="00E73F31" w:rsidRPr="001D1C32" w:rsidRDefault="00C61154" w:rsidP="002F632A">
            <w:pPr>
              <w:pStyle w:val="ListParagraph"/>
              <w:numPr>
                <w:ilvl w:val="0"/>
                <w:numId w:val="18"/>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Inadequate distancing spaces</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tcPr>
          <w:p w14:paraId="00066DE2" w14:textId="77777777" w:rsidR="00E73F31" w:rsidRPr="001D1C32" w:rsidRDefault="00C61154" w:rsidP="00E73F31">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High</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1B2372B" w14:textId="613D603D" w:rsidR="00C61154" w:rsidRPr="000902A6" w:rsidRDefault="00C61154" w:rsidP="78A3085C">
            <w:pPr>
              <w:spacing w:after="0" w:line="240" w:lineRule="auto"/>
              <w:rPr>
                <w:rFonts w:ascii="Calibri" w:eastAsia="Times New Roman" w:hAnsi="Calibri" w:cs="Calibri"/>
                <w:color w:val="FF0000"/>
                <w:sz w:val="14"/>
                <w:szCs w:val="14"/>
                <w:lang w:eastAsia="en-GB"/>
              </w:rPr>
            </w:pPr>
            <w:r w:rsidRPr="001D1C32">
              <w:rPr>
                <w:rFonts w:ascii="Calibri" w:eastAsia="Times New Roman" w:hAnsi="Calibri" w:cs="Calibri"/>
                <w:b/>
                <w:bCs/>
                <w:color w:val="201F1E"/>
                <w:sz w:val="14"/>
                <w:szCs w:val="14"/>
                <w:lang w:eastAsia="en-GB"/>
              </w:rPr>
              <w:t>On arrival at college</w:t>
            </w:r>
            <w:r w:rsidRPr="001D1C32">
              <w:rPr>
                <w:rFonts w:ascii="Calibri" w:eastAsia="Times New Roman" w:hAnsi="Calibri" w:cs="Calibri"/>
                <w:color w:val="201F1E"/>
                <w:sz w:val="14"/>
                <w:szCs w:val="14"/>
                <w:lang w:eastAsia="en-GB"/>
              </w:rPr>
              <w:t xml:space="preserve"> – </w:t>
            </w:r>
          </w:p>
          <w:p w14:paraId="7CFB2BB5" w14:textId="0C5EFB1E" w:rsidR="00C61154" w:rsidRPr="001D1C32" w:rsidRDefault="00C61154" w:rsidP="005A0A9C">
            <w:pPr>
              <w:pStyle w:val="ListParagraph"/>
              <w:numPr>
                <w:ilvl w:val="0"/>
                <w:numId w:val="19"/>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 xml:space="preserve">All staff and students instructed to wash their hands or sanitise </w:t>
            </w:r>
            <w:r w:rsidR="67F2DD05" w:rsidRPr="001D1C32">
              <w:rPr>
                <w:rFonts w:ascii="Calibri" w:eastAsia="Times New Roman" w:hAnsi="Calibri" w:cs="Calibri"/>
                <w:color w:val="201F1E"/>
                <w:sz w:val="14"/>
                <w:szCs w:val="14"/>
                <w:lang w:eastAsia="en-GB"/>
              </w:rPr>
              <w:t>upon arrival</w:t>
            </w:r>
            <w:r w:rsidRPr="001D1C32">
              <w:rPr>
                <w:rFonts w:ascii="Calibri" w:eastAsia="Times New Roman" w:hAnsi="Calibri" w:cs="Calibri"/>
                <w:color w:val="201F1E"/>
                <w:sz w:val="14"/>
                <w:szCs w:val="14"/>
                <w:lang w:eastAsia="en-GB"/>
              </w:rPr>
              <w:t xml:space="preserve"> at college.</w:t>
            </w:r>
          </w:p>
          <w:p w14:paraId="4AC8CA5D" w14:textId="77777777" w:rsidR="00C61154" w:rsidRPr="001D1C32" w:rsidRDefault="00C61154" w:rsidP="005A0A9C">
            <w:pPr>
              <w:pStyle w:val="ListParagraph"/>
              <w:numPr>
                <w:ilvl w:val="0"/>
                <w:numId w:val="19"/>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Gel Hand Sanitiser to be located in several areas or where washing facilities not readily available.</w:t>
            </w:r>
          </w:p>
          <w:p w14:paraId="5B00333E" w14:textId="7251C359" w:rsidR="056594E7" w:rsidRPr="001D1C32" w:rsidRDefault="056594E7" w:rsidP="005A0A9C">
            <w:pPr>
              <w:pStyle w:val="ListParagraph"/>
              <w:numPr>
                <w:ilvl w:val="0"/>
                <w:numId w:val="19"/>
              </w:numPr>
              <w:spacing w:after="0" w:line="240" w:lineRule="auto"/>
              <w:rPr>
                <w:rFonts w:eastAsiaTheme="minorEastAsia"/>
                <w:color w:val="201F1E"/>
                <w:sz w:val="14"/>
                <w:szCs w:val="14"/>
                <w:lang w:eastAsia="en-GB"/>
              </w:rPr>
            </w:pPr>
            <w:r w:rsidRPr="001D1C32">
              <w:rPr>
                <w:rFonts w:ascii="Calibri" w:eastAsia="Times New Roman" w:hAnsi="Calibri" w:cs="Calibri"/>
                <w:color w:val="201F1E"/>
                <w:sz w:val="14"/>
                <w:szCs w:val="14"/>
                <w:lang w:eastAsia="en-GB"/>
              </w:rPr>
              <w:t>Individuals will have their temperature take by a non-contact thermometer and if found to read high will be asked to be collected or leave the college ASAP, and without entering any buildings.</w:t>
            </w:r>
          </w:p>
          <w:p w14:paraId="1757DE6D" w14:textId="404B3CCA" w:rsidR="0099682C" w:rsidRDefault="00C61154" w:rsidP="005A0A9C">
            <w:pPr>
              <w:pStyle w:val="ListParagraph"/>
              <w:numPr>
                <w:ilvl w:val="0"/>
                <w:numId w:val="19"/>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Social Distancing - reducing the number of persons in any work area to comply with the 2-metre or 6</w:t>
            </w:r>
            <w:r w:rsidR="00E3726C">
              <w:rPr>
                <w:rFonts w:ascii="Calibri" w:eastAsia="Times New Roman" w:hAnsi="Calibri" w:cs="Calibri"/>
                <w:color w:val="201F1E"/>
                <w:sz w:val="14"/>
                <w:szCs w:val="14"/>
                <w:lang w:eastAsia="en-GB"/>
              </w:rPr>
              <w:t>-</w:t>
            </w:r>
            <w:r w:rsidRPr="001D1C32">
              <w:rPr>
                <w:rFonts w:ascii="Calibri" w:eastAsia="Times New Roman" w:hAnsi="Calibri" w:cs="Calibri"/>
                <w:color w:val="201F1E"/>
                <w:sz w:val="14"/>
                <w:szCs w:val="14"/>
                <w:lang w:eastAsia="en-GB"/>
              </w:rPr>
              <w:t>foot gap recommended by the Public Health England (PHE).</w:t>
            </w:r>
          </w:p>
          <w:p w14:paraId="2167F244" w14:textId="7D2F2893" w:rsidR="005A0A9C" w:rsidRDefault="005A0A9C" w:rsidP="005A0A9C">
            <w:pPr>
              <w:pStyle w:val="ListParagraph"/>
              <w:numPr>
                <w:ilvl w:val="0"/>
                <w:numId w:val="19"/>
              </w:numPr>
              <w:spacing w:after="0" w:line="240" w:lineRule="auto"/>
              <w:rPr>
                <w:rFonts w:eastAsia="Times New Roman" w:cstheme="minorHAnsi"/>
                <w:color w:val="538135" w:themeColor="accent6" w:themeShade="BF"/>
                <w:sz w:val="14"/>
                <w:szCs w:val="14"/>
                <w:lang w:eastAsia="en-GB"/>
              </w:rPr>
            </w:pPr>
            <w:r w:rsidRPr="00D73E92">
              <w:rPr>
                <w:rFonts w:eastAsia="Times New Roman" w:cstheme="minorHAnsi"/>
                <w:color w:val="538135" w:themeColor="accent6" w:themeShade="BF"/>
                <w:sz w:val="14"/>
                <w:szCs w:val="14"/>
                <w:lang w:eastAsia="en-GB"/>
              </w:rPr>
              <w:t xml:space="preserve">Students </w:t>
            </w:r>
            <w:r w:rsidR="00D73E92" w:rsidRPr="00D73E92">
              <w:rPr>
                <w:rFonts w:eastAsia="Times New Roman" w:cstheme="minorHAnsi"/>
                <w:color w:val="538135" w:themeColor="accent6" w:themeShade="BF"/>
                <w:sz w:val="14"/>
                <w:szCs w:val="14"/>
                <w:lang w:eastAsia="en-GB"/>
              </w:rPr>
              <w:t xml:space="preserve">and staff </w:t>
            </w:r>
            <w:r w:rsidRPr="00D73E92">
              <w:rPr>
                <w:rFonts w:eastAsia="Times New Roman" w:cstheme="minorHAnsi"/>
                <w:color w:val="538135" w:themeColor="accent6" w:themeShade="BF"/>
                <w:sz w:val="14"/>
                <w:szCs w:val="14"/>
                <w:lang w:eastAsia="en-GB"/>
              </w:rPr>
              <w:t xml:space="preserve">to wear face coverings in class, unless medically exempt during national lockdown. </w:t>
            </w:r>
          </w:p>
          <w:p w14:paraId="7B161346" w14:textId="77777777" w:rsidR="00AB2E1E" w:rsidRPr="00AB2E1E" w:rsidRDefault="00AB2E1E" w:rsidP="00AB2E1E">
            <w:pPr>
              <w:pStyle w:val="ListParagraph"/>
              <w:numPr>
                <w:ilvl w:val="0"/>
                <w:numId w:val="19"/>
              </w:numPr>
              <w:spacing w:after="0" w:line="240" w:lineRule="auto"/>
              <w:rPr>
                <w:rFonts w:eastAsia="Times New Roman" w:cstheme="minorHAnsi"/>
                <w:color w:val="538135" w:themeColor="accent6" w:themeShade="BF"/>
                <w:sz w:val="14"/>
                <w:szCs w:val="14"/>
                <w:lang w:eastAsia="en-GB"/>
              </w:rPr>
            </w:pPr>
            <w:r w:rsidRPr="00AB2E1E">
              <w:rPr>
                <w:rFonts w:eastAsia="Times New Roman" w:cstheme="minorHAnsi"/>
                <w:color w:val="538135" w:themeColor="accent6" w:themeShade="BF"/>
                <w:sz w:val="14"/>
                <w:szCs w:val="14"/>
                <w:lang w:eastAsia="en-GB"/>
              </w:rPr>
              <w:t xml:space="preserve">Following the most recent government guidance during the national lockdown, the use if face coverings by students in class will be mandatory as this provides enhanced protection for teachers who are more at risk due to their age, and anyone who is </w:t>
            </w:r>
            <w:r w:rsidRPr="00AB2E1E">
              <w:rPr>
                <w:rFonts w:eastAsia="Times New Roman" w:cstheme="minorHAnsi"/>
                <w:color w:val="538135" w:themeColor="accent6" w:themeShade="BF"/>
                <w:sz w:val="14"/>
                <w:szCs w:val="14"/>
                <w:lang w:eastAsia="en-GB"/>
              </w:rPr>
              <w:lastRenderedPageBreak/>
              <w:t>medically exempt and does not wear a face covering</w:t>
            </w:r>
          </w:p>
          <w:p w14:paraId="15348FD5" w14:textId="198EC53B" w:rsidR="00AB2E1E" w:rsidRPr="00AB2E1E" w:rsidRDefault="00AB2E1E" w:rsidP="00AB2E1E">
            <w:pPr>
              <w:pStyle w:val="ListParagraph"/>
              <w:numPr>
                <w:ilvl w:val="0"/>
                <w:numId w:val="19"/>
              </w:numPr>
              <w:spacing w:after="0" w:line="240" w:lineRule="auto"/>
              <w:rPr>
                <w:rFonts w:eastAsia="Times New Roman" w:cstheme="minorHAnsi"/>
                <w:color w:val="538135" w:themeColor="accent6" w:themeShade="BF"/>
                <w:sz w:val="14"/>
                <w:szCs w:val="14"/>
                <w:lang w:eastAsia="en-GB"/>
              </w:rPr>
            </w:pPr>
            <w:r w:rsidRPr="00AB2E1E">
              <w:rPr>
                <w:rFonts w:eastAsia="Times New Roman" w:cstheme="minorHAnsi"/>
                <w:color w:val="538135" w:themeColor="accent6" w:themeShade="BF"/>
                <w:sz w:val="14"/>
                <w:szCs w:val="14"/>
                <w:lang w:eastAsia="en-GB"/>
              </w:rPr>
              <w:t>Those classes where wearing a face covering is restrictive, such as sport and performing arts will not follow this guidance</w:t>
            </w:r>
          </w:p>
          <w:p w14:paraId="5EFAD0C1" w14:textId="0C579766" w:rsidR="0099682C" w:rsidRPr="0099682C" w:rsidRDefault="0099682C" w:rsidP="005A0A9C">
            <w:pPr>
              <w:pStyle w:val="ListParagraph"/>
              <w:numPr>
                <w:ilvl w:val="0"/>
                <w:numId w:val="19"/>
              </w:numPr>
              <w:spacing w:after="0" w:line="240" w:lineRule="auto"/>
              <w:rPr>
                <w:rFonts w:ascii="Calibri" w:eastAsia="Times New Roman" w:hAnsi="Calibri" w:cs="Calibri"/>
                <w:color w:val="201F1E"/>
                <w:sz w:val="14"/>
                <w:szCs w:val="14"/>
                <w:lang w:eastAsia="en-GB"/>
              </w:rPr>
            </w:pPr>
            <w:r w:rsidRPr="0099682C">
              <w:rPr>
                <w:rFonts w:ascii="Calibri" w:eastAsia="Times New Roman" w:hAnsi="Calibri" w:cs="Calibri"/>
                <w:sz w:val="14"/>
                <w:szCs w:val="14"/>
                <w:bdr w:val="none" w:sz="0" w:space="0" w:color="auto" w:frame="1"/>
                <w:lang w:eastAsia="en-GB"/>
              </w:rPr>
              <w:t>This will be by direct intervention and posters/signs at the entrances and around the buildings being used.</w:t>
            </w:r>
          </w:p>
          <w:p w14:paraId="5839043C" w14:textId="77777777" w:rsidR="0099682C" w:rsidRDefault="0099682C" w:rsidP="0099682C">
            <w:pPr>
              <w:spacing w:after="0" w:line="240" w:lineRule="auto"/>
              <w:rPr>
                <w:rFonts w:ascii="Calibri" w:eastAsia="Times New Roman" w:hAnsi="Calibri" w:cs="Calibri"/>
                <w:color w:val="201F1E"/>
                <w:sz w:val="14"/>
                <w:szCs w:val="14"/>
                <w:lang w:eastAsia="en-GB"/>
              </w:rPr>
            </w:pPr>
          </w:p>
          <w:p w14:paraId="199DDDDE" w14:textId="4EE592AE" w:rsidR="00C61154" w:rsidRPr="0099682C" w:rsidRDefault="00C61154" w:rsidP="0099682C">
            <w:pPr>
              <w:spacing w:after="0" w:line="240" w:lineRule="auto"/>
              <w:rPr>
                <w:rFonts w:ascii="Calibri" w:eastAsia="Times New Roman" w:hAnsi="Calibri" w:cs="Calibri"/>
                <w:color w:val="201F1E"/>
                <w:sz w:val="14"/>
                <w:szCs w:val="14"/>
                <w:lang w:eastAsia="en-GB"/>
              </w:rPr>
            </w:pPr>
            <w:r w:rsidRPr="0099682C">
              <w:rPr>
                <w:rFonts w:ascii="Calibri" w:eastAsia="Times New Roman" w:hAnsi="Calibri" w:cs="Calibri"/>
                <w:color w:val="201F1E"/>
                <w:sz w:val="14"/>
                <w:szCs w:val="14"/>
                <w:lang w:eastAsia="en-GB"/>
              </w:rPr>
              <w:t>Students and parents briefed before the college opens for students in regard to</w:t>
            </w:r>
            <w:r w:rsidR="00197A2B" w:rsidRPr="0099682C">
              <w:rPr>
                <w:rFonts w:ascii="Calibri" w:eastAsia="Times New Roman" w:hAnsi="Calibri" w:cs="Calibri"/>
                <w:color w:val="201F1E"/>
                <w:sz w:val="14"/>
                <w:szCs w:val="14"/>
                <w:lang w:eastAsia="en-GB"/>
              </w:rPr>
              <w:t xml:space="preserve"> tutorials, workshops or 1:1 etc. regarding</w:t>
            </w:r>
            <w:r w:rsidRPr="0099682C">
              <w:rPr>
                <w:rFonts w:ascii="Calibri" w:eastAsia="Times New Roman" w:hAnsi="Calibri" w:cs="Calibri"/>
                <w:color w:val="201F1E"/>
                <w:sz w:val="14"/>
                <w:szCs w:val="14"/>
                <w:lang w:eastAsia="en-GB"/>
              </w:rPr>
              <w:t>:</w:t>
            </w:r>
          </w:p>
          <w:p w14:paraId="58554A90" w14:textId="77777777" w:rsidR="00197A2B" w:rsidRPr="001D1C32" w:rsidRDefault="00C61154" w:rsidP="005A0A9C">
            <w:pPr>
              <w:pStyle w:val="ListParagraph"/>
              <w:numPr>
                <w:ilvl w:val="0"/>
                <w:numId w:val="19"/>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Physical distancing</w:t>
            </w:r>
          </w:p>
          <w:p w14:paraId="5B1A6A00" w14:textId="77777777" w:rsidR="00197A2B" w:rsidRPr="001D1C32" w:rsidRDefault="00C61154" w:rsidP="005A0A9C">
            <w:pPr>
              <w:pStyle w:val="ListParagraph"/>
              <w:numPr>
                <w:ilvl w:val="0"/>
                <w:numId w:val="19"/>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Virus transmission routes</w:t>
            </w:r>
          </w:p>
          <w:p w14:paraId="1F616D3A" w14:textId="77777777" w:rsidR="00197A2B" w:rsidRPr="001D1C32" w:rsidRDefault="00C61154" w:rsidP="005A0A9C">
            <w:pPr>
              <w:pStyle w:val="ListParagraph"/>
              <w:numPr>
                <w:ilvl w:val="0"/>
                <w:numId w:val="19"/>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Personal responsibilities</w:t>
            </w:r>
          </w:p>
          <w:p w14:paraId="4D3AD217" w14:textId="7C4BCF09" w:rsidR="15FAFF19" w:rsidRPr="001D1C32" w:rsidRDefault="15FAFF19" w:rsidP="005A0A9C">
            <w:pPr>
              <w:pStyle w:val="ListParagraph"/>
              <w:numPr>
                <w:ilvl w:val="0"/>
                <w:numId w:val="19"/>
              </w:numPr>
              <w:spacing w:after="0" w:line="240" w:lineRule="auto"/>
              <w:rPr>
                <w:color w:val="201F1E"/>
                <w:sz w:val="14"/>
                <w:szCs w:val="14"/>
                <w:lang w:eastAsia="en-GB"/>
              </w:rPr>
            </w:pPr>
            <w:r w:rsidRPr="001D1C32">
              <w:rPr>
                <w:rFonts w:ascii="Calibri" w:eastAsia="Times New Roman" w:hAnsi="Calibri" w:cs="Calibri"/>
                <w:color w:val="201F1E"/>
                <w:sz w:val="14"/>
                <w:szCs w:val="14"/>
                <w:lang w:eastAsia="en-GB"/>
              </w:rPr>
              <w:t>Routes to get to and from classrooms</w:t>
            </w:r>
          </w:p>
          <w:p w14:paraId="77A7FAC5" w14:textId="77777777" w:rsidR="00197A2B" w:rsidRPr="001D1C32" w:rsidRDefault="00C61154" w:rsidP="005A0A9C">
            <w:pPr>
              <w:pStyle w:val="ListParagraph"/>
              <w:numPr>
                <w:ilvl w:val="0"/>
                <w:numId w:val="19"/>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 xml:space="preserve">Arrival and departure from college </w:t>
            </w:r>
          </w:p>
          <w:p w14:paraId="5CCACD44" w14:textId="77777777" w:rsidR="00197A2B" w:rsidRDefault="00C61154" w:rsidP="005A0A9C">
            <w:pPr>
              <w:pStyle w:val="ListParagraph"/>
              <w:numPr>
                <w:ilvl w:val="0"/>
                <w:numId w:val="19"/>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Students that do not have scheduled lessons</w:t>
            </w:r>
            <w:r w:rsidR="00197A2B" w:rsidRPr="001D1C32">
              <w:rPr>
                <w:rFonts w:ascii="Calibri" w:eastAsia="Times New Roman" w:hAnsi="Calibri" w:cs="Calibri"/>
                <w:color w:val="201F1E"/>
                <w:sz w:val="14"/>
                <w:szCs w:val="14"/>
                <w:lang w:eastAsia="en-GB"/>
              </w:rPr>
              <w:t xml:space="preserve"> </w:t>
            </w:r>
            <w:r w:rsidRPr="001D1C32">
              <w:rPr>
                <w:rFonts w:ascii="Calibri" w:eastAsia="Times New Roman" w:hAnsi="Calibri" w:cs="Calibri"/>
                <w:color w:val="201F1E"/>
                <w:sz w:val="14"/>
                <w:szCs w:val="14"/>
                <w:lang w:eastAsia="en-GB"/>
              </w:rPr>
              <w:t>must not attend college</w:t>
            </w:r>
            <w:r w:rsidR="00197A2B" w:rsidRPr="001D1C32">
              <w:rPr>
                <w:rFonts w:ascii="Calibri" w:eastAsia="Times New Roman" w:hAnsi="Calibri" w:cs="Calibri"/>
                <w:color w:val="201F1E"/>
                <w:sz w:val="14"/>
                <w:szCs w:val="14"/>
                <w:lang w:eastAsia="en-GB"/>
              </w:rPr>
              <w:t>.</w:t>
            </w:r>
          </w:p>
          <w:p w14:paraId="6C900BA9" w14:textId="77777777" w:rsidR="00F878BC" w:rsidRDefault="00F878BC" w:rsidP="00F878BC">
            <w:pPr>
              <w:pStyle w:val="ListParagraph"/>
              <w:spacing w:after="0" w:line="240" w:lineRule="auto"/>
              <w:ind w:left="1080"/>
              <w:rPr>
                <w:rFonts w:ascii="Calibri" w:eastAsia="Times New Roman" w:hAnsi="Calibri" w:cs="Calibri"/>
                <w:color w:val="201F1E"/>
                <w:sz w:val="14"/>
                <w:szCs w:val="14"/>
                <w:lang w:eastAsia="en-GB"/>
              </w:rPr>
            </w:pPr>
          </w:p>
          <w:p w14:paraId="0F18EF71" w14:textId="77777777" w:rsidR="00F878BC" w:rsidRDefault="00F878BC" w:rsidP="00F878BC">
            <w:pPr>
              <w:spacing w:after="0" w:line="240" w:lineRule="auto"/>
              <w:rPr>
                <w:rFonts w:ascii="Calibri" w:eastAsia="Times New Roman" w:hAnsi="Calibri" w:cs="Calibri"/>
                <w:color w:val="201F1E"/>
                <w:sz w:val="14"/>
                <w:szCs w:val="14"/>
                <w:lang w:eastAsia="en-GB"/>
              </w:rPr>
            </w:pPr>
          </w:p>
          <w:p w14:paraId="6BEC0559" w14:textId="77777777" w:rsidR="00F878BC" w:rsidRPr="00F878BC" w:rsidRDefault="00F878BC" w:rsidP="005A0A9C">
            <w:pPr>
              <w:numPr>
                <w:ilvl w:val="0"/>
                <w:numId w:val="19"/>
              </w:numPr>
              <w:spacing w:after="0" w:line="240" w:lineRule="auto"/>
              <w:rPr>
                <w:rFonts w:ascii="Calibri" w:eastAsia="Times New Roman" w:hAnsi="Calibri" w:cs="Calibri"/>
                <w:color w:val="201F1E"/>
                <w:sz w:val="14"/>
                <w:szCs w:val="14"/>
                <w:lang w:eastAsia="en-GB"/>
              </w:rPr>
            </w:pPr>
            <w:r w:rsidRPr="00F878BC">
              <w:rPr>
                <w:rFonts w:ascii="Calibri" w:eastAsia="Times New Roman" w:hAnsi="Calibri" w:cs="Calibri"/>
                <w:color w:val="201F1E"/>
                <w:sz w:val="14"/>
                <w:szCs w:val="14"/>
                <w:lang w:eastAsia="en-GB"/>
              </w:rPr>
              <w:t>Students will need to adhere to behavioural requirements when on site to ensure the safety and well-being of everyone</w:t>
            </w:r>
          </w:p>
          <w:p w14:paraId="024C5A52" w14:textId="4AA686B0" w:rsidR="00F878BC" w:rsidRPr="00F878BC" w:rsidRDefault="00F878BC" w:rsidP="003E2ED7">
            <w:pPr>
              <w:spacing w:after="0" w:line="240" w:lineRule="auto"/>
              <w:ind w:left="720"/>
              <w:rPr>
                <w:rFonts w:ascii="Calibri" w:eastAsia="Times New Roman" w:hAnsi="Calibri" w:cs="Calibri"/>
                <w:color w:val="201F1E"/>
                <w:sz w:val="14"/>
                <w:szCs w:val="14"/>
                <w:lang w:eastAsia="en-GB"/>
              </w:rPr>
            </w:pPr>
          </w:p>
        </w:tc>
        <w:tc>
          <w:tcPr>
            <w:tcW w:w="0" w:type="auto"/>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tcPr>
          <w:p w14:paraId="4631ADEB" w14:textId="77777777" w:rsidR="00E73F31" w:rsidRPr="001D1C32" w:rsidRDefault="00C61154" w:rsidP="00E73F31">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lastRenderedPageBreak/>
              <w:t>Medium</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AE9D7B4" w14:textId="77777777" w:rsidR="00153B51" w:rsidRPr="001D1C32" w:rsidRDefault="00153B51" w:rsidP="005A0A9C">
            <w:pPr>
              <w:numPr>
                <w:ilvl w:val="0"/>
                <w:numId w:val="6"/>
              </w:numPr>
              <w:spacing w:after="0" w:line="240" w:lineRule="auto"/>
              <w:contextualSpacing/>
              <w:rPr>
                <w:rFonts w:ascii="Calibri" w:eastAsia="Times New Roman" w:hAnsi="Calibri" w:cs="Calibri"/>
                <w:color w:val="FF0000"/>
                <w:sz w:val="14"/>
                <w:szCs w:val="14"/>
                <w:lang w:eastAsia="en-GB"/>
              </w:rPr>
            </w:pPr>
            <w:r w:rsidRPr="001D1C32">
              <w:rPr>
                <w:rFonts w:ascii="Calibri" w:eastAsia="Times New Roman" w:hAnsi="Calibri" w:cs="Calibri"/>
                <w:color w:val="FF0000"/>
                <w:sz w:val="14"/>
                <w:szCs w:val="14"/>
                <w:lang w:eastAsia="en-GB"/>
              </w:rPr>
              <w:t xml:space="preserve">Adapt current rules for </w:t>
            </w:r>
            <w:r w:rsidR="0066346E" w:rsidRPr="001D1C32">
              <w:rPr>
                <w:rFonts w:ascii="Calibri" w:eastAsia="Times New Roman" w:hAnsi="Calibri" w:cs="Calibri"/>
                <w:color w:val="FF0000"/>
                <w:sz w:val="14"/>
                <w:szCs w:val="14"/>
                <w:lang w:eastAsia="en-GB"/>
              </w:rPr>
              <w:t xml:space="preserve">lessons etc. for </w:t>
            </w:r>
            <w:r w:rsidRPr="001D1C32">
              <w:rPr>
                <w:rFonts w:ascii="Calibri" w:eastAsia="Times New Roman" w:hAnsi="Calibri" w:cs="Calibri"/>
                <w:color w:val="FF0000"/>
                <w:sz w:val="14"/>
                <w:szCs w:val="14"/>
                <w:lang w:eastAsia="en-GB"/>
              </w:rPr>
              <w:t>students to incorporate</w:t>
            </w:r>
            <w:r w:rsidR="0066346E" w:rsidRPr="001D1C32">
              <w:rPr>
                <w:rFonts w:ascii="Calibri" w:eastAsia="Times New Roman" w:hAnsi="Calibri" w:cs="Calibri"/>
                <w:color w:val="FF0000"/>
                <w:sz w:val="14"/>
                <w:szCs w:val="14"/>
                <w:lang w:eastAsia="en-GB"/>
              </w:rPr>
              <w:t xml:space="preserve"> </w:t>
            </w:r>
            <w:r w:rsidRPr="001D1C32">
              <w:rPr>
                <w:rFonts w:ascii="Calibri" w:eastAsia="Times New Roman" w:hAnsi="Calibri" w:cs="Calibri"/>
                <w:color w:val="FF0000"/>
                <w:sz w:val="14"/>
                <w:szCs w:val="14"/>
                <w:lang w:eastAsia="en-GB"/>
              </w:rPr>
              <w:t>COVID19</w:t>
            </w:r>
            <w:r w:rsidR="0066346E" w:rsidRPr="001D1C32">
              <w:rPr>
                <w:rFonts w:ascii="Calibri" w:eastAsia="Times New Roman" w:hAnsi="Calibri" w:cs="Calibri"/>
                <w:color w:val="FF0000"/>
                <w:sz w:val="14"/>
                <w:szCs w:val="14"/>
                <w:lang w:eastAsia="en-GB"/>
              </w:rPr>
              <w:t xml:space="preserve"> </w:t>
            </w:r>
            <w:r w:rsidRPr="001D1C32">
              <w:rPr>
                <w:rFonts w:ascii="Calibri" w:eastAsia="Times New Roman" w:hAnsi="Calibri" w:cs="Calibri"/>
                <w:color w:val="FF0000"/>
                <w:sz w:val="14"/>
                <w:szCs w:val="14"/>
                <w:lang w:eastAsia="en-GB"/>
              </w:rPr>
              <w:t>guidance</w:t>
            </w:r>
            <w:r w:rsidR="0066346E" w:rsidRPr="001D1C32">
              <w:rPr>
                <w:rFonts w:ascii="Calibri" w:eastAsia="Times New Roman" w:hAnsi="Calibri" w:cs="Calibri"/>
                <w:color w:val="FF0000"/>
                <w:sz w:val="14"/>
                <w:szCs w:val="14"/>
                <w:lang w:eastAsia="en-GB"/>
              </w:rPr>
              <w:t xml:space="preserve"> such as social distancing etc.</w:t>
            </w:r>
          </w:p>
          <w:p w14:paraId="7805023B" w14:textId="77777777" w:rsidR="00C61154" w:rsidRPr="001D1C32" w:rsidRDefault="00C61154" w:rsidP="005A0A9C">
            <w:pPr>
              <w:numPr>
                <w:ilvl w:val="0"/>
                <w:numId w:val="6"/>
              </w:numPr>
              <w:spacing w:after="0" w:line="240" w:lineRule="auto"/>
              <w:contextualSpacing/>
              <w:rPr>
                <w:rFonts w:ascii="Calibri" w:eastAsia="Times New Roman" w:hAnsi="Calibri" w:cs="Calibri"/>
                <w:color w:val="FF0000"/>
                <w:sz w:val="14"/>
                <w:szCs w:val="14"/>
                <w:lang w:eastAsia="en-GB"/>
              </w:rPr>
            </w:pPr>
            <w:r w:rsidRPr="001D1C32">
              <w:rPr>
                <w:rFonts w:ascii="Calibri" w:eastAsia="Times New Roman" w:hAnsi="Calibri" w:cs="Calibri"/>
                <w:color w:val="FF0000"/>
                <w:sz w:val="14"/>
                <w:szCs w:val="14"/>
                <w:lang w:eastAsia="en-GB"/>
              </w:rPr>
              <w:t>St</w:t>
            </w:r>
            <w:r w:rsidR="00B67FF6" w:rsidRPr="001D1C32">
              <w:rPr>
                <w:rFonts w:ascii="Calibri" w:eastAsia="Times New Roman" w:hAnsi="Calibri" w:cs="Calibri"/>
                <w:color w:val="FF0000"/>
                <w:sz w:val="14"/>
                <w:szCs w:val="14"/>
                <w:lang w:eastAsia="en-GB"/>
              </w:rPr>
              <w:t>udents</w:t>
            </w:r>
            <w:r w:rsidRPr="001D1C32">
              <w:rPr>
                <w:rFonts w:ascii="Calibri" w:eastAsia="Times New Roman" w:hAnsi="Calibri" w:cs="Calibri"/>
                <w:color w:val="FF0000"/>
                <w:sz w:val="14"/>
                <w:szCs w:val="14"/>
                <w:lang w:eastAsia="en-GB"/>
              </w:rPr>
              <w:t xml:space="preserve"> to be reminded daily of the importance of social distancing anywhere at the college and outside of it.</w:t>
            </w:r>
          </w:p>
          <w:p w14:paraId="73339CB9" w14:textId="77777777" w:rsidR="00C61154" w:rsidRPr="001D1C32" w:rsidRDefault="00C61154" w:rsidP="005A0A9C">
            <w:pPr>
              <w:numPr>
                <w:ilvl w:val="0"/>
                <w:numId w:val="6"/>
              </w:numPr>
              <w:spacing w:after="0" w:line="240" w:lineRule="auto"/>
              <w:contextualSpacing/>
              <w:rPr>
                <w:rFonts w:ascii="Calibri" w:eastAsia="Times New Roman" w:hAnsi="Calibri" w:cs="Calibri"/>
                <w:color w:val="FF0000"/>
                <w:sz w:val="14"/>
                <w:szCs w:val="14"/>
                <w:lang w:eastAsia="en-GB"/>
              </w:rPr>
            </w:pPr>
            <w:r w:rsidRPr="001D1C32">
              <w:rPr>
                <w:rFonts w:ascii="Calibri" w:eastAsia="Times New Roman" w:hAnsi="Calibri" w:cs="Calibri"/>
                <w:color w:val="FF0000"/>
                <w:sz w:val="14"/>
                <w:szCs w:val="14"/>
                <w:lang w:eastAsia="en-GB"/>
              </w:rPr>
              <w:t>Management checks to ensure social distancing adhered to.</w:t>
            </w:r>
          </w:p>
          <w:p w14:paraId="742C549D" w14:textId="77777777" w:rsidR="00C61154" w:rsidRPr="001D1C32" w:rsidRDefault="00C61154" w:rsidP="005A0A9C">
            <w:pPr>
              <w:numPr>
                <w:ilvl w:val="0"/>
                <w:numId w:val="6"/>
              </w:numPr>
              <w:spacing w:after="0" w:line="240" w:lineRule="auto"/>
              <w:contextualSpacing/>
              <w:rPr>
                <w:rFonts w:ascii="Calibri" w:eastAsia="Times New Roman" w:hAnsi="Calibri" w:cs="Calibri"/>
                <w:color w:val="FF0000"/>
                <w:sz w:val="14"/>
                <w:szCs w:val="14"/>
                <w:lang w:eastAsia="en-GB"/>
              </w:rPr>
            </w:pPr>
            <w:r w:rsidRPr="001D1C32">
              <w:rPr>
                <w:rFonts w:ascii="Calibri" w:eastAsia="Times New Roman" w:hAnsi="Calibri" w:cs="Calibri"/>
                <w:color w:val="FF0000"/>
                <w:sz w:val="14"/>
                <w:szCs w:val="14"/>
                <w:lang w:eastAsia="en-GB"/>
              </w:rPr>
              <w:t>St</w:t>
            </w:r>
            <w:r w:rsidR="00B67FF6" w:rsidRPr="001D1C32">
              <w:rPr>
                <w:rFonts w:ascii="Calibri" w:eastAsia="Times New Roman" w:hAnsi="Calibri" w:cs="Calibri"/>
                <w:color w:val="FF0000"/>
                <w:sz w:val="14"/>
                <w:szCs w:val="14"/>
                <w:lang w:eastAsia="en-GB"/>
              </w:rPr>
              <w:t>udents</w:t>
            </w:r>
            <w:r w:rsidRPr="001D1C32">
              <w:rPr>
                <w:rFonts w:ascii="Calibri" w:eastAsia="Times New Roman" w:hAnsi="Calibri" w:cs="Calibri"/>
                <w:color w:val="FF0000"/>
                <w:sz w:val="14"/>
                <w:szCs w:val="14"/>
                <w:lang w:eastAsia="en-GB"/>
              </w:rPr>
              <w:t xml:space="preserve"> are advised not to offer or share food and not to handle other people’s cutlery &amp; cups.</w:t>
            </w:r>
          </w:p>
          <w:p w14:paraId="12C58FF1" w14:textId="25D38696" w:rsidR="00F878BC" w:rsidRPr="00F878BC" w:rsidRDefault="00F878BC" w:rsidP="005A0A9C">
            <w:pPr>
              <w:pStyle w:val="ListParagraph"/>
              <w:numPr>
                <w:ilvl w:val="0"/>
                <w:numId w:val="6"/>
              </w:numPr>
              <w:spacing w:after="0" w:line="240" w:lineRule="auto"/>
              <w:rPr>
                <w:rFonts w:ascii="Calibri" w:eastAsia="Times New Roman" w:hAnsi="Calibri" w:cs="Calibri"/>
                <w:color w:val="FF0000"/>
                <w:sz w:val="14"/>
                <w:szCs w:val="14"/>
                <w:lang w:eastAsia="en-GB"/>
              </w:rPr>
            </w:pPr>
            <w:r w:rsidRPr="00F878BC">
              <w:rPr>
                <w:rFonts w:ascii="Calibri" w:eastAsia="Times New Roman" w:hAnsi="Calibri" w:cs="Calibri"/>
                <w:color w:val="FF0000"/>
                <w:sz w:val="14"/>
                <w:szCs w:val="14"/>
                <w:lang w:eastAsia="en-GB"/>
              </w:rPr>
              <w:t xml:space="preserve">Revised student Code of Conduct to take account of Coronavirus </w:t>
            </w:r>
            <w:r w:rsidR="00101AF9">
              <w:rPr>
                <w:rFonts w:ascii="Calibri" w:eastAsia="Times New Roman" w:hAnsi="Calibri" w:cs="Calibri"/>
                <w:color w:val="FF0000"/>
                <w:sz w:val="14"/>
                <w:szCs w:val="14"/>
                <w:lang w:eastAsia="en-GB"/>
              </w:rPr>
              <w:t>to be</w:t>
            </w:r>
            <w:r w:rsidRPr="00F878BC">
              <w:rPr>
                <w:rFonts w:ascii="Calibri" w:eastAsia="Times New Roman" w:hAnsi="Calibri" w:cs="Calibri"/>
                <w:color w:val="FF0000"/>
                <w:sz w:val="14"/>
                <w:szCs w:val="14"/>
                <w:lang w:eastAsia="en-GB"/>
              </w:rPr>
              <w:t xml:space="preserve"> drafted</w:t>
            </w:r>
          </w:p>
          <w:p w14:paraId="00B39FA0" w14:textId="69549C06" w:rsidR="003E2ED7" w:rsidRDefault="003E2ED7" w:rsidP="005A0A9C">
            <w:pPr>
              <w:pStyle w:val="ListParagraph"/>
              <w:numPr>
                <w:ilvl w:val="0"/>
                <w:numId w:val="6"/>
              </w:numPr>
              <w:spacing w:after="0" w:line="240" w:lineRule="auto"/>
              <w:rPr>
                <w:rFonts w:ascii="Calibri" w:eastAsia="Times New Roman" w:hAnsi="Calibri" w:cs="Calibri"/>
                <w:color w:val="FF0000"/>
                <w:sz w:val="14"/>
                <w:szCs w:val="14"/>
                <w:lang w:eastAsia="en-GB"/>
              </w:rPr>
            </w:pPr>
            <w:r>
              <w:rPr>
                <w:rFonts w:ascii="Calibri" w:eastAsia="Times New Roman" w:hAnsi="Calibri" w:cs="Calibri"/>
                <w:color w:val="FF0000"/>
                <w:sz w:val="14"/>
                <w:szCs w:val="14"/>
                <w:lang w:eastAsia="en-GB"/>
              </w:rPr>
              <w:t>Student registers need to show attendance by students online who are watching streamed classes and not physically in College</w:t>
            </w:r>
          </w:p>
          <w:p w14:paraId="42592949" w14:textId="560FA12A" w:rsidR="003E2ED7" w:rsidRDefault="005A0A9C" w:rsidP="005A0A9C">
            <w:pPr>
              <w:pStyle w:val="ListParagraph"/>
              <w:numPr>
                <w:ilvl w:val="0"/>
                <w:numId w:val="6"/>
              </w:numPr>
              <w:spacing w:after="0" w:line="240" w:lineRule="auto"/>
              <w:rPr>
                <w:rFonts w:ascii="Calibri" w:eastAsia="Times New Roman" w:hAnsi="Calibri" w:cs="Calibri"/>
                <w:color w:val="FF0000"/>
                <w:sz w:val="14"/>
                <w:szCs w:val="14"/>
                <w:lang w:eastAsia="en-GB"/>
              </w:rPr>
            </w:pPr>
            <w:r>
              <w:rPr>
                <w:rFonts w:ascii="Calibri" w:eastAsia="Times New Roman" w:hAnsi="Calibri" w:cs="Calibri"/>
                <w:color w:val="FF0000"/>
                <w:sz w:val="14"/>
                <w:szCs w:val="14"/>
                <w:lang w:eastAsia="en-GB"/>
              </w:rPr>
              <w:t>N</w:t>
            </w:r>
            <w:r w:rsidR="003E2ED7">
              <w:rPr>
                <w:rFonts w:ascii="Calibri" w:eastAsia="Times New Roman" w:hAnsi="Calibri" w:cs="Calibri"/>
                <w:color w:val="FF0000"/>
                <w:sz w:val="14"/>
                <w:szCs w:val="14"/>
                <w:lang w:eastAsia="en-GB"/>
              </w:rPr>
              <w:t>eed to provide a supply of face masks to ensure anyone who forgets can have a mask</w:t>
            </w:r>
          </w:p>
          <w:p w14:paraId="066C117D" w14:textId="143B1209" w:rsidR="00E66701" w:rsidRDefault="00AB2E1E" w:rsidP="00AB2E1E">
            <w:pPr>
              <w:pStyle w:val="ListParagraph"/>
              <w:numPr>
                <w:ilvl w:val="0"/>
                <w:numId w:val="6"/>
              </w:numPr>
              <w:spacing w:after="0" w:line="240" w:lineRule="auto"/>
              <w:rPr>
                <w:rFonts w:ascii="Calibri" w:eastAsia="Times New Roman" w:hAnsi="Calibri" w:cs="Calibri"/>
                <w:color w:val="538135" w:themeColor="accent6" w:themeShade="BF"/>
                <w:sz w:val="14"/>
                <w:szCs w:val="14"/>
                <w:lang w:eastAsia="en-GB"/>
              </w:rPr>
            </w:pPr>
            <w:r>
              <w:rPr>
                <w:rFonts w:ascii="Calibri" w:eastAsia="Times New Roman" w:hAnsi="Calibri" w:cs="Calibri"/>
                <w:color w:val="538135" w:themeColor="accent6" w:themeShade="BF"/>
                <w:sz w:val="14"/>
                <w:szCs w:val="14"/>
                <w:lang w:eastAsia="en-GB"/>
              </w:rPr>
              <w:t>Updated guidance on face coverings in College to be issued as part of general communication about the re-opening of College on 8</w:t>
            </w:r>
            <w:r w:rsidRPr="00AB2E1E">
              <w:rPr>
                <w:rFonts w:ascii="Calibri" w:eastAsia="Times New Roman" w:hAnsi="Calibri" w:cs="Calibri"/>
                <w:color w:val="538135" w:themeColor="accent6" w:themeShade="BF"/>
                <w:sz w:val="14"/>
                <w:szCs w:val="14"/>
                <w:vertAlign w:val="superscript"/>
                <w:lang w:eastAsia="en-GB"/>
              </w:rPr>
              <w:t>th</w:t>
            </w:r>
            <w:r>
              <w:rPr>
                <w:rFonts w:ascii="Calibri" w:eastAsia="Times New Roman" w:hAnsi="Calibri" w:cs="Calibri"/>
                <w:color w:val="538135" w:themeColor="accent6" w:themeShade="BF"/>
                <w:sz w:val="14"/>
                <w:szCs w:val="14"/>
                <w:lang w:eastAsia="en-GB"/>
              </w:rPr>
              <w:t xml:space="preserve"> March 2021 </w:t>
            </w:r>
          </w:p>
          <w:p w14:paraId="392F95D9" w14:textId="5ABCA776" w:rsidR="000F42B7" w:rsidRPr="00D73E92" w:rsidRDefault="000F42B7" w:rsidP="00AB2E1E">
            <w:pPr>
              <w:pStyle w:val="ListParagraph"/>
              <w:numPr>
                <w:ilvl w:val="0"/>
                <w:numId w:val="6"/>
              </w:numPr>
              <w:spacing w:after="0" w:line="240" w:lineRule="auto"/>
              <w:rPr>
                <w:rFonts w:ascii="Calibri" w:eastAsia="Times New Roman" w:hAnsi="Calibri" w:cs="Calibri"/>
                <w:color w:val="538135" w:themeColor="accent6" w:themeShade="BF"/>
                <w:sz w:val="14"/>
                <w:szCs w:val="14"/>
                <w:lang w:eastAsia="en-GB"/>
              </w:rPr>
            </w:pPr>
            <w:r>
              <w:rPr>
                <w:rFonts w:ascii="Calibri" w:eastAsia="Times New Roman" w:hAnsi="Calibri" w:cs="Calibri"/>
                <w:color w:val="538135" w:themeColor="accent6" w:themeShade="BF"/>
                <w:sz w:val="14"/>
                <w:szCs w:val="14"/>
                <w:lang w:eastAsia="en-GB"/>
              </w:rPr>
              <w:lastRenderedPageBreak/>
              <w:t>Continued government guidance at end of Easter break (6</w:t>
            </w:r>
            <w:r w:rsidRPr="000F42B7">
              <w:rPr>
                <w:rFonts w:ascii="Calibri" w:eastAsia="Times New Roman" w:hAnsi="Calibri" w:cs="Calibri"/>
                <w:color w:val="538135" w:themeColor="accent6" w:themeShade="BF"/>
                <w:sz w:val="14"/>
                <w:szCs w:val="14"/>
                <w:vertAlign w:val="superscript"/>
                <w:lang w:eastAsia="en-GB"/>
              </w:rPr>
              <w:t>th</w:t>
            </w:r>
            <w:r>
              <w:rPr>
                <w:rFonts w:ascii="Calibri" w:eastAsia="Times New Roman" w:hAnsi="Calibri" w:cs="Calibri"/>
                <w:color w:val="538135" w:themeColor="accent6" w:themeShade="BF"/>
                <w:sz w:val="14"/>
                <w:szCs w:val="14"/>
                <w:lang w:eastAsia="en-GB"/>
              </w:rPr>
              <w:t xml:space="preserve"> April) makes no change to the guidance on masks. The need to continue to reduce infection and virus spread is still high, even though positive cases are low. Await next review statement by health authorities</w:t>
            </w:r>
            <w:bookmarkStart w:id="0" w:name="_GoBack"/>
            <w:bookmarkEnd w:id="0"/>
          </w:p>
          <w:p w14:paraId="7CA6FC44" w14:textId="77777777" w:rsidR="005A0A9C" w:rsidRPr="008C1028" w:rsidRDefault="005A0A9C" w:rsidP="005A0A9C">
            <w:pPr>
              <w:pStyle w:val="ListParagraph"/>
              <w:numPr>
                <w:ilvl w:val="0"/>
                <w:numId w:val="6"/>
              </w:numPr>
              <w:spacing w:after="0" w:line="240" w:lineRule="auto"/>
              <w:rPr>
                <w:rFonts w:cstheme="minorHAnsi"/>
                <w:color w:val="7030A0"/>
                <w:sz w:val="14"/>
                <w:szCs w:val="14"/>
                <w:lang w:eastAsia="en-GB"/>
              </w:rPr>
            </w:pPr>
            <w:r>
              <w:rPr>
                <w:rFonts w:cstheme="minorHAnsi"/>
                <w:color w:val="7030A0"/>
                <w:sz w:val="14"/>
                <w:szCs w:val="14"/>
                <w:lang w:eastAsia="en-GB"/>
              </w:rPr>
              <w:t>Medically exempt students should wear their lanyard or badge at all times</w:t>
            </w:r>
          </w:p>
          <w:p w14:paraId="4F85F6E3" w14:textId="77777777" w:rsidR="005A0A9C" w:rsidRDefault="005A0A9C" w:rsidP="005A0A9C">
            <w:pPr>
              <w:pStyle w:val="ListParagraph"/>
              <w:spacing w:after="0" w:line="240" w:lineRule="auto"/>
              <w:ind w:left="765"/>
              <w:rPr>
                <w:rFonts w:ascii="Calibri" w:eastAsia="Times New Roman" w:hAnsi="Calibri" w:cs="Calibri"/>
                <w:color w:val="FF0000"/>
                <w:sz w:val="14"/>
                <w:szCs w:val="14"/>
                <w:lang w:eastAsia="en-GB"/>
              </w:rPr>
            </w:pPr>
          </w:p>
          <w:p w14:paraId="63B7138D" w14:textId="58A31DF3" w:rsidR="003E2ED7" w:rsidRPr="001D1C32" w:rsidRDefault="003E2ED7" w:rsidP="003E2ED7">
            <w:pPr>
              <w:pStyle w:val="ListParagraph"/>
              <w:spacing w:after="0" w:line="240" w:lineRule="auto"/>
              <w:ind w:left="765"/>
              <w:rPr>
                <w:rFonts w:ascii="Calibri" w:eastAsia="Times New Roman" w:hAnsi="Calibri" w:cs="Calibri"/>
                <w:color w:val="FF0000"/>
                <w:sz w:val="14"/>
                <w:szCs w:val="14"/>
                <w:lang w:eastAsia="en-GB"/>
              </w:rPr>
            </w:pPr>
          </w:p>
        </w:tc>
      </w:tr>
      <w:tr w:rsidR="00AB2E1E" w:rsidRPr="008F1EA6" w14:paraId="5E4A42F8" w14:textId="77777777" w:rsidTr="008400B9">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7E91260" w14:textId="5FACF90D" w:rsidR="00C61154" w:rsidRPr="001D1C32" w:rsidRDefault="00C61154" w:rsidP="00C61154">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lastRenderedPageBreak/>
              <w:t>C00</w:t>
            </w:r>
            <w:r w:rsidR="00B14705">
              <w:rPr>
                <w:rFonts w:ascii="Calibri" w:eastAsia="Times New Roman" w:hAnsi="Calibri" w:cs="Calibri"/>
                <w:b/>
                <w:bCs/>
                <w:color w:val="201F1E"/>
                <w:sz w:val="16"/>
                <w:szCs w:val="20"/>
                <w:lang w:eastAsia="en-GB"/>
              </w:rPr>
              <w:t>8</w:t>
            </w:r>
            <w:r w:rsidRPr="001D1C32">
              <w:rPr>
                <w:rFonts w:ascii="Calibri" w:eastAsia="Times New Roman" w:hAnsi="Calibri" w:cs="Calibri"/>
                <w:b/>
                <w:bCs/>
                <w:color w:val="201F1E"/>
                <w:sz w:val="16"/>
                <w:szCs w:val="20"/>
                <w:lang w:eastAsia="en-GB"/>
              </w:rPr>
              <w:t xml:space="preserve"> -Activity/ Process/ Operation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372B615" w14:textId="77777777" w:rsidR="00C61154" w:rsidRPr="001D1C32" w:rsidRDefault="00C61154" w:rsidP="00C61154">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are the Hazards to Health and Safety</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2C0145D" w14:textId="77777777" w:rsidR="00C61154" w:rsidRPr="001D1C32" w:rsidRDefault="00C61154" w:rsidP="00C61154">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Risks do they pose &amp; to whom?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DDA15FB" w14:textId="77777777" w:rsidR="00C61154" w:rsidRPr="001D1C32" w:rsidRDefault="00C61154" w:rsidP="00C61154">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Risk</w:t>
            </w:r>
          </w:p>
          <w:p w14:paraId="2424EE3F" w14:textId="77777777" w:rsidR="00C61154" w:rsidRPr="001D1C32" w:rsidRDefault="00C61154" w:rsidP="00C61154">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7D4A348" w14:textId="77777777" w:rsidR="00C61154" w:rsidRPr="001D1C32" w:rsidRDefault="00C61154" w:rsidP="00C61154">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precautions taken to reduce any risks?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65D85F0" w14:textId="77777777" w:rsidR="00C61154" w:rsidRDefault="00C61154" w:rsidP="00291BB8">
            <w:pPr>
              <w:spacing w:after="0" w:line="240" w:lineRule="auto"/>
              <w:rPr>
                <w:rFonts w:ascii="Calibri" w:eastAsia="Times New Roman" w:hAnsi="Calibri" w:cs="Calibri"/>
                <w:b/>
                <w:bCs/>
                <w:color w:val="201F1E"/>
                <w:sz w:val="16"/>
                <w:szCs w:val="20"/>
                <w:lang w:eastAsia="en-GB"/>
              </w:rPr>
            </w:pPr>
            <w:r w:rsidRPr="001D1C32">
              <w:rPr>
                <w:rFonts w:ascii="Calibri" w:eastAsia="Times New Roman" w:hAnsi="Calibri" w:cs="Calibri"/>
                <w:b/>
                <w:bCs/>
                <w:color w:val="201F1E"/>
                <w:sz w:val="16"/>
                <w:szCs w:val="20"/>
                <w:lang w:eastAsia="en-GB"/>
              </w:rPr>
              <w:t>Achieved</w:t>
            </w:r>
          </w:p>
          <w:p w14:paraId="250D2F8C" w14:textId="1A77FF0C" w:rsidR="00291BB8" w:rsidRPr="001D1C32" w:rsidRDefault="00291BB8" w:rsidP="00291BB8">
            <w:pPr>
              <w:spacing w:after="0" w:line="240" w:lineRule="auto"/>
              <w:rPr>
                <w:rFonts w:ascii="Calibri" w:eastAsia="Times New Roman" w:hAnsi="Calibri" w:cs="Calibri"/>
                <w:color w:val="201F1E"/>
                <w:sz w:val="16"/>
                <w:szCs w:val="20"/>
                <w:lang w:eastAsia="en-GB"/>
              </w:rPr>
            </w:pPr>
            <w:r>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5E5DC8A" w14:textId="77777777" w:rsidR="00C61154" w:rsidRPr="001D1C32" w:rsidRDefault="00C61154" w:rsidP="00C61154">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further action needed to reduce any risks</w:t>
            </w:r>
          </w:p>
        </w:tc>
      </w:tr>
      <w:tr w:rsidR="00AB2E1E" w:rsidRPr="008F1EA6" w14:paraId="15EA3036" w14:textId="77777777" w:rsidTr="008400B9">
        <w:trPr>
          <w:trHeight w:val="1114"/>
        </w:trPr>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1F7FDB5" w14:textId="747846E6" w:rsidR="00C61154" w:rsidRPr="001D1C32" w:rsidRDefault="00856264" w:rsidP="00C61154">
            <w:pPr>
              <w:spacing w:after="0" w:line="240" w:lineRule="auto"/>
              <w:rPr>
                <w:rFonts w:eastAsia="Times New Roman" w:cstheme="minorHAnsi"/>
                <w:color w:val="201F1E"/>
                <w:sz w:val="14"/>
                <w:szCs w:val="14"/>
                <w:lang w:eastAsia="en-GB"/>
              </w:rPr>
            </w:pPr>
            <w:r w:rsidRPr="001D1C32">
              <w:rPr>
                <w:rFonts w:cstheme="minorHAnsi"/>
                <w:sz w:val="14"/>
                <w:szCs w:val="14"/>
              </w:rPr>
              <w:t>Use of learning environments such as classrooms and workrooms etc.</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1CCEBE3" w14:textId="77777777" w:rsidR="00867E8D" w:rsidRPr="001D1C32" w:rsidRDefault="00867E8D" w:rsidP="78A3085C">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Mixing with others</w:t>
            </w:r>
          </w:p>
          <w:p w14:paraId="2D8222DB" w14:textId="77777777" w:rsidR="00867E8D" w:rsidRPr="001D1C32" w:rsidRDefault="00867E8D" w:rsidP="78A3085C">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increases risk of</w:t>
            </w:r>
          </w:p>
          <w:p w14:paraId="747FF8A9" w14:textId="77777777" w:rsidR="00867E8D" w:rsidRPr="001D1C32" w:rsidRDefault="00867E8D" w:rsidP="78A3085C">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transmission between</w:t>
            </w:r>
          </w:p>
          <w:p w14:paraId="6C7358B6" w14:textId="77777777" w:rsidR="00867E8D" w:rsidRPr="001D1C32" w:rsidRDefault="00867E8D" w:rsidP="78A3085C">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asymptomatic carriers</w:t>
            </w:r>
          </w:p>
          <w:p w14:paraId="201F3EEC" w14:textId="77777777" w:rsidR="00867E8D" w:rsidRPr="001D1C32" w:rsidRDefault="00867E8D" w:rsidP="78A3085C">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Failure to clean and</w:t>
            </w:r>
          </w:p>
          <w:p w14:paraId="69BDA080" w14:textId="77777777" w:rsidR="00867E8D" w:rsidRPr="001D1C32" w:rsidRDefault="00867E8D" w:rsidP="78A3085C">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disinfect surfaces &amp;</w:t>
            </w:r>
          </w:p>
          <w:p w14:paraId="2AC33441" w14:textId="77777777" w:rsidR="00867E8D" w:rsidRPr="001D1C32" w:rsidRDefault="00867E8D" w:rsidP="78A3085C">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equipment / ventilate</w:t>
            </w:r>
          </w:p>
          <w:p w14:paraId="1DB86EB8" w14:textId="77777777" w:rsidR="00C61154" w:rsidRPr="001D1C32" w:rsidRDefault="00867E8D" w:rsidP="78A3085C">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rooms</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77C38CC" w14:textId="77777777" w:rsidR="00867E8D" w:rsidRPr="001D1C32" w:rsidRDefault="00867E8D" w:rsidP="00867E8D">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Transmission of virus</w:t>
            </w:r>
          </w:p>
          <w:p w14:paraId="039BCD8B" w14:textId="77777777" w:rsidR="00867E8D" w:rsidRPr="001D1C32" w:rsidRDefault="00867E8D" w:rsidP="00867E8D">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through:</w:t>
            </w:r>
          </w:p>
          <w:p w14:paraId="0B290266" w14:textId="77777777" w:rsidR="00867E8D" w:rsidRPr="001D1C32" w:rsidRDefault="00867E8D" w:rsidP="002F632A">
            <w:pPr>
              <w:pStyle w:val="ListParagraph"/>
              <w:numPr>
                <w:ilvl w:val="0"/>
                <w:numId w:val="21"/>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Physical contact with tainted surfaces.</w:t>
            </w:r>
          </w:p>
          <w:p w14:paraId="3F4DBFAC" w14:textId="77777777" w:rsidR="00867E8D" w:rsidRPr="001D1C32" w:rsidRDefault="00867E8D" w:rsidP="002F632A">
            <w:pPr>
              <w:pStyle w:val="ListParagraph"/>
              <w:numPr>
                <w:ilvl w:val="0"/>
                <w:numId w:val="21"/>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Inhalation of virus</w:t>
            </w:r>
          </w:p>
          <w:p w14:paraId="24BF014D" w14:textId="77777777" w:rsidR="00867E8D" w:rsidRPr="001D1C32" w:rsidRDefault="00867E8D" w:rsidP="002F632A">
            <w:pPr>
              <w:pStyle w:val="ListParagraph"/>
              <w:numPr>
                <w:ilvl w:val="0"/>
                <w:numId w:val="21"/>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 xml:space="preserve">Inadequate personal hygiene </w:t>
            </w:r>
          </w:p>
          <w:p w14:paraId="4EA1BC51" w14:textId="77777777" w:rsidR="00C61154" w:rsidRPr="001D1C32" w:rsidRDefault="00867E8D" w:rsidP="002F632A">
            <w:pPr>
              <w:pStyle w:val="ListParagraph"/>
              <w:numPr>
                <w:ilvl w:val="0"/>
                <w:numId w:val="21"/>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Inadequate distancing</w:t>
            </w:r>
            <w:r w:rsidRPr="001D1C32">
              <w:rPr>
                <w:rFonts w:eastAsia="Times New Roman" w:cstheme="minorHAnsi"/>
                <w:color w:val="201F1E"/>
                <w:sz w:val="14"/>
                <w:szCs w:val="14"/>
                <w:lang w:eastAsia="en-GB"/>
              </w:rPr>
              <w:cr/>
              <w:t xml:space="preserve"> spaces</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tcPr>
          <w:p w14:paraId="2DC244FF" w14:textId="77777777" w:rsidR="00C61154" w:rsidRPr="001D1C32" w:rsidRDefault="00867E8D" w:rsidP="00C61154">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High</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B43EE5F" w14:textId="3BB2C547" w:rsidR="00867E8D" w:rsidRPr="001D1C32" w:rsidRDefault="00867E8D" w:rsidP="78A3085C">
            <w:pPr>
              <w:spacing w:after="0" w:line="240" w:lineRule="auto"/>
              <w:rPr>
                <w:rFonts w:eastAsia="Times New Roman" w:cstheme="minorHAnsi"/>
                <w:b/>
                <w:bCs/>
                <w:color w:val="201F1E"/>
                <w:sz w:val="14"/>
                <w:szCs w:val="14"/>
                <w:lang w:eastAsia="en-GB"/>
              </w:rPr>
            </w:pPr>
            <w:r w:rsidRPr="001D1C32">
              <w:rPr>
                <w:rFonts w:eastAsia="Times New Roman" w:cstheme="minorHAnsi"/>
                <w:b/>
                <w:bCs/>
                <w:color w:val="201F1E"/>
                <w:sz w:val="14"/>
                <w:szCs w:val="14"/>
                <w:lang w:eastAsia="en-GB"/>
              </w:rPr>
              <w:t>Size of group in classroom determined in</w:t>
            </w:r>
            <w:r w:rsidR="0F01E375" w:rsidRPr="001D1C32">
              <w:rPr>
                <w:rFonts w:eastAsia="Times New Roman" w:cstheme="minorHAnsi"/>
                <w:b/>
                <w:bCs/>
                <w:color w:val="201F1E"/>
                <w:sz w:val="14"/>
                <w:szCs w:val="14"/>
                <w:lang w:eastAsia="en-GB"/>
              </w:rPr>
              <w:t xml:space="preserve"> </w:t>
            </w:r>
            <w:r w:rsidRPr="001D1C32">
              <w:rPr>
                <w:rFonts w:eastAsia="Times New Roman" w:cstheme="minorHAnsi"/>
                <w:b/>
                <w:bCs/>
                <w:color w:val="201F1E"/>
                <w:sz w:val="14"/>
                <w:szCs w:val="14"/>
                <w:lang w:eastAsia="en-GB"/>
              </w:rPr>
              <w:t>advance of occupation to facilitate the</w:t>
            </w:r>
            <w:r w:rsidR="740CDF39" w:rsidRPr="001D1C32">
              <w:rPr>
                <w:rFonts w:eastAsia="Times New Roman" w:cstheme="minorHAnsi"/>
                <w:b/>
                <w:bCs/>
                <w:color w:val="201F1E"/>
                <w:sz w:val="14"/>
                <w:szCs w:val="14"/>
                <w:lang w:eastAsia="en-GB"/>
              </w:rPr>
              <w:t xml:space="preserve"> </w:t>
            </w:r>
            <w:r w:rsidRPr="001D1C32">
              <w:rPr>
                <w:rFonts w:eastAsia="Times New Roman" w:cstheme="minorHAnsi"/>
                <w:b/>
                <w:bCs/>
                <w:color w:val="201F1E"/>
                <w:sz w:val="14"/>
                <w:szCs w:val="14"/>
                <w:lang w:eastAsia="en-GB"/>
              </w:rPr>
              <w:t>following:</w:t>
            </w:r>
          </w:p>
          <w:p w14:paraId="581C872E" w14:textId="7DDECEA6" w:rsidR="00867E8D" w:rsidRPr="001D1C32" w:rsidRDefault="00867E8D" w:rsidP="0099682C">
            <w:pPr>
              <w:pStyle w:val="ListParagraph"/>
              <w:numPr>
                <w:ilvl w:val="0"/>
                <w:numId w:val="22"/>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 xml:space="preserve">Layout reconfigured to ensure </w:t>
            </w:r>
            <w:r w:rsidR="000D56C2">
              <w:rPr>
                <w:rFonts w:eastAsia="Times New Roman" w:cstheme="minorHAnsi"/>
                <w:color w:val="201F1E"/>
                <w:sz w:val="14"/>
                <w:szCs w:val="14"/>
                <w:lang w:eastAsia="en-GB"/>
              </w:rPr>
              <w:t xml:space="preserve">appropriate social distancing </w:t>
            </w:r>
            <w:r w:rsidRPr="001D1C32">
              <w:rPr>
                <w:rFonts w:eastAsia="Times New Roman" w:cstheme="minorHAnsi"/>
                <w:color w:val="201F1E"/>
                <w:sz w:val="14"/>
                <w:szCs w:val="14"/>
                <w:lang w:eastAsia="en-GB"/>
              </w:rPr>
              <w:t>between each person at all times</w:t>
            </w:r>
          </w:p>
          <w:p w14:paraId="597AD34A" w14:textId="6D0F77DE" w:rsidR="00867E8D" w:rsidRPr="001D1C32" w:rsidRDefault="000D56C2" w:rsidP="0099682C">
            <w:pPr>
              <w:pStyle w:val="ListParagraph"/>
              <w:numPr>
                <w:ilvl w:val="0"/>
                <w:numId w:val="22"/>
              </w:numPr>
              <w:spacing w:after="0" w:line="240" w:lineRule="auto"/>
              <w:rPr>
                <w:rFonts w:eastAsia="Times New Roman" w:cstheme="minorHAnsi"/>
                <w:color w:val="201F1E"/>
                <w:sz w:val="14"/>
                <w:szCs w:val="14"/>
                <w:lang w:eastAsia="en-GB"/>
              </w:rPr>
            </w:pPr>
            <w:r>
              <w:rPr>
                <w:rFonts w:eastAsia="Times New Roman" w:cstheme="minorHAnsi"/>
                <w:color w:val="201F1E"/>
                <w:sz w:val="14"/>
                <w:szCs w:val="14"/>
                <w:lang w:eastAsia="en-GB"/>
              </w:rPr>
              <w:t>2-metre</w:t>
            </w:r>
            <w:r w:rsidR="00867E8D" w:rsidRPr="001D1C32">
              <w:rPr>
                <w:rFonts w:eastAsia="Times New Roman" w:cstheme="minorHAnsi"/>
                <w:color w:val="201F1E"/>
                <w:sz w:val="14"/>
                <w:szCs w:val="14"/>
                <w:lang w:eastAsia="en-GB"/>
              </w:rPr>
              <w:t xml:space="preserve"> space left between staff and student desks </w:t>
            </w:r>
          </w:p>
          <w:p w14:paraId="5808A715" w14:textId="73771A3F" w:rsidR="00C61154" w:rsidRDefault="00867E8D" w:rsidP="0099682C">
            <w:pPr>
              <w:pStyle w:val="ListParagraph"/>
              <w:numPr>
                <w:ilvl w:val="0"/>
                <w:numId w:val="22"/>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 xml:space="preserve">Student desks </w:t>
            </w:r>
            <w:r w:rsidR="000D56C2">
              <w:rPr>
                <w:rFonts w:eastAsia="Times New Roman" w:cstheme="minorHAnsi"/>
                <w:color w:val="201F1E"/>
                <w:sz w:val="14"/>
                <w:szCs w:val="14"/>
                <w:lang w:eastAsia="en-GB"/>
              </w:rPr>
              <w:t>facing front and no student</w:t>
            </w:r>
            <w:r w:rsidRPr="001D1C32">
              <w:rPr>
                <w:rFonts w:eastAsia="Times New Roman" w:cstheme="minorHAnsi"/>
                <w:color w:val="201F1E"/>
                <w:sz w:val="14"/>
                <w:szCs w:val="14"/>
                <w:lang w:eastAsia="en-GB"/>
              </w:rPr>
              <w:t xml:space="preserve"> fac</w:t>
            </w:r>
            <w:r w:rsidR="000D56C2">
              <w:rPr>
                <w:rFonts w:eastAsia="Times New Roman" w:cstheme="minorHAnsi"/>
                <w:color w:val="201F1E"/>
                <w:sz w:val="14"/>
                <w:szCs w:val="14"/>
                <w:lang w:eastAsia="en-GB"/>
              </w:rPr>
              <w:t>ing another student</w:t>
            </w:r>
            <w:r w:rsidR="00A6761A" w:rsidRPr="001D1C32">
              <w:rPr>
                <w:rFonts w:eastAsia="Times New Roman" w:cstheme="minorHAnsi"/>
                <w:color w:val="201F1E"/>
                <w:sz w:val="14"/>
                <w:szCs w:val="14"/>
                <w:lang w:eastAsia="en-GB"/>
              </w:rPr>
              <w:t>.</w:t>
            </w:r>
          </w:p>
          <w:p w14:paraId="028748EE" w14:textId="180FA3FC" w:rsidR="6CBE434A" w:rsidRPr="001D1C32" w:rsidRDefault="6CBE434A" w:rsidP="0099682C">
            <w:pPr>
              <w:pStyle w:val="ListParagraph"/>
              <w:numPr>
                <w:ilvl w:val="0"/>
                <w:numId w:val="22"/>
              </w:numPr>
              <w:spacing w:after="0" w:line="240" w:lineRule="auto"/>
              <w:rPr>
                <w:rFonts w:cstheme="minorHAnsi"/>
                <w:color w:val="201F1E"/>
                <w:sz w:val="14"/>
                <w:szCs w:val="14"/>
                <w:lang w:eastAsia="en-GB"/>
              </w:rPr>
            </w:pPr>
            <w:r w:rsidRPr="001D1C32">
              <w:rPr>
                <w:rFonts w:eastAsia="Times New Roman" w:cstheme="minorHAnsi"/>
                <w:color w:val="201F1E"/>
                <w:sz w:val="14"/>
                <w:szCs w:val="14"/>
                <w:lang w:eastAsia="en-GB"/>
              </w:rPr>
              <w:t>Appropriate signage in place in rooms, corridors and communal spaces</w:t>
            </w:r>
          </w:p>
          <w:p w14:paraId="5EFEAB5E" w14:textId="77777777" w:rsidR="00A6761A" w:rsidRPr="001D1C32" w:rsidRDefault="00A6761A" w:rsidP="0099682C">
            <w:pPr>
              <w:pStyle w:val="ListParagraph"/>
              <w:numPr>
                <w:ilvl w:val="0"/>
                <w:numId w:val="22"/>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 xml:space="preserve">All non-essential equipment and materials locked away to prevent unnecessary handling </w:t>
            </w:r>
          </w:p>
          <w:p w14:paraId="6B010DB6" w14:textId="77777777" w:rsidR="00A6761A" w:rsidRPr="001D1C32" w:rsidRDefault="00A6761A" w:rsidP="0099682C">
            <w:pPr>
              <w:pStyle w:val="ListParagraph"/>
              <w:numPr>
                <w:ilvl w:val="0"/>
                <w:numId w:val="22"/>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 xml:space="preserve">Students provide and use own equipment and materials, as appropriate </w:t>
            </w:r>
          </w:p>
          <w:p w14:paraId="2277F3C8" w14:textId="77777777" w:rsidR="00A6761A" w:rsidRPr="001D1C32" w:rsidRDefault="00A6761A" w:rsidP="0099682C">
            <w:pPr>
              <w:pStyle w:val="ListParagraph"/>
              <w:numPr>
                <w:ilvl w:val="0"/>
                <w:numId w:val="22"/>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 xml:space="preserve">Shared equipment including desks to be cleaned / disinfected before &amp; after each use by a different person (disinfectant spray and sanitiser supplied in each room) </w:t>
            </w:r>
          </w:p>
          <w:p w14:paraId="6ED01273" w14:textId="77777777" w:rsidR="00A6761A" w:rsidRPr="001D1C32" w:rsidRDefault="00A6761A" w:rsidP="0099682C">
            <w:pPr>
              <w:pStyle w:val="ListParagraph"/>
              <w:numPr>
                <w:ilvl w:val="0"/>
                <w:numId w:val="22"/>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 xml:space="preserve">Personal Protective Equipment not to be shared </w:t>
            </w:r>
          </w:p>
          <w:p w14:paraId="663AC23F" w14:textId="7298B7C9" w:rsidR="6BD70FDE" w:rsidRPr="001D1C32" w:rsidRDefault="6BD70FDE" w:rsidP="0099682C">
            <w:pPr>
              <w:pStyle w:val="ListParagraph"/>
              <w:numPr>
                <w:ilvl w:val="0"/>
                <w:numId w:val="22"/>
              </w:numPr>
              <w:spacing w:after="0" w:line="240" w:lineRule="auto"/>
              <w:rPr>
                <w:rFonts w:cstheme="minorHAnsi"/>
                <w:color w:val="201F1E"/>
                <w:sz w:val="14"/>
                <w:szCs w:val="14"/>
                <w:lang w:eastAsia="en-GB"/>
              </w:rPr>
            </w:pPr>
            <w:r w:rsidRPr="001D1C32">
              <w:rPr>
                <w:rFonts w:eastAsia="Times New Roman" w:cstheme="minorHAnsi"/>
                <w:color w:val="201F1E"/>
                <w:sz w:val="14"/>
                <w:szCs w:val="14"/>
                <w:lang w:eastAsia="en-GB"/>
              </w:rPr>
              <w:t>Personal Protective Equipment to be available in each room being used in case of emergency where social distancing cannot be maintained</w:t>
            </w:r>
          </w:p>
          <w:p w14:paraId="3F60BAF7" w14:textId="77777777" w:rsidR="00A6761A" w:rsidRPr="001D1C32" w:rsidRDefault="00A6761A" w:rsidP="0099682C">
            <w:pPr>
              <w:pStyle w:val="ListParagraph"/>
              <w:numPr>
                <w:ilvl w:val="0"/>
                <w:numId w:val="22"/>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 xml:space="preserve">Encourage everyone to regularly wash hands or use hand sanitiser from </w:t>
            </w:r>
          </w:p>
          <w:p w14:paraId="7CF172DD" w14:textId="3846567A" w:rsidR="00A6761A" w:rsidRPr="001D1C32" w:rsidRDefault="00A6761A" w:rsidP="0099682C">
            <w:pPr>
              <w:pStyle w:val="ListParagraph"/>
              <w:numPr>
                <w:ilvl w:val="0"/>
                <w:numId w:val="22"/>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Hand Sanitiser</w:t>
            </w:r>
            <w:r w:rsidR="000D56C2">
              <w:rPr>
                <w:rFonts w:eastAsia="Times New Roman" w:cstheme="minorHAnsi"/>
                <w:color w:val="201F1E"/>
                <w:sz w:val="14"/>
                <w:szCs w:val="14"/>
                <w:lang w:eastAsia="en-GB"/>
              </w:rPr>
              <w:t xml:space="preserve"> and wipes</w:t>
            </w:r>
            <w:r w:rsidRPr="001D1C32">
              <w:rPr>
                <w:rFonts w:eastAsia="Times New Roman" w:cstheme="minorHAnsi"/>
                <w:color w:val="201F1E"/>
                <w:sz w:val="14"/>
                <w:szCs w:val="14"/>
                <w:lang w:eastAsia="en-GB"/>
              </w:rPr>
              <w:t xml:space="preserve"> located in </w:t>
            </w:r>
            <w:r w:rsidR="000D56C2">
              <w:rPr>
                <w:rFonts w:eastAsia="Times New Roman" w:cstheme="minorHAnsi"/>
                <w:color w:val="201F1E"/>
                <w:sz w:val="14"/>
                <w:szCs w:val="14"/>
                <w:lang w:eastAsia="en-GB"/>
              </w:rPr>
              <w:t>each classroom</w:t>
            </w:r>
          </w:p>
          <w:p w14:paraId="55D08005" w14:textId="2B616820" w:rsidR="00A6761A" w:rsidRDefault="00A6761A" w:rsidP="0099682C">
            <w:pPr>
              <w:pStyle w:val="ListParagraph"/>
              <w:numPr>
                <w:ilvl w:val="0"/>
                <w:numId w:val="22"/>
              </w:numPr>
              <w:spacing w:after="0" w:line="240" w:lineRule="auto"/>
              <w:rPr>
                <w:rFonts w:eastAsia="Times New Roman" w:cstheme="minorHAnsi"/>
                <w:sz w:val="14"/>
                <w:szCs w:val="14"/>
                <w:lang w:eastAsia="en-GB"/>
              </w:rPr>
            </w:pPr>
            <w:r w:rsidRPr="001D1C32">
              <w:rPr>
                <w:rFonts w:eastAsia="Times New Roman" w:cstheme="minorHAnsi"/>
                <w:color w:val="201F1E"/>
                <w:sz w:val="14"/>
                <w:szCs w:val="14"/>
                <w:lang w:eastAsia="en-GB"/>
              </w:rPr>
              <w:lastRenderedPageBreak/>
              <w:t xml:space="preserve">Classroom and office doors may be held back in the open position to minimise touching handles but must be closed whenever the room is </w:t>
            </w:r>
            <w:r w:rsidRPr="008C1028">
              <w:rPr>
                <w:rFonts w:eastAsia="Times New Roman" w:cstheme="minorHAnsi"/>
                <w:sz w:val="14"/>
                <w:szCs w:val="14"/>
                <w:lang w:eastAsia="en-GB"/>
              </w:rPr>
              <w:t>vacated.</w:t>
            </w:r>
          </w:p>
          <w:p w14:paraId="52E45B68" w14:textId="69DEBABC" w:rsidR="008C1028" w:rsidRPr="008C1028" w:rsidRDefault="008C1028" w:rsidP="0099682C">
            <w:pPr>
              <w:pStyle w:val="ListParagraph"/>
              <w:numPr>
                <w:ilvl w:val="0"/>
                <w:numId w:val="22"/>
              </w:numPr>
              <w:spacing w:after="0" w:line="240" w:lineRule="auto"/>
              <w:rPr>
                <w:rFonts w:eastAsia="Times New Roman" w:cstheme="minorHAnsi"/>
                <w:color w:val="7030A0"/>
                <w:sz w:val="14"/>
                <w:szCs w:val="14"/>
                <w:lang w:eastAsia="en-GB"/>
              </w:rPr>
            </w:pPr>
            <w:r w:rsidRPr="008C1028">
              <w:rPr>
                <w:rFonts w:eastAsia="Times New Roman" w:cstheme="minorHAnsi"/>
                <w:color w:val="7030A0"/>
                <w:sz w:val="14"/>
                <w:szCs w:val="14"/>
                <w:lang w:eastAsia="en-GB"/>
              </w:rPr>
              <w:t>Classrooms reviewed dependant on student numbers</w:t>
            </w:r>
          </w:p>
          <w:p w14:paraId="0F95B911" w14:textId="472D8A22" w:rsidR="00FC6CB6" w:rsidRPr="00FC6CB6" w:rsidRDefault="00FC6CB6" w:rsidP="0099682C">
            <w:pPr>
              <w:pStyle w:val="ListParagraph"/>
              <w:numPr>
                <w:ilvl w:val="0"/>
                <w:numId w:val="22"/>
              </w:numPr>
              <w:spacing w:after="0" w:line="240" w:lineRule="auto"/>
              <w:rPr>
                <w:rFonts w:eastAsia="Times New Roman" w:cstheme="minorHAnsi"/>
                <w:color w:val="7030A0"/>
                <w:sz w:val="14"/>
                <w:szCs w:val="14"/>
                <w:lang w:eastAsia="en-GB"/>
              </w:rPr>
            </w:pPr>
            <w:r w:rsidRPr="00FC6CB6">
              <w:rPr>
                <w:rFonts w:eastAsia="Times New Roman" w:cstheme="minorHAnsi"/>
                <w:color w:val="7030A0"/>
                <w:sz w:val="14"/>
                <w:szCs w:val="14"/>
                <w:lang w:eastAsia="en-GB"/>
              </w:rPr>
              <w:t>Air conditioning units in classrooms for ventilation?</w:t>
            </w:r>
          </w:p>
          <w:p w14:paraId="39191850" w14:textId="6CD67834" w:rsidR="00FC6CB6" w:rsidRDefault="00FC6CB6" w:rsidP="0099682C">
            <w:pPr>
              <w:pStyle w:val="ListParagraph"/>
              <w:numPr>
                <w:ilvl w:val="0"/>
                <w:numId w:val="22"/>
              </w:numPr>
              <w:spacing w:after="0" w:line="240" w:lineRule="auto"/>
              <w:rPr>
                <w:rFonts w:eastAsia="Times New Roman" w:cstheme="minorHAnsi"/>
                <w:color w:val="7030A0"/>
                <w:sz w:val="14"/>
                <w:szCs w:val="14"/>
                <w:lang w:eastAsia="en-GB"/>
              </w:rPr>
            </w:pPr>
            <w:r w:rsidRPr="00FC6CB6">
              <w:rPr>
                <w:rFonts w:eastAsia="Times New Roman" w:cstheme="minorHAnsi"/>
                <w:color w:val="7030A0"/>
                <w:sz w:val="14"/>
                <w:szCs w:val="14"/>
                <w:lang w:eastAsia="en-GB"/>
              </w:rPr>
              <w:t>Need to ensure classrooms and work areas are properly ventilated</w:t>
            </w:r>
          </w:p>
          <w:p w14:paraId="7ACE4711" w14:textId="08A275DD" w:rsidR="00D73E92" w:rsidRPr="00D73E92" w:rsidRDefault="00D73E92" w:rsidP="0099682C">
            <w:pPr>
              <w:pStyle w:val="ListParagraph"/>
              <w:numPr>
                <w:ilvl w:val="0"/>
                <w:numId w:val="22"/>
              </w:numPr>
              <w:spacing w:after="0" w:line="240" w:lineRule="auto"/>
              <w:rPr>
                <w:rFonts w:eastAsia="Times New Roman" w:cstheme="minorHAnsi"/>
                <w:color w:val="538135" w:themeColor="accent6" w:themeShade="BF"/>
                <w:sz w:val="14"/>
                <w:szCs w:val="14"/>
                <w:lang w:eastAsia="en-GB"/>
              </w:rPr>
            </w:pPr>
            <w:r>
              <w:rPr>
                <w:rFonts w:eastAsia="Times New Roman" w:cstheme="minorHAnsi"/>
                <w:color w:val="538135" w:themeColor="accent6" w:themeShade="BF"/>
                <w:sz w:val="14"/>
                <w:szCs w:val="14"/>
                <w:lang w:eastAsia="en-GB"/>
              </w:rPr>
              <w:t>Review classroom usage in D5 to reduce the flow and number of students using this building</w:t>
            </w:r>
          </w:p>
          <w:p w14:paraId="3ACC23D9" w14:textId="77777777" w:rsidR="00A6761A" w:rsidRPr="001D1C32" w:rsidRDefault="00A6761A" w:rsidP="78A3085C">
            <w:pPr>
              <w:spacing w:after="0" w:line="240" w:lineRule="auto"/>
              <w:rPr>
                <w:rFonts w:eastAsia="Times New Roman" w:cstheme="minorHAnsi"/>
                <w:color w:val="201F1E"/>
                <w:sz w:val="14"/>
                <w:szCs w:val="14"/>
                <w:lang w:eastAsia="en-GB"/>
              </w:rPr>
            </w:pPr>
            <w:r w:rsidRPr="001D1C32">
              <w:rPr>
                <w:rFonts w:eastAsia="Times New Roman" w:cstheme="minorHAnsi"/>
                <w:b/>
                <w:bCs/>
                <w:color w:val="201F1E"/>
                <w:sz w:val="14"/>
                <w:szCs w:val="14"/>
                <w:lang w:eastAsia="en-GB"/>
              </w:rPr>
              <w:t>Location occupation</w:t>
            </w:r>
            <w:r w:rsidRPr="001D1C32">
              <w:rPr>
                <w:rFonts w:eastAsia="Times New Roman" w:cstheme="minorHAnsi"/>
                <w:color w:val="201F1E"/>
                <w:sz w:val="14"/>
                <w:szCs w:val="14"/>
                <w:lang w:eastAsia="en-GB"/>
              </w:rPr>
              <w:t>:</w:t>
            </w:r>
          </w:p>
          <w:p w14:paraId="4488021D" w14:textId="77777777" w:rsidR="00A6761A" w:rsidRPr="001D1C32" w:rsidRDefault="00A6761A" w:rsidP="0099682C">
            <w:pPr>
              <w:pStyle w:val="ListParagraph"/>
              <w:numPr>
                <w:ilvl w:val="0"/>
                <w:numId w:val="22"/>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 xml:space="preserve">Students remain in one room if feasible with staff moving around site to reduce numbers of people moving around the building. </w:t>
            </w:r>
          </w:p>
          <w:p w14:paraId="30C5FAE9" w14:textId="03B719BF" w:rsidR="00A6761A" w:rsidRPr="001D1C32" w:rsidRDefault="00E3726C" w:rsidP="0099682C">
            <w:pPr>
              <w:pStyle w:val="ListParagraph"/>
              <w:numPr>
                <w:ilvl w:val="0"/>
                <w:numId w:val="22"/>
              </w:numPr>
              <w:spacing w:after="0" w:line="240" w:lineRule="auto"/>
              <w:rPr>
                <w:rFonts w:eastAsia="Times New Roman" w:cstheme="minorHAnsi"/>
                <w:color w:val="201F1E"/>
                <w:sz w:val="14"/>
                <w:szCs w:val="14"/>
                <w:lang w:eastAsia="en-GB"/>
              </w:rPr>
            </w:pPr>
            <w:r>
              <w:rPr>
                <w:rFonts w:eastAsia="Times New Roman" w:cstheme="minorHAnsi"/>
                <w:color w:val="201F1E"/>
                <w:sz w:val="14"/>
                <w:szCs w:val="14"/>
                <w:lang w:eastAsia="en-GB"/>
              </w:rPr>
              <w:t>A</w:t>
            </w:r>
            <w:r w:rsidR="00A6761A" w:rsidRPr="001D1C32">
              <w:rPr>
                <w:rFonts w:eastAsia="Times New Roman" w:cstheme="minorHAnsi"/>
                <w:color w:val="201F1E"/>
                <w:sz w:val="14"/>
                <w:szCs w:val="14"/>
                <w:lang w:eastAsia="en-GB"/>
              </w:rPr>
              <w:t>ll rooms to be ventilated for 10 minutes before students arrive</w:t>
            </w:r>
          </w:p>
          <w:p w14:paraId="36379775" w14:textId="77777777" w:rsidR="00A6761A" w:rsidRPr="001D1C32" w:rsidRDefault="00A6761A" w:rsidP="0099682C">
            <w:pPr>
              <w:pStyle w:val="ListParagraph"/>
              <w:numPr>
                <w:ilvl w:val="0"/>
                <w:numId w:val="22"/>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Surfaces are cleaned &amp; disinfected as necessary</w:t>
            </w:r>
          </w:p>
          <w:p w14:paraId="0DBA430A" w14:textId="77777777" w:rsidR="00A6761A" w:rsidRPr="001D1C32" w:rsidRDefault="00A6761A" w:rsidP="0099682C">
            <w:pPr>
              <w:pStyle w:val="ListParagraph"/>
              <w:numPr>
                <w:ilvl w:val="0"/>
                <w:numId w:val="22"/>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Door kept open while students arrive.</w:t>
            </w:r>
            <w:r w:rsidRPr="001D1C32">
              <w:rPr>
                <w:rFonts w:cstheme="minorHAnsi"/>
                <w:sz w:val="14"/>
                <w:szCs w:val="14"/>
              </w:rPr>
              <w:t xml:space="preserve"> </w:t>
            </w:r>
          </w:p>
          <w:p w14:paraId="3DAAA0D0" w14:textId="77777777" w:rsidR="00A6761A" w:rsidRPr="001D1C32" w:rsidRDefault="00A6761A" w:rsidP="0099682C">
            <w:pPr>
              <w:pStyle w:val="ListParagraph"/>
              <w:numPr>
                <w:ilvl w:val="0"/>
                <w:numId w:val="22"/>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Late arrivals admitted at discretion of staff member or prohibited from joining the sessions</w:t>
            </w:r>
          </w:p>
          <w:p w14:paraId="55E81EA8" w14:textId="77777777" w:rsidR="00A6761A" w:rsidRPr="001D1C32" w:rsidRDefault="00A6761A" w:rsidP="0099682C">
            <w:pPr>
              <w:pStyle w:val="ListParagraph"/>
              <w:numPr>
                <w:ilvl w:val="0"/>
                <w:numId w:val="22"/>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 xml:space="preserve"> One-way circulation in place in classrooms indicated by signage, where feasible, to limit crossing paths.</w:t>
            </w:r>
          </w:p>
          <w:p w14:paraId="44ECFDBB" w14:textId="77777777" w:rsidR="00A6761A" w:rsidRPr="001D1C32" w:rsidRDefault="00A6761A" w:rsidP="0099682C">
            <w:pPr>
              <w:pStyle w:val="ListParagraph"/>
              <w:numPr>
                <w:ilvl w:val="0"/>
                <w:numId w:val="22"/>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 xml:space="preserve">Students are instructed to leave location in small groups to ensure physical distancing. </w:t>
            </w:r>
          </w:p>
          <w:p w14:paraId="52CEBB96" w14:textId="77777777" w:rsidR="00A6761A" w:rsidRPr="001D1C32" w:rsidRDefault="00A6761A" w:rsidP="78A3085C">
            <w:pPr>
              <w:spacing w:after="0" w:line="240" w:lineRule="auto"/>
              <w:rPr>
                <w:rFonts w:eastAsia="Times New Roman" w:cstheme="minorHAnsi"/>
                <w:color w:val="201F1E"/>
                <w:sz w:val="14"/>
                <w:szCs w:val="14"/>
                <w:lang w:eastAsia="en-GB"/>
              </w:rPr>
            </w:pPr>
            <w:r w:rsidRPr="001D1C32">
              <w:rPr>
                <w:rFonts w:eastAsia="Times New Roman" w:cstheme="minorHAnsi"/>
                <w:b/>
                <w:bCs/>
                <w:color w:val="201F1E"/>
                <w:sz w:val="14"/>
                <w:szCs w:val="14"/>
                <w:lang w:eastAsia="en-GB"/>
              </w:rPr>
              <w:t>Student who becomes unwell:</w:t>
            </w:r>
            <w:r w:rsidRPr="001D1C32">
              <w:rPr>
                <w:rFonts w:eastAsia="Times New Roman" w:cstheme="minorHAnsi"/>
                <w:color w:val="201F1E"/>
                <w:sz w:val="14"/>
                <w:szCs w:val="14"/>
                <w:lang w:eastAsia="en-GB"/>
              </w:rPr>
              <w:t xml:space="preserve"> </w:t>
            </w:r>
          </w:p>
          <w:p w14:paraId="5FFF3C5C" w14:textId="77777777" w:rsidR="00A6761A" w:rsidRPr="001D1C32" w:rsidRDefault="00A6761A" w:rsidP="0099682C">
            <w:pPr>
              <w:pStyle w:val="ListParagraph"/>
              <w:numPr>
                <w:ilvl w:val="0"/>
                <w:numId w:val="22"/>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Puts on a facemask, leaves the location immediately and goes straight to the designated isolation location, which will be the sick room.</w:t>
            </w:r>
          </w:p>
          <w:p w14:paraId="5DBB9194" w14:textId="77777777" w:rsidR="00A6761A" w:rsidRPr="001D1C32" w:rsidRDefault="00A6761A" w:rsidP="0099682C">
            <w:pPr>
              <w:pStyle w:val="ListParagraph"/>
              <w:numPr>
                <w:ilvl w:val="0"/>
                <w:numId w:val="22"/>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The relevant e staff member to inform reception via the emergency number 4242</w:t>
            </w:r>
            <w:r w:rsidR="00FA54A9" w:rsidRPr="001D1C32">
              <w:rPr>
                <w:rFonts w:eastAsia="Times New Roman" w:cstheme="minorHAnsi"/>
                <w:color w:val="201F1E"/>
                <w:sz w:val="14"/>
                <w:szCs w:val="14"/>
                <w:lang w:eastAsia="en-GB"/>
              </w:rPr>
              <w:t xml:space="preserve"> for a </w:t>
            </w:r>
            <w:r w:rsidRPr="001D1C32">
              <w:rPr>
                <w:rFonts w:eastAsia="Times New Roman" w:cstheme="minorHAnsi"/>
                <w:color w:val="201F1E"/>
                <w:sz w:val="14"/>
                <w:szCs w:val="14"/>
                <w:lang w:eastAsia="en-GB"/>
              </w:rPr>
              <w:t xml:space="preserve">first aider or </w:t>
            </w:r>
            <w:r w:rsidR="00FA54A9" w:rsidRPr="001D1C32">
              <w:rPr>
                <w:rFonts w:eastAsia="Times New Roman" w:cstheme="minorHAnsi"/>
                <w:color w:val="201F1E"/>
                <w:sz w:val="14"/>
                <w:szCs w:val="14"/>
                <w:lang w:eastAsia="en-GB"/>
              </w:rPr>
              <w:t xml:space="preserve">their </w:t>
            </w:r>
            <w:r w:rsidRPr="001D1C32">
              <w:rPr>
                <w:rFonts w:eastAsia="Times New Roman" w:cstheme="minorHAnsi"/>
                <w:color w:val="201F1E"/>
                <w:sz w:val="14"/>
                <w:szCs w:val="14"/>
                <w:lang w:eastAsia="en-GB"/>
              </w:rPr>
              <w:t>deputy.</w:t>
            </w:r>
          </w:p>
          <w:p w14:paraId="47A17718" w14:textId="77777777" w:rsidR="00556506" w:rsidRDefault="00B64879" w:rsidP="0099682C">
            <w:pPr>
              <w:pStyle w:val="ListParagraph"/>
              <w:numPr>
                <w:ilvl w:val="0"/>
                <w:numId w:val="22"/>
              </w:num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t xml:space="preserve">The sick room or other designated location </w:t>
            </w:r>
            <w:r w:rsidR="00A6761A" w:rsidRPr="001D1C32">
              <w:rPr>
                <w:rFonts w:eastAsia="Times New Roman" w:cstheme="minorHAnsi"/>
                <w:color w:val="201F1E"/>
                <w:sz w:val="14"/>
                <w:szCs w:val="14"/>
                <w:lang w:eastAsia="en-GB"/>
              </w:rPr>
              <w:t>is ventilated for 10 minutes after students leave</w:t>
            </w:r>
            <w:r w:rsidR="007F3DA7" w:rsidRPr="001D1C32">
              <w:rPr>
                <w:rFonts w:eastAsia="Times New Roman" w:cstheme="minorHAnsi"/>
                <w:color w:val="201F1E"/>
                <w:sz w:val="14"/>
                <w:szCs w:val="14"/>
                <w:lang w:eastAsia="en-GB"/>
              </w:rPr>
              <w:t xml:space="preserve">, cleaned </w:t>
            </w:r>
            <w:r w:rsidR="00A6761A" w:rsidRPr="001D1C32">
              <w:rPr>
                <w:rFonts w:eastAsia="Times New Roman" w:cstheme="minorHAnsi"/>
                <w:color w:val="201F1E"/>
                <w:sz w:val="14"/>
                <w:szCs w:val="14"/>
                <w:lang w:eastAsia="en-GB"/>
              </w:rPr>
              <w:t>and</w:t>
            </w:r>
            <w:r w:rsidR="007F3DA7" w:rsidRPr="001D1C32">
              <w:rPr>
                <w:rFonts w:eastAsia="Times New Roman" w:cstheme="minorHAnsi"/>
                <w:color w:val="201F1E"/>
                <w:sz w:val="14"/>
                <w:szCs w:val="14"/>
                <w:lang w:eastAsia="en-GB"/>
              </w:rPr>
              <w:t xml:space="preserve"> the</w:t>
            </w:r>
            <w:r w:rsidR="00A6761A" w:rsidRPr="001D1C32">
              <w:rPr>
                <w:rFonts w:eastAsia="Times New Roman" w:cstheme="minorHAnsi"/>
                <w:color w:val="201F1E"/>
                <w:sz w:val="14"/>
                <w:szCs w:val="14"/>
                <w:lang w:eastAsia="en-GB"/>
              </w:rPr>
              <w:t xml:space="preserve"> door</w:t>
            </w:r>
            <w:r w:rsidR="007F3DA7" w:rsidRPr="001D1C32">
              <w:rPr>
                <w:rFonts w:eastAsia="Times New Roman" w:cstheme="minorHAnsi"/>
                <w:color w:val="201F1E"/>
                <w:sz w:val="14"/>
                <w:szCs w:val="14"/>
                <w:lang w:eastAsia="en-GB"/>
              </w:rPr>
              <w:t>s</w:t>
            </w:r>
            <w:r w:rsidR="00A6761A" w:rsidRPr="001D1C32">
              <w:rPr>
                <w:rFonts w:eastAsia="Times New Roman" w:cstheme="minorHAnsi"/>
                <w:color w:val="201F1E"/>
                <w:sz w:val="14"/>
                <w:szCs w:val="14"/>
                <w:lang w:eastAsia="en-GB"/>
              </w:rPr>
              <w:t xml:space="preserve"> then locked</w:t>
            </w:r>
            <w:r w:rsidR="00FA54A9" w:rsidRPr="001D1C32">
              <w:rPr>
                <w:rFonts w:eastAsia="Times New Roman" w:cstheme="minorHAnsi"/>
                <w:color w:val="201F1E"/>
                <w:sz w:val="14"/>
                <w:szCs w:val="14"/>
                <w:lang w:eastAsia="en-GB"/>
              </w:rPr>
              <w:t>.</w:t>
            </w:r>
          </w:p>
          <w:p w14:paraId="3423142C" w14:textId="77777777" w:rsidR="00291BB8" w:rsidRDefault="00291BB8" w:rsidP="00291BB8">
            <w:pPr>
              <w:spacing w:after="0" w:line="240" w:lineRule="auto"/>
              <w:rPr>
                <w:rFonts w:eastAsia="Times New Roman" w:cstheme="minorHAnsi"/>
                <w:color w:val="201F1E"/>
                <w:sz w:val="14"/>
                <w:szCs w:val="14"/>
                <w:lang w:eastAsia="en-GB"/>
              </w:rPr>
            </w:pPr>
          </w:p>
          <w:p w14:paraId="7FCCB3C7" w14:textId="6A50ADA9" w:rsidR="00291BB8" w:rsidRPr="00291BB8" w:rsidRDefault="00291BB8" w:rsidP="00291BB8">
            <w:pPr>
              <w:spacing w:after="0" w:line="240" w:lineRule="auto"/>
              <w:rPr>
                <w:rFonts w:eastAsia="Times New Roman" w:cstheme="minorHAnsi"/>
                <w:color w:val="201F1E"/>
                <w:sz w:val="14"/>
                <w:szCs w:val="14"/>
                <w:lang w:eastAsia="en-GB"/>
              </w:rPr>
            </w:pPr>
          </w:p>
        </w:tc>
        <w:tc>
          <w:tcPr>
            <w:tcW w:w="0" w:type="auto"/>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tcPr>
          <w:p w14:paraId="6B19D167" w14:textId="77777777" w:rsidR="00C61154" w:rsidRPr="001D1C32" w:rsidRDefault="00867E8D" w:rsidP="00C61154">
            <w:pPr>
              <w:spacing w:after="0" w:line="240" w:lineRule="auto"/>
              <w:rPr>
                <w:rFonts w:eastAsia="Times New Roman" w:cstheme="minorHAnsi"/>
                <w:color w:val="201F1E"/>
                <w:sz w:val="14"/>
                <w:szCs w:val="14"/>
                <w:lang w:eastAsia="en-GB"/>
              </w:rPr>
            </w:pPr>
            <w:r w:rsidRPr="001D1C32">
              <w:rPr>
                <w:rFonts w:eastAsia="Times New Roman" w:cstheme="minorHAnsi"/>
                <w:color w:val="201F1E"/>
                <w:sz w:val="14"/>
                <w:szCs w:val="14"/>
                <w:lang w:eastAsia="en-GB"/>
              </w:rPr>
              <w:lastRenderedPageBreak/>
              <w:t>Medium</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8833CD9" w14:textId="78758856" w:rsidR="00A6761A" w:rsidRDefault="006B3AAF" w:rsidP="002F632A">
            <w:pPr>
              <w:pStyle w:val="ListParagraph"/>
              <w:numPr>
                <w:ilvl w:val="0"/>
                <w:numId w:val="23"/>
              </w:numPr>
              <w:spacing w:after="0" w:line="240" w:lineRule="auto"/>
              <w:rPr>
                <w:rFonts w:eastAsia="Times New Roman" w:cstheme="minorHAnsi"/>
                <w:color w:val="FF0000"/>
                <w:sz w:val="14"/>
                <w:szCs w:val="14"/>
                <w:lang w:eastAsia="en-GB"/>
              </w:rPr>
            </w:pPr>
            <w:r w:rsidRPr="001D1C32">
              <w:rPr>
                <w:rFonts w:eastAsia="Times New Roman" w:cstheme="minorHAnsi"/>
                <w:color w:val="FF0000"/>
                <w:sz w:val="14"/>
                <w:szCs w:val="14"/>
                <w:lang w:eastAsia="en-GB"/>
              </w:rPr>
              <w:t>Where practicable, larger classrooms to be used to allow individuals/group to come into the college for educational and support reasons.</w:t>
            </w:r>
          </w:p>
          <w:p w14:paraId="3998CF28" w14:textId="002E8E3A" w:rsidR="70373F85" w:rsidRPr="001D1C32" w:rsidRDefault="70373F85" w:rsidP="002F632A">
            <w:pPr>
              <w:pStyle w:val="ListParagraph"/>
              <w:numPr>
                <w:ilvl w:val="0"/>
                <w:numId w:val="23"/>
              </w:numPr>
              <w:spacing w:after="0" w:line="240" w:lineRule="auto"/>
              <w:rPr>
                <w:rFonts w:cstheme="minorHAnsi"/>
                <w:color w:val="FF0000"/>
                <w:sz w:val="14"/>
                <w:szCs w:val="14"/>
                <w:lang w:eastAsia="en-GB"/>
              </w:rPr>
            </w:pPr>
            <w:r w:rsidRPr="001D1C32">
              <w:rPr>
                <w:rFonts w:eastAsia="Times New Roman" w:cstheme="minorHAnsi"/>
                <w:color w:val="FF0000"/>
                <w:sz w:val="14"/>
                <w:szCs w:val="14"/>
                <w:lang w:eastAsia="en-GB"/>
              </w:rPr>
              <w:t>Room arrangements to be checked daily before college opens</w:t>
            </w:r>
          </w:p>
          <w:p w14:paraId="3DC24858" w14:textId="240581B4" w:rsidR="00A6761A" w:rsidRPr="001D1C32" w:rsidRDefault="006B3AAF" w:rsidP="002F632A">
            <w:pPr>
              <w:pStyle w:val="ListParagraph"/>
              <w:numPr>
                <w:ilvl w:val="0"/>
                <w:numId w:val="23"/>
              </w:numPr>
              <w:spacing w:after="0" w:line="240" w:lineRule="auto"/>
              <w:rPr>
                <w:rFonts w:eastAsia="Times New Roman" w:cstheme="minorHAnsi"/>
                <w:color w:val="FF0000"/>
                <w:sz w:val="14"/>
                <w:szCs w:val="14"/>
                <w:lang w:eastAsia="en-GB"/>
              </w:rPr>
            </w:pPr>
            <w:r w:rsidRPr="001D1C32">
              <w:rPr>
                <w:rFonts w:eastAsia="Times New Roman" w:cstheme="minorHAnsi"/>
                <w:color w:val="FF0000"/>
                <w:sz w:val="14"/>
                <w:szCs w:val="14"/>
                <w:lang w:eastAsia="en-GB"/>
              </w:rPr>
              <w:t xml:space="preserve">If unable to do so arrangements will be </w:t>
            </w:r>
            <w:r w:rsidR="000D56C2">
              <w:rPr>
                <w:rFonts w:eastAsia="Times New Roman" w:cstheme="minorHAnsi"/>
                <w:color w:val="FF0000"/>
                <w:sz w:val="14"/>
                <w:szCs w:val="14"/>
                <w:lang w:eastAsia="en-GB"/>
              </w:rPr>
              <w:t>made</w:t>
            </w:r>
            <w:r w:rsidRPr="001D1C32">
              <w:rPr>
                <w:rFonts w:eastAsia="Times New Roman" w:cstheme="minorHAnsi"/>
                <w:color w:val="FF0000"/>
                <w:sz w:val="14"/>
                <w:szCs w:val="14"/>
                <w:lang w:eastAsia="en-GB"/>
              </w:rPr>
              <w:t xml:space="preserve"> to use canteens, Student Learning Centres and</w:t>
            </w:r>
            <w:r w:rsidR="00A6761A" w:rsidRPr="001D1C32">
              <w:rPr>
                <w:rFonts w:eastAsia="Times New Roman" w:cstheme="minorHAnsi"/>
                <w:color w:val="FF0000"/>
                <w:sz w:val="14"/>
                <w:szCs w:val="14"/>
                <w:lang w:eastAsia="en-GB"/>
              </w:rPr>
              <w:t xml:space="preserve"> the Cuthbert Suite.</w:t>
            </w:r>
          </w:p>
          <w:p w14:paraId="615E26F1" w14:textId="77777777" w:rsidR="007F3DA7" w:rsidRPr="001D1C32" w:rsidRDefault="006B3AAF" w:rsidP="002F632A">
            <w:pPr>
              <w:pStyle w:val="ListParagraph"/>
              <w:numPr>
                <w:ilvl w:val="0"/>
                <w:numId w:val="23"/>
              </w:numPr>
              <w:spacing w:after="0" w:line="240" w:lineRule="auto"/>
              <w:rPr>
                <w:rFonts w:eastAsia="Times New Roman" w:cstheme="minorHAnsi"/>
                <w:color w:val="FF0000"/>
                <w:sz w:val="14"/>
                <w:szCs w:val="14"/>
                <w:lang w:eastAsia="en-GB"/>
              </w:rPr>
            </w:pPr>
            <w:r w:rsidRPr="001D1C32">
              <w:rPr>
                <w:rFonts w:eastAsia="Times New Roman" w:cstheme="minorHAnsi"/>
                <w:color w:val="FF0000"/>
                <w:sz w:val="14"/>
                <w:szCs w:val="14"/>
                <w:lang w:eastAsia="en-GB"/>
              </w:rPr>
              <w:t xml:space="preserve">These areas if used will also follow the guidance as per </w:t>
            </w:r>
            <w:r w:rsidR="00E44A20" w:rsidRPr="001D1C32">
              <w:rPr>
                <w:rFonts w:eastAsia="Times New Roman" w:cstheme="minorHAnsi"/>
                <w:color w:val="FF0000"/>
                <w:sz w:val="14"/>
                <w:szCs w:val="14"/>
                <w:lang w:eastAsia="en-GB"/>
              </w:rPr>
              <w:t>Public Health England (PHE) and the college procedures.</w:t>
            </w:r>
          </w:p>
          <w:p w14:paraId="121E8142" w14:textId="77777777" w:rsidR="007F3DA7" w:rsidRPr="001D1C32" w:rsidRDefault="007F3DA7" w:rsidP="002F632A">
            <w:pPr>
              <w:pStyle w:val="ListParagraph"/>
              <w:numPr>
                <w:ilvl w:val="0"/>
                <w:numId w:val="23"/>
              </w:numPr>
              <w:spacing w:after="0" w:line="240" w:lineRule="auto"/>
              <w:rPr>
                <w:rFonts w:eastAsia="Times New Roman" w:cstheme="minorHAnsi"/>
                <w:color w:val="FF0000"/>
                <w:sz w:val="14"/>
                <w:szCs w:val="14"/>
                <w:lang w:eastAsia="en-GB"/>
              </w:rPr>
            </w:pPr>
            <w:r w:rsidRPr="001D1C32">
              <w:rPr>
                <w:rFonts w:eastAsia="Times New Roman" w:cstheme="minorHAnsi"/>
                <w:color w:val="FF0000"/>
                <w:sz w:val="14"/>
                <w:szCs w:val="14"/>
                <w:lang w:eastAsia="en-GB"/>
              </w:rPr>
              <w:t xml:space="preserve">Designate an isolation room as the sick room – able to be cleaned and disinfected easily, with adjacent toilet </w:t>
            </w:r>
          </w:p>
          <w:p w14:paraId="37517F3E" w14:textId="77777777" w:rsidR="007F3DA7" w:rsidRPr="001D1C32" w:rsidRDefault="00B64879" w:rsidP="002F632A">
            <w:pPr>
              <w:pStyle w:val="ListParagraph"/>
              <w:numPr>
                <w:ilvl w:val="0"/>
                <w:numId w:val="23"/>
              </w:numPr>
              <w:spacing w:after="0" w:line="240" w:lineRule="auto"/>
              <w:rPr>
                <w:rFonts w:eastAsia="Times New Roman" w:cstheme="minorHAnsi"/>
                <w:color w:val="FF0000"/>
                <w:sz w:val="14"/>
                <w:szCs w:val="14"/>
                <w:lang w:eastAsia="en-GB"/>
              </w:rPr>
            </w:pPr>
            <w:r w:rsidRPr="001D1C32">
              <w:rPr>
                <w:rFonts w:eastAsia="Times New Roman" w:cstheme="minorHAnsi"/>
                <w:color w:val="FF0000"/>
                <w:sz w:val="14"/>
                <w:szCs w:val="14"/>
                <w:lang w:eastAsia="en-GB"/>
              </w:rPr>
              <w:t xml:space="preserve">Pinpoint </w:t>
            </w:r>
            <w:r w:rsidR="007F3DA7" w:rsidRPr="001D1C32">
              <w:rPr>
                <w:rFonts w:eastAsia="Times New Roman" w:cstheme="minorHAnsi"/>
                <w:color w:val="FF0000"/>
                <w:sz w:val="14"/>
                <w:szCs w:val="14"/>
                <w:lang w:eastAsia="en-GB"/>
              </w:rPr>
              <w:t>another space which can be quickly repurposed in the</w:t>
            </w:r>
            <w:r w:rsidRPr="001D1C32">
              <w:rPr>
                <w:rFonts w:eastAsia="Times New Roman" w:cstheme="minorHAnsi"/>
                <w:color w:val="FF0000"/>
                <w:sz w:val="14"/>
                <w:szCs w:val="14"/>
                <w:lang w:eastAsia="en-GB"/>
              </w:rPr>
              <w:t xml:space="preserve"> occurrence</w:t>
            </w:r>
            <w:r w:rsidR="007F3DA7" w:rsidRPr="001D1C32">
              <w:rPr>
                <w:rFonts w:eastAsia="Times New Roman" w:cstheme="minorHAnsi"/>
                <w:color w:val="FF0000"/>
                <w:sz w:val="14"/>
                <w:szCs w:val="14"/>
                <w:lang w:eastAsia="en-GB"/>
              </w:rPr>
              <w:t xml:space="preserve"> of multiple students becoming ill / needing to leave the college.</w:t>
            </w:r>
          </w:p>
          <w:p w14:paraId="0AA2E5B0" w14:textId="78C329D8" w:rsidR="00C61154" w:rsidRPr="001D1C32" w:rsidRDefault="00BA6BB2" w:rsidP="002F632A">
            <w:pPr>
              <w:pStyle w:val="ListParagraph"/>
              <w:numPr>
                <w:ilvl w:val="0"/>
                <w:numId w:val="23"/>
              </w:numPr>
              <w:spacing w:after="0" w:line="240" w:lineRule="auto"/>
              <w:rPr>
                <w:rFonts w:eastAsia="Times New Roman" w:cstheme="minorHAnsi"/>
                <w:color w:val="FF0000"/>
                <w:sz w:val="14"/>
                <w:szCs w:val="14"/>
                <w:lang w:eastAsia="en-GB"/>
              </w:rPr>
            </w:pPr>
            <w:r>
              <w:rPr>
                <w:rFonts w:eastAsia="Times New Roman" w:cstheme="minorHAnsi"/>
                <w:color w:val="FF0000"/>
                <w:sz w:val="14"/>
                <w:szCs w:val="14"/>
                <w:lang w:eastAsia="en-GB"/>
              </w:rPr>
              <w:t xml:space="preserve">Guidance provided </w:t>
            </w:r>
            <w:r w:rsidR="007F3DA7" w:rsidRPr="001D1C32">
              <w:rPr>
                <w:rFonts w:eastAsia="Times New Roman" w:cstheme="minorHAnsi"/>
                <w:color w:val="FF0000"/>
                <w:sz w:val="14"/>
                <w:szCs w:val="14"/>
                <w:lang w:eastAsia="en-GB"/>
              </w:rPr>
              <w:t xml:space="preserve">for </w:t>
            </w:r>
            <w:r w:rsidR="00B64879" w:rsidRPr="001D1C32">
              <w:rPr>
                <w:rFonts w:eastAsia="Times New Roman" w:cstheme="minorHAnsi"/>
                <w:color w:val="FF0000"/>
                <w:sz w:val="14"/>
                <w:szCs w:val="14"/>
                <w:lang w:eastAsia="en-GB"/>
              </w:rPr>
              <w:t>staff/</w:t>
            </w:r>
            <w:r w:rsidR="007F3DA7" w:rsidRPr="001D1C32">
              <w:rPr>
                <w:rFonts w:eastAsia="Times New Roman" w:cstheme="minorHAnsi"/>
                <w:color w:val="FF0000"/>
                <w:sz w:val="14"/>
                <w:szCs w:val="14"/>
                <w:lang w:eastAsia="en-GB"/>
              </w:rPr>
              <w:t xml:space="preserve">students </w:t>
            </w:r>
            <w:r w:rsidR="00B64879" w:rsidRPr="001D1C32">
              <w:rPr>
                <w:rFonts w:eastAsia="Times New Roman" w:cstheme="minorHAnsi"/>
                <w:color w:val="FF0000"/>
                <w:sz w:val="14"/>
                <w:szCs w:val="14"/>
                <w:lang w:eastAsia="en-GB"/>
              </w:rPr>
              <w:t xml:space="preserve">to </w:t>
            </w:r>
            <w:r w:rsidR="007F3DA7" w:rsidRPr="001D1C32">
              <w:rPr>
                <w:rFonts w:eastAsia="Times New Roman" w:cstheme="minorHAnsi"/>
                <w:color w:val="FF0000"/>
                <w:sz w:val="14"/>
                <w:szCs w:val="14"/>
                <w:lang w:eastAsia="en-GB"/>
              </w:rPr>
              <w:t xml:space="preserve">follow COVID19 </w:t>
            </w:r>
            <w:r w:rsidR="006C7BE5" w:rsidRPr="001D1C32">
              <w:rPr>
                <w:rFonts w:eastAsia="Times New Roman" w:cstheme="minorHAnsi"/>
                <w:color w:val="FF0000"/>
                <w:sz w:val="14"/>
                <w:szCs w:val="14"/>
                <w:lang w:eastAsia="en-GB"/>
              </w:rPr>
              <w:t xml:space="preserve">guidance </w:t>
            </w:r>
            <w:r>
              <w:rPr>
                <w:rFonts w:eastAsia="Times New Roman" w:cstheme="minorHAnsi"/>
                <w:color w:val="FF0000"/>
                <w:sz w:val="14"/>
                <w:szCs w:val="14"/>
                <w:lang w:eastAsia="en-GB"/>
              </w:rPr>
              <w:t xml:space="preserve">including the </w:t>
            </w:r>
            <w:r w:rsidR="00B64879" w:rsidRPr="001D1C32">
              <w:rPr>
                <w:rFonts w:eastAsia="Times New Roman" w:cstheme="minorHAnsi"/>
                <w:color w:val="FF0000"/>
                <w:sz w:val="14"/>
                <w:szCs w:val="14"/>
                <w:lang w:eastAsia="en-GB"/>
              </w:rPr>
              <w:t>process</w:t>
            </w:r>
            <w:r w:rsidR="007F3DA7" w:rsidRPr="001D1C32">
              <w:rPr>
                <w:rFonts w:eastAsia="Times New Roman" w:cstheme="minorHAnsi"/>
                <w:color w:val="FF0000"/>
                <w:sz w:val="14"/>
                <w:szCs w:val="14"/>
                <w:lang w:eastAsia="en-GB"/>
              </w:rPr>
              <w:t xml:space="preserve"> </w:t>
            </w:r>
            <w:r>
              <w:rPr>
                <w:rFonts w:eastAsia="Times New Roman" w:cstheme="minorHAnsi"/>
                <w:color w:val="FF0000"/>
                <w:sz w:val="14"/>
                <w:szCs w:val="14"/>
                <w:lang w:eastAsia="en-GB"/>
              </w:rPr>
              <w:t>on how to deal</w:t>
            </w:r>
            <w:r w:rsidR="007F3DA7" w:rsidRPr="001D1C32">
              <w:rPr>
                <w:rFonts w:eastAsia="Times New Roman" w:cstheme="minorHAnsi"/>
                <w:color w:val="FF0000"/>
                <w:sz w:val="14"/>
                <w:szCs w:val="14"/>
                <w:lang w:eastAsia="en-GB"/>
              </w:rPr>
              <w:t xml:space="preserve"> with a possible case of Covid19 in regard to first aid.</w:t>
            </w:r>
          </w:p>
          <w:p w14:paraId="5E1813A7" w14:textId="43BACB2D" w:rsidR="00C61154" w:rsidRPr="001D1C32" w:rsidRDefault="00BA6BB2" w:rsidP="002F632A">
            <w:pPr>
              <w:pStyle w:val="ListParagraph"/>
              <w:numPr>
                <w:ilvl w:val="0"/>
                <w:numId w:val="23"/>
              </w:numPr>
              <w:spacing w:after="0" w:line="240" w:lineRule="auto"/>
              <w:rPr>
                <w:rFonts w:cstheme="minorHAnsi"/>
                <w:color w:val="FF0000"/>
                <w:sz w:val="14"/>
                <w:szCs w:val="14"/>
                <w:lang w:eastAsia="en-GB"/>
              </w:rPr>
            </w:pPr>
            <w:r>
              <w:rPr>
                <w:rFonts w:eastAsia="Times New Roman" w:cstheme="minorHAnsi"/>
                <w:color w:val="FF0000"/>
                <w:sz w:val="14"/>
                <w:szCs w:val="14"/>
                <w:lang w:eastAsia="en-GB"/>
              </w:rPr>
              <w:t>Revised</w:t>
            </w:r>
            <w:r w:rsidR="404E1F62" w:rsidRPr="001D1C32">
              <w:rPr>
                <w:rFonts w:eastAsia="Times New Roman" w:cstheme="minorHAnsi"/>
                <w:color w:val="FF0000"/>
                <w:sz w:val="14"/>
                <w:szCs w:val="14"/>
                <w:lang w:eastAsia="en-GB"/>
              </w:rPr>
              <w:t xml:space="preserve"> disciplinary policy to deal with deliberate failure to follow social distancing or hygiene instructions</w:t>
            </w:r>
            <w:r>
              <w:rPr>
                <w:rFonts w:eastAsia="Times New Roman" w:cstheme="minorHAnsi"/>
                <w:color w:val="FF0000"/>
                <w:sz w:val="14"/>
                <w:szCs w:val="14"/>
                <w:lang w:eastAsia="en-GB"/>
              </w:rPr>
              <w:t xml:space="preserve"> in place</w:t>
            </w:r>
          </w:p>
          <w:p w14:paraId="2A470F40" w14:textId="1FF13665" w:rsidR="00C61154" w:rsidRPr="001D1C32" w:rsidRDefault="0AC584DD" w:rsidP="002F632A">
            <w:pPr>
              <w:pStyle w:val="ListParagraph"/>
              <w:numPr>
                <w:ilvl w:val="0"/>
                <w:numId w:val="23"/>
              </w:numPr>
              <w:spacing w:after="0" w:line="240" w:lineRule="auto"/>
              <w:rPr>
                <w:rFonts w:cstheme="minorHAnsi"/>
                <w:color w:val="FF0000"/>
                <w:sz w:val="14"/>
                <w:szCs w:val="14"/>
                <w:lang w:eastAsia="en-GB"/>
              </w:rPr>
            </w:pPr>
            <w:r w:rsidRPr="001D1C32">
              <w:rPr>
                <w:rFonts w:eastAsia="Times New Roman" w:cstheme="minorHAnsi"/>
                <w:color w:val="FF0000"/>
                <w:sz w:val="14"/>
                <w:szCs w:val="14"/>
                <w:lang w:eastAsia="en-GB"/>
              </w:rPr>
              <w:t xml:space="preserve">Guidance provided </w:t>
            </w:r>
            <w:r w:rsidR="00BA6BB2">
              <w:rPr>
                <w:rFonts w:eastAsia="Times New Roman" w:cstheme="minorHAnsi"/>
                <w:color w:val="FF0000"/>
                <w:sz w:val="14"/>
                <w:szCs w:val="14"/>
                <w:lang w:eastAsia="en-GB"/>
              </w:rPr>
              <w:t>to staff and students</w:t>
            </w:r>
            <w:r w:rsidRPr="001D1C32">
              <w:rPr>
                <w:rFonts w:eastAsia="Times New Roman" w:cstheme="minorHAnsi"/>
                <w:color w:val="FF0000"/>
                <w:sz w:val="14"/>
                <w:szCs w:val="14"/>
                <w:lang w:eastAsia="en-GB"/>
              </w:rPr>
              <w:t xml:space="preserve"> includ</w:t>
            </w:r>
            <w:r w:rsidR="00BA6BB2">
              <w:rPr>
                <w:rFonts w:eastAsia="Times New Roman" w:cstheme="minorHAnsi"/>
                <w:color w:val="FF0000"/>
                <w:sz w:val="14"/>
                <w:szCs w:val="14"/>
                <w:lang w:eastAsia="en-GB"/>
              </w:rPr>
              <w:t>ing</w:t>
            </w:r>
            <w:r w:rsidRPr="001D1C32">
              <w:rPr>
                <w:rFonts w:eastAsia="Times New Roman" w:cstheme="minorHAnsi"/>
                <w:color w:val="FF0000"/>
                <w:sz w:val="14"/>
                <w:szCs w:val="14"/>
                <w:lang w:eastAsia="en-GB"/>
              </w:rPr>
              <w:t xml:space="preserve"> information to </w:t>
            </w:r>
            <w:r w:rsidRPr="001D1C32">
              <w:rPr>
                <w:rFonts w:eastAsia="Times New Roman" w:cstheme="minorHAnsi"/>
                <w:color w:val="FF0000"/>
                <w:sz w:val="14"/>
                <w:szCs w:val="14"/>
                <w:lang w:eastAsia="en-GB"/>
              </w:rPr>
              <w:lastRenderedPageBreak/>
              <w:t>discourage social gathering in communal areas</w:t>
            </w:r>
          </w:p>
          <w:p w14:paraId="44DF2824" w14:textId="518C7451" w:rsidR="00C61154" w:rsidRPr="001D1C32" w:rsidRDefault="7F038760" w:rsidP="002F632A">
            <w:pPr>
              <w:pStyle w:val="ListParagraph"/>
              <w:numPr>
                <w:ilvl w:val="0"/>
                <w:numId w:val="23"/>
              </w:numPr>
              <w:spacing w:after="0" w:line="240" w:lineRule="auto"/>
              <w:rPr>
                <w:rFonts w:cstheme="minorHAnsi"/>
                <w:color w:val="FF0000"/>
                <w:sz w:val="14"/>
                <w:szCs w:val="14"/>
                <w:lang w:eastAsia="en-GB"/>
              </w:rPr>
            </w:pPr>
            <w:r w:rsidRPr="001D1C32">
              <w:rPr>
                <w:rFonts w:eastAsia="Times New Roman" w:cstheme="minorHAnsi"/>
                <w:color w:val="FF0000"/>
                <w:sz w:val="14"/>
                <w:szCs w:val="14"/>
                <w:lang w:eastAsia="en-GB"/>
              </w:rPr>
              <w:t xml:space="preserve">Procedure for First Aider to follow when dealing with any incident, but especially if someone is suspected of showing symptoms of COVID-19 and needs to be taken to the </w:t>
            </w:r>
            <w:r w:rsidR="4C80B182" w:rsidRPr="001D1C32">
              <w:rPr>
                <w:rFonts w:eastAsia="Times New Roman" w:cstheme="minorHAnsi"/>
                <w:color w:val="FF0000"/>
                <w:sz w:val="14"/>
                <w:szCs w:val="14"/>
                <w:lang w:eastAsia="en-GB"/>
              </w:rPr>
              <w:t>Isolation room awaiting pick up by parents</w:t>
            </w:r>
          </w:p>
          <w:p w14:paraId="4FB08BD1" w14:textId="77777777" w:rsidR="003E2ED7" w:rsidRPr="003E2ED7" w:rsidRDefault="003E2ED7" w:rsidP="003E2ED7">
            <w:pPr>
              <w:pStyle w:val="ListParagraph"/>
              <w:numPr>
                <w:ilvl w:val="0"/>
                <w:numId w:val="23"/>
              </w:numPr>
              <w:spacing w:after="0" w:line="240" w:lineRule="auto"/>
              <w:rPr>
                <w:rFonts w:cstheme="minorHAnsi"/>
                <w:color w:val="FF0000"/>
                <w:sz w:val="14"/>
                <w:szCs w:val="14"/>
                <w:lang w:eastAsia="en-GB"/>
              </w:rPr>
            </w:pPr>
            <w:r w:rsidRPr="003E2ED7">
              <w:rPr>
                <w:rFonts w:cstheme="minorHAnsi"/>
                <w:color w:val="FF0000"/>
                <w:sz w:val="14"/>
                <w:szCs w:val="14"/>
                <w:lang w:eastAsia="en-GB"/>
              </w:rPr>
              <w:t>Each classroom to be set up to ensure teachers have a 2-metre gap to students. Students will be sat in pairs facing forward, with a U-shape only being used due to space and fixtures constraints</w:t>
            </w:r>
          </w:p>
          <w:p w14:paraId="42F0B003" w14:textId="77777777" w:rsidR="003E2ED7" w:rsidRPr="003E2ED7" w:rsidRDefault="003E2ED7" w:rsidP="003E2ED7">
            <w:pPr>
              <w:pStyle w:val="ListParagraph"/>
              <w:numPr>
                <w:ilvl w:val="0"/>
                <w:numId w:val="23"/>
              </w:numPr>
              <w:spacing w:after="0" w:line="240" w:lineRule="auto"/>
              <w:rPr>
                <w:rFonts w:cstheme="minorHAnsi"/>
                <w:color w:val="FF0000"/>
                <w:sz w:val="14"/>
                <w:szCs w:val="14"/>
                <w:lang w:eastAsia="en-GB"/>
              </w:rPr>
            </w:pPr>
            <w:r w:rsidRPr="003E2ED7">
              <w:rPr>
                <w:rFonts w:cstheme="minorHAnsi"/>
                <w:color w:val="FF0000"/>
                <w:sz w:val="14"/>
                <w:szCs w:val="14"/>
                <w:lang w:eastAsia="en-GB"/>
              </w:rPr>
              <w:t>Classroom protocols need to be developed by teacher’s group for specialist classrooms</w:t>
            </w:r>
          </w:p>
          <w:p w14:paraId="74A93CA3" w14:textId="4A2FAC8A" w:rsidR="003E2ED7" w:rsidRPr="005A0A9C" w:rsidRDefault="003E2ED7" w:rsidP="003E2ED7">
            <w:pPr>
              <w:pStyle w:val="ListParagraph"/>
              <w:numPr>
                <w:ilvl w:val="0"/>
                <w:numId w:val="23"/>
              </w:numPr>
              <w:spacing w:after="0" w:line="240" w:lineRule="auto"/>
              <w:rPr>
                <w:rFonts w:cstheme="minorHAnsi"/>
                <w:color w:val="7030A0"/>
                <w:sz w:val="14"/>
                <w:szCs w:val="14"/>
                <w:lang w:eastAsia="en-GB"/>
              </w:rPr>
            </w:pPr>
            <w:r w:rsidRPr="003E2ED7">
              <w:rPr>
                <w:rFonts w:cstheme="minorHAnsi"/>
                <w:color w:val="FF0000"/>
                <w:sz w:val="14"/>
                <w:szCs w:val="14"/>
                <w:lang w:eastAsia="en-GB"/>
              </w:rPr>
              <w:t xml:space="preserve">Students should sit </w:t>
            </w:r>
            <w:r w:rsidR="00101AF9">
              <w:rPr>
                <w:rFonts w:cstheme="minorHAnsi"/>
                <w:color w:val="FF0000"/>
                <w:sz w:val="14"/>
                <w:szCs w:val="14"/>
                <w:lang w:eastAsia="en-GB"/>
              </w:rPr>
              <w:t>at the</w:t>
            </w:r>
            <w:r w:rsidRPr="003E2ED7">
              <w:rPr>
                <w:rFonts w:cstheme="minorHAnsi"/>
                <w:color w:val="FF0000"/>
                <w:sz w:val="14"/>
                <w:szCs w:val="14"/>
                <w:lang w:eastAsia="en-GB"/>
              </w:rPr>
              <w:t xml:space="preserve"> same desk and with same person beside them when in a classroom</w:t>
            </w:r>
          </w:p>
          <w:p w14:paraId="6700A6C1" w14:textId="1A1BD8BF" w:rsidR="008C1028" w:rsidRDefault="008C1028" w:rsidP="003E2ED7">
            <w:pPr>
              <w:pStyle w:val="ListParagraph"/>
              <w:numPr>
                <w:ilvl w:val="0"/>
                <w:numId w:val="23"/>
              </w:numPr>
              <w:spacing w:after="0" w:line="240" w:lineRule="auto"/>
              <w:rPr>
                <w:rFonts w:cstheme="minorHAnsi"/>
                <w:color w:val="7030A0"/>
                <w:sz w:val="14"/>
                <w:szCs w:val="14"/>
                <w:lang w:eastAsia="en-GB"/>
              </w:rPr>
            </w:pPr>
            <w:r>
              <w:rPr>
                <w:rFonts w:cstheme="minorHAnsi"/>
                <w:color w:val="7030A0"/>
                <w:sz w:val="14"/>
                <w:szCs w:val="14"/>
                <w:lang w:eastAsia="en-GB"/>
              </w:rPr>
              <w:t>Check on layout and student numbers in each class</w:t>
            </w:r>
          </w:p>
          <w:p w14:paraId="6E53A34C" w14:textId="2C08FE1D" w:rsidR="00FC6CB6" w:rsidRPr="00FC6CB6" w:rsidRDefault="00FC6CB6" w:rsidP="003E2ED7">
            <w:pPr>
              <w:pStyle w:val="ListParagraph"/>
              <w:numPr>
                <w:ilvl w:val="0"/>
                <w:numId w:val="23"/>
              </w:numPr>
              <w:spacing w:after="0" w:line="240" w:lineRule="auto"/>
              <w:rPr>
                <w:rFonts w:cstheme="minorHAnsi"/>
                <w:color w:val="7030A0"/>
                <w:sz w:val="14"/>
                <w:szCs w:val="14"/>
                <w:lang w:eastAsia="en-GB"/>
              </w:rPr>
            </w:pPr>
            <w:r w:rsidRPr="00FC6CB6">
              <w:rPr>
                <w:rFonts w:cstheme="minorHAnsi"/>
                <w:color w:val="7030A0"/>
                <w:sz w:val="14"/>
                <w:szCs w:val="14"/>
                <w:lang w:eastAsia="en-GB"/>
              </w:rPr>
              <w:t>Check on air conditioning units by external providers</w:t>
            </w:r>
          </w:p>
          <w:p w14:paraId="70096231" w14:textId="7965B828" w:rsidR="00FC6CB6" w:rsidRDefault="00FC6CB6" w:rsidP="003E2ED7">
            <w:pPr>
              <w:pStyle w:val="ListParagraph"/>
              <w:numPr>
                <w:ilvl w:val="0"/>
                <w:numId w:val="23"/>
              </w:numPr>
              <w:spacing w:after="0" w:line="240" w:lineRule="auto"/>
              <w:rPr>
                <w:rFonts w:cstheme="minorHAnsi"/>
                <w:color w:val="7030A0"/>
                <w:sz w:val="14"/>
                <w:szCs w:val="14"/>
                <w:lang w:eastAsia="en-GB"/>
              </w:rPr>
            </w:pPr>
            <w:r w:rsidRPr="00FC6CB6">
              <w:rPr>
                <w:rFonts w:cstheme="minorHAnsi"/>
                <w:color w:val="7030A0"/>
                <w:sz w:val="14"/>
                <w:szCs w:val="14"/>
                <w:lang w:eastAsia="en-GB"/>
              </w:rPr>
              <w:t>Review of all buildings</w:t>
            </w:r>
            <w:r>
              <w:rPr>
                <w:rFonts w:cstheme="minorHAnsi"/>
                <w:color w:val="7030A0"/>
                <w:sz w:val="14"/>
                <w:szCs w:val="14"/>
                <w:lang w:eastAsia="en-GB"/>
              </w:rPr>
              <w:t xml:space="preserve"> to assess ventilation options in both communal areas and classrooms</w:t>
            </w:r>
          </w:p>
          <w:p w14:paraId="4E56C2F4" w14:textId="172D729B" w:rsidR="00D73E92" w:rsidRPr="00D73E92" w:rsidRDefault="00D73E92" w:rsidP="003E2ED7">
            <w:pPr>
              <w:pStyle w:val="ListParagraph"/>
              <w:numPr>
                <w:ilvl w:val="0"/>
                <w:numId w:val="23"/>
              </w:numPr>
              <w:spacing w:after="0" w:line="240" w:lineRule="auto"/>
              <w:rPr>
                <w:rFonts w:cstheme="minorHAnsi"/>
                <w:color w:val="538135" w:themeColor="accent6" w:themeShade="BF"/>
                <w:sz w:val="14"/>
                <w:szCs w:val="14"/>
                <w:lang w:eastAsia="en-GB"/>
              </w:rPr>
            </w:pPr>
            <w:r w:rsidRPr="00D73E92">
              <w:rPr>
                <w:rFonts w:cstheme="minorHAnsi"/>
                <w:color w:val="538135" w:themeColor="accent6" w:themeShade="BF"/>
                <w:sz w:val="14"/>
                <w:szCs w:val="14"/>
                <w:lang w:eastAsia="en-GB"/>
              </w:rPr>
              <w:t>Transfer classes from D5 to D1 to reduce congestion and enhance social distancing</w:t>
            </w:r>
          </w:p>
          <w:p w14:paraId="4C8B4530" w14:textId="082C6744" w:rsidR="00C61154" w:rsidRPr="001D1C32" w:rsidRDefault="00C61154" w:rsidP="78A3085C">
            <w:pPr>
              <w:spacing w:after="0" w:line="240" w:lineRule="auto"/>
              <w:rPr>
                <w:rFonts w:eastAsia="Times New Roman" w:cstheme="minorHAnsi"/>
                <w:color w:val="FF0000"/>
                <w:sz w:val="14"/>
                <w:szCs w:val="14"/>
                <w:lang w:eastAsia="en-GB"/>
              </w:rPr>
            </w:pPr>
          </w:p>
        </w:tc>
      </w:tr>
      <w:tr w:rsidR="00AB2E1E" w:rsidRPr="008F1EA6" w14:paraId="115B57BF" w14:textId="77777777" w:rsidTr="008400B9">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4483F10" w14:textId="3DDEC6EC" w:rsidR="00133746" w:rsidRPr="001D1C32" w:rsidRDefault="00133746" w:rsidP="00B64879">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lastRenderedPageBreak/>
              <w:t>C00</w:t>
            </w:r>
            <w:r w:rsidR="00B14705">
              <w:rPr>
                <w:rFonts w:ascii="Calibri" w:eastAsia="Times New Roman" w:hAnsi="Calibri" w:cs="Calibri"/>
                <w:b/>
                <w:bCs/>
                <w:color w:val="201F1E"/>
                <w:sz w:val="16"/>
                <w:szCs w:val="20"/>
                <w:lang w:eastAsia="en-GB"/>
              </w:rPr>
              <w:t>9</w:t>
            </w:r>
            <w:r w:rsidR="00B64879" w:rsidRPr="001D1C32">
              <w:rPr>
                <w:rFonts w:ascii="Calibri" w:eastAsia="Times New Roman" w:hAnsi="Calibri" w:cs="Calibri"/>
                <w:b/>
                <w:bCs/>
                <w:color w:val="201F1E"/>
                <w:sz w:val="16"/>
                <w:szCs w:val="20"/>
                <w:lang w:eastAsia="en-GB"/>
              </w:rPr>
              <w:t xml:space="preserve"> </w:t>
            </w:r>
            <w:r w:rsidRPr="001D1C32">
              <w:rPr>
                <w:rFonts w:ascii="Calibri" w:eastAsia="Times New Roman" w:hAnsi="Calibri" w:cs="Calibri"/>
                <w:b/>
                <w:bCs/>
                <w:color w:val="201F1E"/>
                <w:sz w:val="16"/>
                <w:szCs w:val="20"/>
                <w:lang w:eastAsia="en-GB"/>
              </w:rPr>
              <w:t>-Activity/ Process/ Operation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2A83289" w14:textId="77777777" w:rsidR="00133746" w:rsidRPr="001D1C32" w:rsidRDefault="00133746" w:rsidP="00133746">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are the Hazards to Health and Safety</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9A796EC" w14:textId="77777777" w:rsidR="00133746" w:rsidRPr="001D1C32" w:rsidRDefault="00133746" w:rsidP="00133746">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Risks do they pose &amp; to whom?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D55BDF7" w14:textId="77777777" w:rsidR="00133746" w:rsidRPr="001D1C32" w:rsidRDefault="00133746" w:rsidP="00133746">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Risk</w:t>
            </w:r>
          </w:p>
          <w:p w14:paraId="0BA8F833" w14:textId="77777777" w:rsidR="00133746" w:rsidRPr="001D1C32" w:rsidRDefault="00133746" w:rsidP="00133746">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C4675EC" w14:textId="77777777" w:rsidR="00133746" w:rsidRPr="001D1C32" w:rsidRDefault="00133746" w:rsidP="00133746">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precautions taken to reduce any risks?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DD0D1E7" w14:textId="77777777" w:rsidR="00291BB8" w:rsidRPr="00291BB8" w:rsidRDefault="00291BB8" w:rsidP="00291BB8">
            <w:pPr>
              <w:spacing w:after="0" w:line="240" w:lineRule="auto"/>
              <w:rPr>
                <w:rFonts w:ascii="Calibri" w:eastAsia="Times New Roman" w:hAnsi="Calibri" w:cs="Calibri"/>
                <w:b/>
                <w:bCs/>
                <w:color w:val="201F1E"/>
                <w:sz w:val="16"/>
                <w:szCs w:val="20"/>
                <w:lang w:eastAsia="en-GB"/>
              </w:rPr>
            </w:pPr>
            <w:r w:rsidRPr="00291BB8">
              <w:rPr>
                <w:rFonts w:ascii="Calibri" w:eastAsia="Times New Roman" w:hAnsi="Calibri" w:cs="Calibri"/>
                <w:b/>
                <w:bCs/>
                <w:color w:val="201F1E"/>
                <w:sz w:val="16"/>
                <w:szCs w:val="20"/>
                <w:lang w:eastAsia="en-GB"/>
              </w:rPr>
              <w:t>Achieved</w:t>
            </w:r>
          </w:p>
          <w:p w14:paraId="5C70D382" w14:textId="3F11492F" w:rsidR="00133746" w:rsidRPr="001D1C32" w:rsidRDefault="00291BB8" w:rsidP="00291BB8">
            <w:pPr>
              <w:spacing w:after="0" w:line="240" w:lineRule="auto"/>
              <w:rPr>
                <w:rFonts w:ascii="Calibri" w:eastAsia="Times New Roman" w:hAnsi="Calibri" w:cs="Calibri"/>
                <w:color w:val="201F1E"/>
                <w:sz w:val="16"/>
                <w:szCs w:val="20"/>
                <w:lang w:eastAsia="en-GB"/>
              </w:rPr>
            </w:pPr>
            <w:r w:rsidRPr="00291BB8">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F6F068E" w14:textId="77777777" w:rsidR="00133746" w:rsidRPr="001D1C32" w:rsidRDefault="00133746" w:rsidP="00133746">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further action needed to reduce any risks</w:t>
            </w:r>
          </w:p>
        </w:tc>
      </w:tr>
      <w:tr w:rsidR="00AB2E1E" w:rsidRPr="008F1EA6" w14:paraId="0559E731" w14:textId="77777777" w:rsidTr="008400B9">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DBB1BBD" w14:textId="77777777" w:rsidR="001D1C32" w:rsidRPr="001D1C32" w:rsidRDefault="001D1C32" w:rsidP="001D1C32">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Managing</w:t>
            </w:r>
          </w:p>
          <w:p w14:paraId="0E241D4C" w14:textId="77777777" w:rsidR="001D1C32" w:rsidRPr="001D1C32" w:rsidRDefault="001D1C32" w:rsidP="001D1C32">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movement</w:t>
            </w:r>
          </w:p>
          <w:p w14:paraId="2376EBD1" w14:textId="1A849500" w:rsidR="001D1C32" w:rsidRPr="001D1C32" w:rsidRDefault="001D1C32" w:rsidP="001D1C32">
            <w:pPr>
              <w:spacing w:after="0" w:line="240" w:lineRule="auto"/>
              <w:rPr>
                <w:rFonts w:ascii="Calibri" w:eastAsia="Times New Roman" w:hAnsi="Calibri" w:cs="Calibri"/>
                <w:b/>
                <w:bCs/>
                <w:color w:val="201F1E"/>
                <w:sz w:val="16"/>
                <w:szCs w:val="20"/>
                <w:lang w:eastAsia="en-GB"/>
              </w:rPr>
            </w:pPr>
            <w:r w:rsidRPr="001D1C32">
              <w:rPr>
                <w:rFonts w:ascii="Calibri" w:eastAsia="Times New Roman" w:hAnsi="Calibri" w:cs="Calibri"/>
                <w:color w:val="201F1E"/>
                <w:sz w:val="14"/>
                <w:szCs w:val="14"/>
                <w:lang w:eastAsia="en-GB"/>
              </w:rPr>
              <w:t>around college sites and grounds</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B54D0CD" w14:textId="77777777" w:rsidR="001D1C32" w:rsidRPr="001D1C32" w:rsidRDefault="001D1C32" w:rsidP="001D1C32">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Overcrowding and mixing of anyone such as:</w:t>
            </w:r>
          </w:p>
          <w:p w14:paraId="2FDB4455" w14:textId="77777777" w:rsidR="001D1C32" w:rsidRPr="001D1C32" w:rsidRDefault="001D1C32" w:rsidP="001D1C32">
            <w:pPr>
              <w:pStyle w:val="ListParagraph"/>
              <w:numPr>
                <w:ilvl w:val="0"/>
                <w:numId w:val="26"/>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Staff</w:t>
            </w:r>
          </w:p>
          <w:p w14:paraId="09D92E19" w14:textId="77777777" w:rsidR="001D1C32" w:rsidRPr="001D1C32" w:rsidRDefault="001D1C32" w:rsidP="001D1C32">
            <w:pPr>
              <w:pStyle w:val="ListParagraph"/>
              <w:numPr>
                <w:ilvl w:val="0"/>
                <w:numId w:val="26"/>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Students</w:t>
            </w:r>
          </w:p>
          <w:p w14:paraId="6BCA37EA" w14:textId="77777777" w:rsidR="001D1C32" w:rsidRPr="001D1C32" w:rsidRDefault="001D1C32" w:rsidP="001D1C32">
            <w:pPr>
              <w:pStyle w:val="ListParagraph"/>
              <w:numPr>
                <w:ilvl w:val="0"/>
                <w:numId w:val="26"/>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Contractors</w:t>
            </w:r>
          </w:p>
          <w:p w14:paraId="47D00D1C" w14:textId="77777777" w:rsidR="001D1C32" w:rsidRPr="001D1C32" w:rsidRDefault="001D1C32" w:rsidP="001D1C32">
            <w:pPr>
              <w:pStyle w:val="ListParagraph"/>
              <w:numPr>
                <w:ilvl w:val="0"/>
                <w:numId w:val="26"/>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Subcontractors</w:t>
            </w:r>
          </w:p>
          <w:p w14:paraId="2250B544" w14:textId="77777777" w:rsidR="001D1C32" w:rsidRPr="001D1C32" w:rsidRDefault="001D1C32" w:rsidP="001D1C32">
            <w:pPr>
              <w:pStyle w:val="ListParagraph"/>
              <w:numPr>
                <w:ilvl w:val="0"/>
                <w:numId w:val="26"/>
              </w:numPr>
              <w:spacing w:after="0" w:line="240" w:lineRule="auto"/>
              <w:rPr>
                <w:rFonts w:ascii="Calibri" w:eastAsia="Times New Roman" w:hAnsi="Calibri" w:cs="Calibri"/>
                <w:b/>
                <w:bCs/>
                <w:color w:val="201F1E"/>
                <w:sz w:val="16"/>
                <w:szCs w:val="20"/>
                <w:lang w:eastAsia="en-GB"/>
              </w:rPr>
            </w:pPr>
            <w:r w:rsidRPr="001D1C32">
              <w:rPr>
                <w:rFonts w:ascii="Calibri" w:eastAsia="Times New Roman" w:hAnsi="Calibri" w:cs="Calibri"/>
                <w:color w:val="201F1E"/>
                <w:sz w:val="14"/>
                <w:szCs w:val="14"/>
                <w:lang w:eastAsia="en-GB"/>
              </w:rPr>
              <w:t>Visitors</w:t>
            </w:r>
          </w:p>
          <w:p w14:paraId="24416C7F" w14:textId="5DB27573" w:rsidR="001D1C32" w:rsidRPr="001D1C32" w:rsidRDefault="001D1C32" w:rsidP="001D1C32">
            <w:pPr>
              <w:pStyle w:val="ListParagraph"/>
              <w:numPr>
                <w:ilvl w:val="0"/>
                <w:numId w:val="26"/>
              </w:numPr>
              <w:spacing w:after="0" w:line="240" w:lineRule="auto"/>
              <w:rPr>
                <w:rFonts w:ascii="Calibri" w:eastAsia="Times New Roman" w:hAnsi="Calibri" w:cs="Calibri"/>
                <w:b/>
                <w:bCs/>
                <w:color w:val="201F1E"/>
                <w:sz w:val="16"/>
                <w:szCs w:val="20"/>
                <w:lang w:eastAsia="en-GB"/>
              </w:rPr>
            </w:pPr>
            <w:r w:rsidRPr="001D1C32">
              <w:rPr>
                <w:rFonts w:ascii="Calibri" w:eastAsia="Times New Roman" w:hAnsi="Calibri" w:cs="Calibri"/>
                <w:color w:val="201F1E"/>
                <w:sz w:val="14"/>
                <w:szCs w:val="14"/>
                <w:lang w:eastAsia="en-GB"/>
              </w:rPr>
              <w:t xml:space="preserve">Etc. </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523D4FA" w14:textId="77777777" w:rsidR="001D1C32" w:rsidRPr="00C80BBE" w:rsidRDefault="001D1C32" w:rsidP="001D1C32">
            <w:pPr>
              <w:spacing w:after="0" w:line="240" w:lineRule="auto"/>
              <w:rPr>
                <w:rFonts w:ascii="Calibri" w:eastAsia="Times New Roman" w:hAnsi="Calibri" w:cs="Calibri"/>
                <w:color w:val="201F1E"/>
                <w:sz w:val="14"/>
                <w:szCs w:val="14"/>
                <w:lang w:eastAsia="en-GB"/>
              </w:rPr>
            </w:pPr>
            <w:r w:rsidRPr="00C80BBE">
              <w:rPr>
                <w:rFonts w:ascii="Calibri" w:eastAsia="Times New Roman" w:hAnsi="Calibri" w:cs="Calibri"/>
                <w:color w:val="201F1E"/>
                <w:sz w:val="14"/>
                <w:szCs w:val="14"/>
                <w:lang w:eastAsia="en-GB"/>
              </w:rPr>
              <w:t>Transmission of virus</w:t>
            </w:r>
          </w:p>
          <w:p w14:paraId="7AAE6969" w14:textId="77777777" w:rsidR="001D1C32" w:rsidRPr="00C80BBE" w:rsidRDefault="001D1C32" w:rsidP="001D1C32">
            <w:pPr>
              <w:spacing w:after="0" w:line="240" w:lineRule="auto"/>
              <w:rPr>
                <w:rFonts w:ascii="Calibri" w:eastAsia="Times New Roman" w:hAnsi="Calibri" w:cs="Calibri"/>
                <w:color w:val="201F1E"/>
                <w:sz w:val="14"/>
                <w:szCs w:val="14"/>
                <w:lang w:eastAsia="en-GB"/>
              </w:rPr>
            </w:pPr>
            <w:r w:rsidRPr="00C80BBE">
              <w:rPr>
                <w:rFonts w:ascii="Calibri" w:eastAsia="Times New Roman" w:hAnsi="Calibri" w:cs="Calibri"/>
                <w:color w:val="201F1E"/>
                <w:sz w:val="14"/>
                <w:szCs w:val="14"/>
                <w:lang w:eastAsia="en-GB"/>
              </w:rPr>
              <w:t>through:</w:t>
            </w:r>
          </w:p>
          <w:p w14:paraId="100EE53F" w14:textId="77777777" w:rsidR="001D1C32" w:rsidRPr="00C80BBE" w:rsidRDefault="001D1C32" w:rsidP="001D1C32">
            <w:pPr>
              <w:pStyle w:val="ListParagraph"/>
              <w:numPr>
                <w:ilvl w:val="0"/>
                <w:numId w:val="27"/>
              </w:numPr>
              <w:spacing w:after="0" w:line="240" w:lineRule="auto"/>
              <w:rPr>
                <w:rFonts w:ascii="Calibri" w:eastAsia="Times New Roman" w:hAnsi="Calibri" w:cs="Calibri"/>
                <w:color w:val="201F1E"/>
                <w:sz w:val="14"/>
                <w:szCs w:val="14"/>
                <w:lang w:eastAsia="en-GB"/>
              </w:rPr>
            </w:pPr>
            <w:r w:rsidRPr="00C80BBE">
              <w:rPr>
                <w:rFonts w:ascii="Calibri" w:eastAsia="Times New Roman" w:hAnsi="Calibri" w:cs="Calibri"/>
                <w:color w:val="201F1E"/>
                <w:sz w:val="14"/>
                <w:szCs w:val="14"/>
                <w:lang w:eastAsia="en-GB"/>
              </w:rPr>
              <w:t>Physical contact with tainted surfaces.</w:t>
            </w:r>
          </w:p>
          <w:p w14:paraId="267D5E5B" w14:textId="77777777" w:rsidR="001D1C32" w:rsidRPr="00C80BBE" w:rsidRDefault="001D1C32" w:rsidP="001D1C32">
            <w:pPr>
              <w:pStyle w:val="ListParagraph"/>
              <w:numPr>
                <w:ilvl w:val="0"/>
                <w:numId w:val="27"/>
              </w:numPr>
              <w:spacing w:after="0" w:line="240" w:lineRule="auto"/>
              <w:rPr>
                <w:rFonts w:ascii="Calibri" w:eastAsia="Times New Roman" w:hAnsi="Calibri" w:cs="Calibri"/>
                <w:color w:val="201F1E"/>
                <w:sz w:val="14"/>
                <w:szCs w:val="14"/>
                <w:lang w:eastAsia="en-GB"/>
              </w:rPr>
            </w:pPr>
            <w:r w:rsidRPr="00C80BBE">
              <w:rPr>
                <w:rFonts w:ascii="Calibri" w:eastAsia="Times New Roman" w:hAnsi="Calibri" w:cs="Calibri"/>
                <w:color w:val="201F1E"/>
                <w:sz w:val="14"/>
                <w:szCs w:val="14"/>
                <w:lang w:eastAsia="en-GB"/>
              </w:rPr>
              <w:t>Inhalation of virus</w:t>
            </w:r>
          </w:p>
          <w:p w14:paraId="4207E552" w14:textId="77777777" w:rsidR="001D1C32" w:rsidRPr="00C80BBE" w:rsidRDefault="001D1C32" w:rsidP="001D1C32">
            <w:pPr>
              <w:pStyle w:val="ListParagraph"/>
              <w:numPr>
                <w:ilvl w:val="0"/>
                <w:numId w:val="27"/>
              </w:numPr>
              <w:spacing w:after="0" w:line="240" w:lineRule="auto"/>
              <w:rPr>
                <w:rFonts w:ascii="Calibri" w:eastAsia="Times New Roman" w:hAnsi="Calibri" w:cs="Calibri"/>
                <w:color w:val="201F1E"/>
                <w:sz w:val="16"/>
                <w:szCs w:val="20"/>
                <w:lang w:eastAsia="en-GB"/>
              </w:rPr>
            </w:pPr>
            <w:r w:rsidRPr="00C80BBE">
              <w:rPr>
                <w:rFonts w:ascii="Calibri" w:eastAsia="Times New Roman" w:hAnsi="Calibri" w:cs="Calibri"/>
                <w:color w:val="201F1E"/>
                <w:sz w:val="14"/>
                <w:szCs w:val="14"/>
                <w:lang w:eastAsia="en-GB"/>
              </w:rPr>
              <w:t>Inadequate personal hygiene</w:t>
            </w:r>
          </w:p>
          <w:p w14:paraId="7CEC071F" w14:textId="4E021C63" w:rsidR="001D1C32" w:rsidRPr="00C80BBE" w:rsidRDefault="001D1C32" w:rsidP="001D1C32">
            <w:pPr>
              <w:pStyle w:val="ListParagraph"/>
              <w:numPr>
                <w:ilvl w:val="0"/>
                <w:numId w:val="27"/>
              </w:numPr>
              <w:spacing w:after="0" w:line="240" w:lineRule="auto"/>
              <w:rPr>
                <w:rFonts w:ascii="Calibri" w:eastAsia="Times New Roman" w:hAnsi="Calibri" w:cs="Calibri"/>
                <w:color w:val="201F1E"/>
                <w:sz w:val="16"/>
                <w:szCs w:val="20"/>
                <w:lang w:eastAsia="en-GB"/>
              </w:rPr>
            </w:pPr>
            <w:r w:rsidRPr="00C80BBE">
              <w:rPr>
                <w:rFonts w:ascii="Calibri" w:eastAsia="Times New Roman" w:hAnsi="Calibri" w:cs="Calibri"/>
                <w:color w:val="201F1E"/>
                <w:sz w:val="14"/>
                <w:szCs w:val="14"/>
                <w:lang w:eastAsia="en-GB"/>
              </w:rPr>
              <w:t>Inadequate distancing</w:t>
            </w:r>
            <w:r w:rsidRPr="00C80BBE">
              <w:rPr>
                <w:rFonts w:ascii="Calibri" w:eastAsia="Times New Roman" w:hAnsi="Calibri" w:cs="Calibri"/>
                <w:color w:val="201F1E"/>
                <w:sz w:val="14"/>
                <w:szCs w:val="14"/>
                <w:lang w:eastAsia="en-GB"/>
              </w:rPr>
              <w:cr/>
              <w:t xml:space="preserve"> spaces</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tcPr>
          <w:p w14:paraId="05DA18F1" w14:textId="44BD26C0" w:rsidR="001D1C32" w:rsidRPr="001D1C32" w:rsidRDefault="001D1C32" w:rsidP="001D1C32">
            <w:pPr>
              <w:spacing w:after="0" w:line="240" w:lineRule="auto"/>
              <w:rPr>
                <w:rFonts w:ascii="Calibri" w:eastAsia="Times New Roman" w:hAnsi="Calibri" w:cs="Calibri"/>
                <w:b/>
                <w:bCs/>
                <w:color w:val="201F1E"/>
                <w:sz w:val="16"/>
                <w:szCs w:val="20"/>
                <w:lang w:eastAsia="en-GB"/>
              </w:rPr>
            </w:pPr>
            <w:r w:rsidRPr="001D1C32">
              <w:rPr>
                <w:rFonts w:ascii="Calibri" w:eastAsia="Times New Roman" w:hAnsi="Calibri" w:cs="Calibri"/>
                <w:color w:val="201F1E"/>
                <w:sz w:val="14"/>
                <w:szCs w:val="14"/>
                <w:lang w:eastAsia="en-GB"/>
              </w:rPr>
              <w:t>High</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17241A4" w14:textId="5DD265C3" w:rsidR="0099682C" w:rsidRDefault="001D1C32" w:rsidP="00B64EA8">
            <w:pPr>
              <w:pStyle w:val="ListParagraph"/>
              <w:numPr>
                <w:ilvl w:val="0"/>
                <w:numId w:val="29"/>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All movement along corridors and stairs to be one way if practicable.</w:t>
            </w:r>
            <w:r w:rsidR="00356CBD">
              <w:rPr>
                <w:rFonts w:ascii="Calibri" w:eastAsia="Times New Roman" w:hAnsi="Calibri" w:cs="Calibri"/>
                <w:color w:val="201F1E"/>
                <w:sz w:val="14"/>
                <w:szCs w:val="14"/>
                <w:lang w:eastAsia="en-GB"/>
              </w:rPr>
              <w:t xml:space="preserve"> </w:t>
            </w:r>
          </w:p>
          <w:p w14:paraId="00221ADE" w14:textId="77777777" w:rsidR="0099682C" w:rsidRPr="0099682C" w:rsidRDefault="0099682C" w:rsidP="00B64EA8">
            <w:pPr>
              <w:pStyle w:val="ListParagraph"/>
              <w:numPr>
                <w:ilvl w:val="0"/>
                <w:numId w:val="29"/>
              </w:numPr>
              <w:spacing w:after="0" w:line="240" w:lineRule="auto"/>
              <w:rPr>
                <w:rFonts w:ascii="Calibri" w:eastAsia="Times New Roman" w:hAnsi="Calibri" w:cs="Calibri"/>
                <w:sz w:val="14"/>
                <w:szCs w:val="14"/>
                <w:lang w:eastAsia="en-GB"/>
              </w:rPr>
            </w:pPr>
            <w:r w:rsidRPr="0099682C">
              <w:rPr>
                <w:rFonts w:ascii="Calibri" w:eastAsia="Times New Roman" w:hAnsi="Calibri" w:cs="Calibri"/>
                <w:sz w:val="14"/>
                <w:szCs w:val="14"/>
                <w:lang w:eastAsia="en-GB"/>
              </w:rPr>
              <w:t>Signage applied to floors and walls</w:t>
            </w:r>
          </w:p>
          <w:p w14:paraId="6F4F306B" w14:textId="1BC5F6D5" w:rsidR="0099682C" w:rsidRDefault="0099682C" w:rsidP="00B64EA8">
            <w:pPr>
              <w:pStyle w:val="ListParagraph"/>
              <w:numPr>
                <w:ilvl w:val="0"/>
                <w:numId w:val="29"/>
              </w:numPr>
              <w:spacing w:after="0" w:line="240" w:lineRule="auto"/>
              <w:rPr>
                <w:rFonts w:ascii="Calibri" w:eastAsia="Times New Roman" w:hAnsi="Calibri" w:cs="Calibri"/>
                <w:sz w:val="14"/>
                <w:szCs w:val="14"/>
                <w:lang w:eastAsia="en-GB"/>
              </w:rPr>
            </w:pPr>
            <w:r w:rsidRPr="0099682C">
              <w:rPr>
                <w:rFonts w:ascii="Calibri" w:eastAsia="Times New Roman" w:hAnsi="Calibri" w:cs="Calibri"/>
                <w:sz w:val="14"/>
                <w:szCs w:val="14"/>
                <w:lang w:eastAsia="en-GB"/>
              </w:rPr>
              <w:t>One-way circulation systems to be put in place</w:t>
            </w:r>
            <w:r w:rsidR="003E2ED7">
              <w:rPr>
                <w:rFonts w:ascii="Calibri" w:eastAsia="Times New Roman" w:hAnsi="Calibri" w:cs="Calibri"/>
                <w:sz w:val="14"/>
                <w:szCs w:val="14"/>
                <w:lang w:eastAsia="en-GB"/>
              </w:rPr>
              <w:t>,</w:t>
            </w:r>
            <w:r w:rsidRPr="0099682C">
              <w:rPr>
                <w:rFonts w:ascii="Calibri" w:eastAsia="Times New Roman" w:hAnsi="Calibri" w:cs="Calibri"/>
                <w:sz w:val="14"/>
                <w:szCs w:val="14"/>
                <w:lang w:eastAsia="en-GB"/>
              </w:rPr>
              <w:t xml:space="preserve"> </w:t>
            </w:r>
            <w:r w:rsidR="003E2ED7">
              <w:rPr>
                <w:rFonts w:ascii="Calibri" w:eastAsia="Times New Roman" w:hAnsi="Calibri" w:cs="Calibri"/>
                <w:sz w:val="14"/>
                <w:szCs w:val="14"/>
                <w:lang w:eastAsia="en-GB"/>
              </w:rPr>
              <w:t xml:space="preserve">wherever practical, </w:t>
            </w:r>
            <w:r w:rsidRPr="0099682C">
              <w:rPr>
                <w:rFonts w:ascii="Calibri" w:eastAsia="Times New Roman" w:hAnsi="Calibri" w:cs="Calibri"/>
                <w:sz w:val="14"/>
                <w:szCs w:val="14"/>
                <w:lang w:eastAsia="en-GB"/>
              </w:rPr>
              <w:t>in designated corridors and stairs, clearly i</w:t>
            </w:r>
            <w:r>
              <w:rPr>
                <w:rFonts w:ascii="Calibri" w:eastAsia="Times New Roman" w:hAnsi="Calibri" w:cs="Calibri"/>
                <w:sz w:val="14"/>
                <w:szCs w:val="14"/>
                <w:lang w:eastAsia="en-GB"/>
              </w:rPr>
              <w:t>ndicated by appropriate signage</w:t>
            </w:r>
          </w:p>
          <w:p w14:paraId="27845EE8" w14:textId="5D9A1EEB" w:rsidR="001D1C32" w:rsidRPr="00C7740F" w:rsidRDefault="0099682C" w:rsidP="00B64EA8">
            <w:pPr>
              <w:pStyle w:val="ListParagraph"/>
              <w:numPr>
                <w:ilvl w:val="0"/>
                <w:numId w:val="29"/>
              </w:numPr>
              <w:spacing w:after="0" w:line="240" w:lineRule="auto"/>
              <w:rPr>
                <w:rFonts w:ascii="Calibri" w:eastAsia="Times New Roman" w:hAnsi="Calibri" w:cs="Calibri"/>
                <w:sz w:val="14"/>
                <w:szCs w:val="14"/>
                <w:lang w:eastAsia="en-GB"/>
              </w:rPr>
            </w:pPr>
            <w:r w:rsidRPr="0099682C">
              <w:rPr>
                <w:rFonts w:ascii="Calibri" w:eastAsia="Times New Roman" w:hAnsi="Calibri" w:cs="Calibri"/>
                <w:sz w:val="14"/>
                <w:szCs w:val="14"/>
                <w:lang w:eastAsia="en-GB"/>
              </w:rPr>
              <w:t xml:space="preserve">Signage and floor markings aid physical distancing in all internal and external areas where there are pinch points to also include entrances and exits. </w:t>
            </w:r>
          </w:p>
          <w:p w14:paraId="1C39A4E1" w14:textId="77777777" w:rsidR="001D1C32" w:rsidRPr="001D1C32" w:rsidRDefault="001D1C32" w:rsidP="00B64EA8">
            <w:pPr>
              <w:pStyle w:val="ListParagraph"/>
              <w:numPr>
                <w:ilvl w:val="0"/>
                <w:numId w:val="29"/>
              </w:numPr>
              <w:spacing w:after="0" w:line="240" w:lineRule="auto"/>
              <w:rPr>
                <w:color w:val="201F1E"/>
                <w:sz w:val="14"/>
                <w:szCs w:val="14"/>
                <w:lang w:eastAsia="en-GB"/>
              </w:rPr>
            </w:pPr>
            <w:r w:rsidRPr="001D1C32">
              <w:rPr>
                <w:rFonts w:ascii="Calibri" w:eastAsia="Times New Roman" w:hAnsi="Calibri" w:cs="Calibri"/>
                <w:color w:val="201F1E"/>
                <w:sz w:val="14"/>
                <w:szCs w:val="14"/>
                <w:lang w:eastAsia="en-GB"/>
              </w:rPr>
              <w:lastRenderedPageBreak/>
              <w:t>Instruction to all staff and students to keep to the left when moving along corridors or up stairways, especially where a one-way system is impracticable</w:t>
            </w:r>
          </w:p>
          <w:p w14:paraId="6A7700DC" w14:textId="77777777" w:rsidR="001D1C32" w:rsidRPr="001D1C32" w:rsidRDefault="001D1C32" w:rsidP="00B64EA8">
            <w:pPr>
              <w:pStyle w:val="ListParagraph"/>
              <w:numPr>
                <w:ilvl w:val="0"/>
                <w:numId w:val="29"/>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All staff and students instructed to wash their hands or sanitise as often as possible during this period.</w:t>
            </w:r>
          </w:p>
          <w:p w14:paraId="70B0F032" w14:textId="77777777" w:rsidR="001D1C32" w:rsidRPr="001D1C32" w:rsidRDefault="001D1C32" w:rsidP="00B64EA8">
            <w:pPr>
              <w:pStyle w:val="ListParagraph"/>
              <w:numPr>
                <w:ilvl w:val="0"/>
                <w:numId w:val="29"/>
              </w:numPr>
              <w:rPr>
                <w:rFonts w:ascii="Calibri" w:eastAsia="Times New Roman" w:hAnsi="Calibri" w:cs="Calibri"/>
                <w:b/>
                <w:bCs/>
                <w:color w:val="201F1E"/>
                <w:sz w:val="16"/>
                <w:szCs w:val="20"/>
                <w:lang w:eastAsia="en-GB"/>
              </w:rPr>
            </w:pPr>
            <w:r w:rsidRPr="001D1C32">
              <w:rPr>
                <w:rFonts w:ascii="Calibri" w:eastAsia="Times New Roman" w:hAnsi="Calibri" w:cs="Calibri"/>
                <w:color w:val="201F1E"/>
                <w:sz w:val="14"/>
                <w:szCs w:val="14"/>
                <w:lang w:eastAsia="en-GB"/>
              </w:rPr>
              <w:t>Gel Hand Sanitiser to be located in several areas or where washing facilities not readily available.</w:t>
            </w:r>
          </w:p>
          <w:p w14:paraId="39EE536A" w14:textId="0A02AD56" w:rsidR="001D1C32" w:rsidRPr="00B64EA8" w:rsidRDefault="001D1C32" w:rsidP="00B64EA8">
            <w:pPr>
              <w:pStyle w:val="ListParagraph"/>
              <w:numPr>
                <w:ilvl w:val="0"/>
                <w:numId w:val="29"/>
              </w:numPr>
              <w:rPr>
                <w:rFonts w:ascii="Calibri" w:eastAsia="Times New Roman" w:hAnsi="Calibri" w:cs="Calibri"/>
                <w:b/>
                <w:bCs/>
                <w:color w:val="201F1E"/>
                <w:sz w:val="16"/>
                <w:szCs w:val="20"/>
                <w:lang w:eastAsia="en-GB"/>
              </w:rPr>
            </w:pPr>
            <w:r w:rsidRPr="001D1C32">
              <w:rPr>
                <w:rFonts w:ascii="Calibri" w:eastAsia="Times New Roman" w:hAnsi="Calibri" w:cs="Calibri"/>
                <w:color w:val="201F1E"/>
                <w:sz w:val="14"/>
                <w:szCs w:val="14"/>
                <w:lang w:eastAsia="en-GB"/>
              </w:rPr>
              <w:t>Social Distancing - reducing the number of persons in any work area to comply with the 2-metre or 6</w:t>
            </w:r>
            <w:r w:rsidR="009B6811">
              <w:rPr>
                <w:rFonts w:ascii="Calibri" w:eastAsia="Times New Roman" w:hAnsi="Calibri" w:cs="Calibri"/>
                <w:color w:val="201F1E"/>
                <w:sz w:val="14"/>
                <w:szCs w:val="14"/>
                <w:lang w:eastAsia="en-GB"/>
              </w:rPr>
              <w:t>-</w:t>
            </w:r>
            <w:r w:rsidRPr="001D1C32">
              <w:rPr>
                <w:rFonts w:ascii="Calibri" w:eastAsia="Times New Roman" w:hAnsi="Calibri" w:cs="Calibri"/>
                <w:color w:val="201F1E"/>
                <w:sz w:val="14"/>
                <w:szCs w:val="14"/>
                <w:lang w:eastAsia="en-GB"/>
              </w:rPr>
              <w:t xml:space="preserve">foot gap recommended by </w:t>
            </w:r>
            <w:r w:rsidR="00291BB8">
              <w:rPr>
                <w:rFonts w:ascii="Calibri" w:eastAsia="Times New Roman" w:hAnsi="Calibri" w:cs="Calibri"/>
                <w:color w:val="201F1E"/>
                <w:sz w:val="14"/>
                <w:szCs w:val="14"/>
                <w:lang w:eastAsia="en-GB"/>
              </w:rPr>
              <w:t>the Public Health England (PHE)</w:t>
            </w:r>
          </w:p>
          <w:p w14:paraId="5A929109" w14:textId="77777777" w:rsidR="00B64EA8" w:rsidRPr="00B64EA8" w:rsidRDefault="00B64EA8" w:rsidP="00B64EA8">
            <w:pPr>
              <w:pStyle w:val="ListParagraph"/>
              <w:numPr>
                <w:ilvl w:val="0"/>
                <w:numId w:val="29"/>
              </w:numPr>
              <w:spacing w:after="0" w:line="240" w:lineRule="auto"/>
              <w:rPr>
                <w:rFonts w:ascii="Calibri" w:eastAsia="Times New Roman" w:hAnsi="Calibri" w:cs="Calibri"/>
                <w:sz w:val="14"/>
                <w:szCs w:val="14"/>
                <w:lang w:eastAsia="en-GB"/>
              </w:rPr>
            </w:pPr>
            <w:r w:rsidRPr="00B64EA8">
              <w:rPr>
                <w:rFonts w:ascii="Calibri" w:eastAsia="Times New Roman" w:hAnsi="Calibri" w:cs="Calibri"/>
                <w:sz w:val="14"/>
                <w:szCs w:val="14"/>
                <w:lang w:eastAsia="en-GB"/>
              </w:rPr>
              <w:t>Signage for walls and floors</w:t>
            </w:r>
          </w:p>
          <w:p w14:paraId="43D2FA42" w14:textId="0980629D" w:rsidR="00B64EA8" w:rsidRPr="00B64EA8" w:rsidRDefault="00B64EA8" w:rsidP="00B64EA8">
            <w:pPr>
              <w:pStyle w:val="ListParagraph"/>
              <w:numPr>
                <w:ilvl w:val="0"/>
                <w:numId w:val="29"/>
              </w:numPr>
              <w:spacing w:after="0" w:line="240" w:lineRule="auto"/>
              <w:rPr>
                <w:rFonts w:ascii="Calibri" w:eastAsia="Times New Roman" w:hAnsi="Calibri" w:cs="Calibri"/>
                <w:sz w:val="14"/>
                <w:szCs w:val="14"/>
                <w:lang w:eastAsia="en-GB"/>
              </w:rPr>
            </w:pPr>
            <w:r w:rsidRPr="00B64EA8">
              <w:rPr>
                <w:rFonts w:ascii="Calibri" w:eastAsia="Times New Roman" w:hAnsi="Calibri" w:cs="Calibri"/>
                <w:sz w:val="14"/>
                <w:szCs w:val="14"/>
                <w:lang w:eastAsia="en-GB"/>
              </w:rPr>
              <w:t>One-way circulation systems to be used in designated corridors and stairs, clearly indicated by appropriate signage. Other Deanfield and all Rotherfield buildings will operate a “Keep Left” system throughout</w:t>
            </w:r>
          </w:p>
          <w:p w14:paraId="582EFAF5" w14:textId="77777777" w:rsidR="00B64EA8" w:rsidRPr="00B64EA8" w:rsidRDefault="00B64EA8" w:rsidP="00B64EA8">
            <w:pPr>
              <w:pStyle w:val="ListParagraph"/>
              <w:numPr>
                <w:ilvl w:val="0"/>
                <w:numId w:val="28"/>
              </w:numPr>
              <w:spacing w:after="0" w:line="240" w:lineRule="auto"/>
              <w:rPr>
                <w:sz w:val="14"/>
                <w:szCs w:val="14"/>
                <w:lang w:eastAsia="en-GB"/>
              </w:rPr>
            </w:pPr>
            <w:r w:rsidRPr="00B64EA8">
              <w:rPr>
                <w:rFonts w:ascii="Calibri" w:eastAsia="Times New Roman" w:hAnsi="Calibri" w:cs="Calibri"/>
                <w:sz w:val="14"/>
                <w:szCs w:val="14"/>
                <w:lang w:eastAsia="en-GB"/>
              </w:rPr>
              <w:t>Ensure supply of sanitizers and wipes is maintained in each classroom and across the College</w:t>
            </w:r>
          </w:p>
          <w:p w14:paraId="23C07C02" w14:textId="3CCAEAD6" w:rsidR="00B64EA8" w:rsidRPr="00EA0B4D" w:rsidRDefault="00EA0B4D" w:rsidP="00B64EA8">
            <w:pPr>
              <w:pStyle w:val="ListParagraph"/>
              <w:numPr>
                <w:ilvl w:val="0"/>
                <w:numId w:val="29"/>
              </w:numPr>
              <w:rPr>
                <w:rFonts w:ascii="Calibri" w:eastAsia="Times New Roman" w:hAnsi="Calibri" w:cs="Calibri"/>
                <w:bCs/>
                <w:color w:val="201F1E"/>
                <w:sz w:val="14"/>
                <w:szCs w:val="14"/>
                <w:lang w:eastAsia="en-GB"/>
              </w:rPr>
            </w:pPr>
            <w:r w:rsidRPr="00EA0B4D">
              <w:rPr>
                <w:rFonts w:ascii="Calibri" w:eastAsia="Times New Roman" w:hAnsi="Calibri" w:cs="Calibri"/>
                <w:bCs/>
                <w:color w:val="7030A0"/>
                <w:sz w:val="14"/>
                <w:szCs w:val="14"/>
                <w:lang w:eastAsia="en-GB"/>
              </w:rPr>
              <w:t>Movement flows checked throughout term and minor adjustments made in D1</w:t>
            </w:r>
          </w:p>
          <w:p w14:paraId="1AFB7F97" w14:textId="398EE4DA" w:rsidR="00291BB8" w:rsidRPr="00291BB8" w:rsidRDefault="00291BB8" w:rsidP="00291BB8">
            <w:pPr>
              <w:rPr>
                <w:rFonts w:ascii="Calibri" w:eastAsia="Times New Roman" w:hAnsi="Calibri" w:cs="Calibri"/>
                <w:b/>
                <w:bCs/>
                <w:color w:val="201F1E"/>
                <w:sz w:val="16"/>
                <w:szCs w:val="20"/>
                <w:lang w:eastAsia="en-GB"/>
              </w:rPr>
            </w:pPr>
          </w:p>
        </w:tc>
        <w:tc>
          <w:tcPr>
            <w:tcW w:w="0" w:type="auto"/>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tcPr>
          <w:p w14:paraId="3D5A7383" w14:textId="18C71436" w:rsidR="001D1C32" w:rsidRPr="001D1C32" w:rsidRDefault="001D1C32" w:rsidP="001D1C32">
            <w:pPr>
              <w:spacing w:after="0" w:line="240" w:lineRule="auto"/>
              <w:rPr>
                <w:rFonts w:ascii="Calibri" w:eastAsia="Times New Roman" w:hAnsi="Calibri" w:cs="Calibri"/>
                <w:b/>
                <w:bCs/>
                <w:color w:val="201F1E"/>
                <w:sz w:val="16"/>
                <w:szCs w:val="20"/>
                <w:lang w:eastAsia="en-GB"/>
              </w:rPr>
            </w:pPr>
            <w:r w:rsidRPr="001D1C32">
              <w:rPr>
                <w:rFonts w:ascii="Calibri" w:eastAsia="Times New Roman" w:hAnsi="Calibri" w:cs="Calibri"/>
                <w:color w:val="201F1E"/>
                <w:sz w:val="14"/>
                <w:szCs w:val="14"/>
                <w:lang w:eastAsia="en-GB"/>
              </w:rPr>
              <w:lastRenderedPageBreak/>
              <w:t>Medium</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3767838" w14:textId="2D6A95A1" w:rsidR="001D1C32" w:rsidRPr="001D1C32" w:rsidRDefault="001D1C32" w:rsidP="001D1C32">
            <w:pPr>
              <w:pStyle w:val="ListParagraph"/>
              <w:numPr>
                <w:ilvl w:val="0"/>
                <w:numId w:val="28"/>
              </w:numPr>
              <w:spacing w:after="0" w:line="240" w:lineRule="auto"/>
              <w:rPr>
                <w:rFonts w:ascii="Calibri" w:eastAsia="Times New Roman" w:hAnsi="Calibri" w:cs="Calibri"/>
                <w:color w:val="FF0000"/>
                <w:sz w:val="14"/>
                <w:szCs w:val="14"/>
                <w:lang w:eastAsia="en-GB"/>
              </w:rPr>
            </w:pPr>
            <w:r w:rsidRPr="001D1C32">
              <w:rPr>
                <w:rFonts w:ascii="Calibri" w:eastAsia="Times New Roman" w:hAnsi="Calibri" w:cs="Calibri"/>
                <w:color w:val="FF0000"/>
                <w:sz w:val="14"/>
                <w:szCs w:val="14"/>
                <w:lang w:eastAsia="en-GB"/>
              </w:rPr>
              <w:t>Barriers and queue ‘mazes’ are installed if required inside and outside buildings as appropriate to control the ‘traffic’ flow.</w:t>
            </w:r>
          </w:p>
          <w:p w14:paraId="4FEE81F1" w14:textId="399AF17F" w:rsidR="00C80BBE" w:rsidRDefault="00B64EA8" w:rsidP="001D1C32">
            <w:pPr>
              <w:pStyle w:val="ListParagraph"/>
              <w:numPr>
                <w:ilvl w:val="0"/>
                <w:numId w:val="28"/>
              </w:numPr>
              <w:spacing w:after="0" w:line="240" w:lineRule="auto"/>
              <w:rPr>
                <w:color w:val="FF0000"/>
                <w:sz w:val="14"/>
                <w:szCs w:val="14"/>
                <w:lang w:eastAsia="en-GB"/>
              </w:rPr>
            </w:pPr>
            <w:r>
              <w:rPr>
                <w:color w:val="FF0000"/>
                <w:sz w:val="14"/>
                <w:szCs w:val="14"/>
                <w:lang w:eastAsia="en-GB"/>
              </w:rPr>
              <w:t>Security Officer or signage</w:t>
            </w:r>
            <w:r w:rsidR="00C80BBE">
              <w:rPr>
                <w:color w:val="FF0000"/>
                <w:sz w:val="14"/>
                <w:szCs w:val="14"/>
                <w:lang w:eastAsia="en-GB"/>
              </w:rPr>
              <w:t xml:space="preserve"> to discourage groups of students gathering in corridors</w:t>
            </w:r>
          </w:p>
          <w:p w14:paraId="418DA60C" w14:textId="09D6F3A7" w:rsidR="00C80BBE" w:rsidRDefault="00C80BBE" w:rsidP="001D1C32">
            <w:pPr>
              <w:pStyle w:val="ListParagraph"/>
              <w:numPr>
                <w:ilvl w:val="0"/>
                <w:numId w:val="28"/>
              </w:numPr>
              <w:spacing w:after="0" w:line="240" w:lineRule="auto"/>
              <w:rPr>
                <w:color w:val="FF0000"/>
                <w:sz w:val="14"/>
                <w:szCs w:val="14"/>
                <w:lang w:eastAsia="en-GB"/>
              </w:rPr>
            </w:pPr>
            <w:r>
              <w:rPr>
                <w:color w:val="FF0000"/>
                <w:sz w:val="14"/>
                <w:szCs w:val="14"/>
                <w:lang w:eastAsia="en-GB"/>
              </w:rPr>
              <w:t xml:space="preserve">Procedure for teachers to keep doors open to allow students to enter a classroom and sit down whilst waiting for the teacher, rather than queue in the corridor </w:t>
            </w:r>
          </w:p>
          <w:p w14:paraId="2F7B9452" w14:textId="767251EE" w:rsidR="00C80BBE" w:rsidRDefault="00C80BBE" w:rsidP="001D1C32">
            <w:pPr>
              <w:pStyle w:val="ListParagraph"/>
              <w:numPr>
                <w:ilvl w:val="0"/>
                <w:numId w:val="28"/>
              </w:numPr>
              <w:spacing w:after="0" w:line="240" w:lineRule="auto"/>
              <w:rPr>
                <w:color w:val="FF0000"/>
                <w:sz w:val="14"/>
                <w:szCs w:val="14"/>
                <w:lang w:eastAsia="en-GB"/>
              </w:rPr>
            </w:pPr>
            <w:r>
              <w:rPr>
                <w:color w:val="FF0000"/>
                <w:sz w:val="14"/>
                <w:szCs w:val="14"/>
                <w:lang w:eastAsia="en-GB"/>
              </w:rPr>
              <w:lastRenderedPageBreak/>
              <w:t>Students to be given guidance about gathering in groups in communal areas to maintain social distancing – applies to outdoor spaces as well and will require signage across the College</w:t>
            </w:r>
          </w:p>
          <w:p w14:paraId="1ABE1CB0" w14:textId="5F4C75F5" w:rsidR="00D83773" w:rsidRDefault="00D83773" w:rsidP="001D1C32">
            <w:pPr>
              <w:pStyle w:val="ListParagraph"/>
              <w:numPr>
                <w:ilvl w:val="0"/>
                <w:numId w:val="28"/>
              </w:numPr>
              <w:spacing w:after="0" w:line="240" w:lineRule="auto"/>
              <w:rPr>
                <w:color w:val="FF0000"/>
                <w:sz w:val="14"/>
                <w:szCs w:val="14"/>
                <w:lang w:eastAsia="en-GB"/>
              </w:rPr>
            </w:pPr>
            <w:r>
              <w:rPr>
                <w:color w:val="FF0000"/>
                <w:sz w:val="14"/>
                <w:szCs w:val="14"/>
                <w:lang w:eastAsia="en-GB"/>
              </w:rPr>
              <w:t>Floor plans required for each building</w:t>
            </w:r>
          </w:p>
          <w:p w14:paraId="13562E2B" w14:textId="172D8E2F" w:rsidR="00EA0B4D" w:rsidRPr="001D1C32" w:rsidRDefault="00EA0B4D" w:rsidP="001D1C32">
            <w:pPr>
              <w:pStyle w:val="ListParagraph"/>
              <w:numPr>
                <w:ilvl w:val="0"/>
                <w:numId w:val="28"/>
              </w:numPr>
              <w:spacing w:after="0" w:line="240" w:lineRule="auto"/>
              <w:rPr>
                <w:color w:val="FF0000"/>
                <w:sz w:val="14"/>
                <w:szCs w:val="14"/>
                <w:lang w:eastAsia="en-GB"/>
              </w:rPr>
            </w:pPr>
            <w:r>
              <w:rPr>
                <w:color w:val="7030A0"/>
                <w:sz w:val="14"/>
                <w:szCs w:val="14"/>
                <w:lang w:eastAsia="en-GB"/>
              </w:rPr>
              <w:t>Change to movement route signage in D1</w:t>
            </w:r>
          </w:p>
          <w:p w14:paraId="305A65E6" w14:textId="77777777" w:rsidR="001D1C32" w:rsidRDefault="001D1C32" w:rsidP="001D1C32">
            <w:pPr>
              <w:spacing w:after="0" w:line="240" w:lineRule="auto"/>
              <w:rPr>
                <w:rFonts w:ascii="Calibri" w:eastAsia="Times New Roman" w:hAnsi="Calibri" w:cs="Calibri"/>
                <w:b/>
                <w:bCs/>
                <w:color w:val="201F1E"/>
                <w:sz w:val="16"/>
                <w:szCs w:val="20"/>
                <w:lang w:eastAsia="en-GB"/>
              </w:rPr>
            </w:pPr>
          </w:p>
          <w:p w14:paraId="0D3C0CA1" w14:textId="77777777" w:rsidR="00C80BBE" w:rsidRDefault="00C80BBE" w:rsidP="001D1C32">
            <w:pPr>
              <w:spacing w:after="0" w:line="240" w:lineRule="auto"/>
              <w:rPr>
                <w:rFonts w:ascii="Calibri" w:eastAsia="Times New Roman" w:hAnsi="Calibri" w:cs="Calibri"/>
                <w:b/>
                <w:bCs/>
                <w:color w:val="201F1E"/>
                <w:sz w:val="16"/>
                <w:szCs w:val="20"/>
                <w:lang w:eastAsia="en-GB"/>
              </w:rPr>
            </w:pPr>
          </w:p>
          <w:p w14:paraId="1C9DE021" w14:textId="77777777" w:rsidR="00C80BBE" w:rsidRDefault="00C80BBE" w:rsidP="001D1C32">
            <w:pPr>
              <w:spacing w:after="0" w:line="240" w:lineRule="auto"/>
              <w:rPr>
                <w:rFonts w:ascii="Calibri" w:eastAsia="Times New Roman" w:hAnsi="Calibri" w:cs="Calibri"/>
                <w:b/>
                <w:bCs/>
                <w:color w:val="201F1E"/>
                <w:sz w:val="16"/>
                <w:szCs w:val="20"/>
                <w:lang w:eastAsia="en-GB"/>
              </w:rPr>
            </w:pPr>
          </w:p>
          <w:p w14:paraId="520E3025" w14:textId="53BD34C2" w:rsidR="00C80BBE" w:rsidRPr="001D1C32" w:rsidRDefault="00C80BBE" w:rsidP="001D1C32">
            <w:pPr>
              <w:spacing w:after="0" w:line="240" w:lineRule="auto"/>
              <w:rPr>
                <w:rFonts w:ascii="Calibri" w:eastAsia="Times New Roman" w:hAnsi="Calibri" w:cs="Calibri"/>
                <w:b/>
                <w:bCs/>
                <w:color w:val="201F1E"/>
                <w:sz w:val="16"/>
                <w:szCs w:val="20"/>
                <w:lang w:eastAsia="en-GB"/>
              </w:rPr>
            </w:pPr>
          </w:p>
        </w:tc>
      </w:tr>
      <w:tr w:rsidR="00AB2E1E" w:rsidRPr="008F1EA6" w14:paraId="42B01DCB" w14:textId="77777777" w:rsidTr="008400B9">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B030BDB" w14:textId="7C0C5454" w:rsidR="001D1C32" w:rsidRPr="001D1C32" w:rsidRDefault="001D1C32" w:rsidP="001D1C32">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lastRenderedPageBreak/>
              <w:t>C00</w:t>
            </w:r>
            <w:r w:rsidR="00B14705">
              <w:rPr>
                <w:rFonts w:ascii="Calibri" w:eastAsia="Times New Roman" w:hAnsi="Calibri" w:cs="Calibri"/>
                <w:b/>
                <w:bCs/>
                <w:color w:val="201F1E"/>
                <w:sz w:val="16"/>
                <w:szCs w:val="20"/>
                <w:lang w:eastAsia="en-GB"/>
              </w:rPr>
              <w:t>10</w:t>
            </w:r>
            <w:r w:rsidRPr="001D1C32">
              <w:rPr>
                <w:rFonts w:ascii="Calibri" w:eastAsia="Times New Roman" w:hAnsi="Calibri" w:cs="Calibri"/>
                <w:b/>
                <w:bCs/>
                <w:color w:val="201F1E"/>
                <w:sz w:val="16"/>
                <w:szCs w:val="20"/>
                <w:lang w:eastAsia="en-GB"/>
              </w:rPr>
              <w:t xml:space="preserve"> -Activity/ Process/ Operation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EEA92FC" w14:textId="77777777" w:rsidR="001D1C32" w:rsidRPr="001D1C32" w:rsidRDefault="001D1C32" w:rsidP="001D1C32">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are the Hazards to Health and Safety</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8159523" w14:textId="77777777" w:rsidR="001D1C32" w:rsidRPr="001D1C32" w:rsidRDefault="001D1C32" w:rsidP="001D1C32">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Risks do they pose &amp; to whom?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F076220" w14:textId="77777777" w:rsidR="001D1C32" w:rsidRPr="001D1C32" w:rsidRDefault="001D1C32" w:rsidP="001D1C32">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Risk</w:t>
            </w:r>
          </w:p>
          <w:p w14:paraId="50E5DF0A" w14:textId="77777777" w:rsidR="001D1C32" w:rsidRPr="001D1C32" w:rsidRDefault="001D1C32" w:rsidP="001D1C32">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DAA6FE1" w14:textId="77777777" w:rsidR="001D1C32" w:rsidRPr="001D1C32" w:rsidRDefault="001D1C32" w:rsidP="001D1C32">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precautions taken to reduce any risks?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3609E8F" w14:textId="77777777" w:rsidR="001D1C32" w:rsidRPr="001D1C32" w:rsidRDefault="001D1C32" w:rsidP="001D1C32">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Achieved</w:t>
            </w:r>
          </w:p>
          <w:p w14:paraId="3CAFB67B" w14:textId="77777777" w:rsidR="001D1C32" w:rsidRPr="001D1C32" w:rsidRDefault="001D1C32" w:rsidP="001D1C32">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BF8610E" w14:textId="77777777" w:rsidR="001D1C32" w:rsidRPr="001D1C32" w:rsidRDefault="001D1C32" w:rsidP="001D1C32">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further action needed to reduce any risks</w:t>
            </w:r>
          </w:p>
        </w:tc>
      </w:tr>
      <w:tr w:rsidR="00AB2E1E" w:rsidRPr="008F1EA6" w14:paraId="3B2A992F" w14:textId="77777777" w:rsidTr="008400B9">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973C810" w14:textId="77777777" w:rsidR="001D1C32" w:rsidRPr="001D1C32" w:rsidRDefault="001D1C32" w:rsidP="001D1C32">
            <w:pPr>
              <w:spacing w:after="0" w:line="240" w:lineRule="auto"/>
              <w:rPr>
                <w:rFonts w:ascii="Calibri" w:eastAsia="Times New Roman" w:hAnsi="Calibri" w:cs="Calibri"/>
                <w:color w:val="201F1E"/>
                <w:sz w:val="14"/>
                <w:szCs w:val="14"/>
                <w:lang w:eastAsia="en-GB"/>
              </w:rPr>
            </w:pPr>
            <w:r w:rsidRPr="001D1C32">
              <w:rPr>
                <w:sz w:val="14"/>
                <w:szCs w:val="14"/>
              </w:rPr>
              <w:t>Use of lifts</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9CF0D6A" w14:textId="77777777" w:rsidR="001D1C32" w:rsidRPr="001D1C32" w:rsidRDefault="001D1C32" w:rsidP="001D1C32">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Overcrowding and mixing of anyone who might be exposure by touching contaminated surfaces</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742823C" w14:textId="77777777" w:rsidR="001D1C32" w:rsidRPr="001D1C32" w:rsidRDefault="001D1C32" w:rsidP="001D1C32">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Transmission of virus</w:t>
            </w:r>
          </w:p>
          <w:p w14:paraId="5D8B12C2" w14:textId="77777777" w:rsidR="001D1C32" w:rsidRPr="001D1C32" w:rsidRDefault="001D1C32" w:rsidP="001D1C32">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through:</w:t>
            </w:r>
          </w:p>
          <w:p w14:paraId="3B5B89F3" w14:textId="77777777" w:rsidR="001D1C32" w:rsidRPr="001D1C32" w:rsidRDefault="001D1C32" w:rsidP="001D1C32">
            <w:pPr>
              <w:pStyle w:val="ListParagraph"/>
              <w:numPr>
                <w:ilvl w:val="0"/>
                <w:numId w:val="30"/>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Physical contact with tainted surfaces.</w:t>
            </w:r>
          </w:p>
          <w:p w14:paraId="41C7F137" w14:textId="77777777" w:rsidR="001D1C32" w:rsidRPr="001D1C32" w:rsidRDefault="001D1C32" w:rsidP="001D1C32">
            <w:pPr>
              <w:pStyle w:val="ListParagraph"/>
              <w:numPr>
                <w:ilvl w:val="0"/>
                <w:numId w:val="30"/>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Inhalation of virus</w:t>
            </w:r>
          </w:p>
          <w:p w14:paraId="2E7D9ED4" w14:textId="77777777" w:rsidR="001D1C32" w:rsidRPr="001D1C32" w:rsidRDefault="001D1C32" w:rsidP="001D1C32">
            <w:pPr>
              <w:pStyle w:val="ListParagraph"/>
              <w:numPr>
                <w:ilvl w:val="0"/>
                <w:numId w:val="30"/>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Inadequate personal hygiene</w:t>
            </w:r>
          </w:p>
          <w:p w14:paraId="2442E84F" w14:textId="77777777" w:rsidR="001D1C32" w:rsidRPr="001D1C32" w:rsidRDefault="001D1C32" w:rsidP="001D1C32">
            <w:pPr>
              <w:pStyle w:val="ListParagraph"/>
              <w:numPr>
                <w:ilvl w:val="0"/>
                <w:numId w:val="30"/>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Inadequate distancing spaces</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tcPr>
          <w:p w14:paraId="35D6E881" w14:textId="77777777" w:rsidR="001D1C32" w:rsidRPr="001D1C32" w:rsidRDefault="001D1C32" w:rsidP="001D1C32">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High</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4BED918" w14:textId="63BC07EB" w:rsidR="00C80BBE" w:rsidRDefault="001D1C32" w:rsidP="001D1C32">
            <w:pPr>
              <w:pStyle w:val="ListParagraph"/>
              <w:numPr>
                <w:ilvl w:val="0"/>
                <w:numId w:val="32"/>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 xml:space="preserve">Not to be used in </w:t>
            </w:r>
            <w:r w:rsidR="00C80BBE">
              <w:rPr>
                <w:rFonts w:ascii="Calibri" w:eastAsia="Times New Roman" w:hAnsi="Calibri" w:cs="Calibri"/>
                <w:color w:val="201F1E"/>
                <w:sz w:val="14"/>
                <w:szCs w:val="14"/>
                <w:lang w:eastAsia="en-GB"/>
              </w:rPr>
              <w:t>any</w:t>
            </w:r>
            <w:r w:rsidRPr="001D1C32">
              <w:rPr>
                <w:rFonts w:ascii="Calibri" w:eastAsia="Times New Roman" w:hAnsi="Calibri" w:cs="Calibri"/>
                <w:color w:val="201F1E"/>
                <w:sz w:val="14"/>
                <w:szCs w:val="14"/>
                <w:lang w:eastAsia="en-GB"/>
              </w:rPr>
              <w:t xml:space="preserve"> building unless to transport kit or equipment. </w:t>
            </w:r>
            <w:r w:rsidR="00C80BBE">
              <w:rPr>
                <w:rFonts w:ascii="Calibri" w:eastAsia="Times New Roman" w:hAnsi="Calibri" w:cs="Calibri"/>
                <w:color w:val="201F1E"/>
                <w:sz w:val="14"/>
                <w:szCs w:val="14"/>
                <w:lang w:eastAsia="en-GB"/>
              </w:rPr>
              <w:t>Only one person in the lift at any time for this purpose</w:t>
            </w:r>
          </w:p>
          <w:p w14:paraId="10A2737C" w14:textId="6F2DA278" w:rsidR="001D1C32" w:rsidRPr="001D1C32" w:rsidRDefault="00E3726C" w:rsidP="001D1C32">
            <w:pPr>
              <w:pStyle w:val="ListParagraph"/>
              <w:numPr>
                <w:ilvl w:val="0"/>
                <w:numId w:val="32"/>
              </w:numPr>
              <w:spacing w:after="0" w:line="240" w:lineRule="auto"/>
              <w:rPr>
                <w:rFonts w:ascii="Calibri" w:eastAsia="Times New Roman" w:hAnsi="Calibri" w:cs="Calibri"/>
                <w:color w:val="201F1E"/>
                <w:sz w:val="14"/>
                <w:szCs w:val="14"/>
                <w:lang w:eastAsia="en-GB"/>
              </w:rPr>
            </w:pPr>
            <w:r>
              <w:rPr>
                <w:rFonts w:ascii="Calibri" w:eastAsia="Times New Roman" w:hAnsi="Calibri" w:cs="Calibri"/>
                <w:color w:val="201F1E"/>
                <w:sz w:val="14"/>
                <w:szCs w:val="14"/>
                <w:lang w:eastAsia="en-GB"/>
              </w:rPr>
              <w:t>N</w:t>
            </w:r>
            <w:r w:rsidR="001D1C32" w:rsidRPr="001D1C32">
              <w:rPr>
                <w:rFonts w:ascii="Calibri" w:eastAsia="Times New Roman" w:hAnsi="Calibri" w:cs="Calibri"/>
                <w:color w:val="201F1E"/>
                <w:sz w:val="14"/>
                <w:szCs w:val="14"/>
                <w:lang w:eastAsia="en-GB"/>
              </w:rPr>
              <w:t xml:space="preserve">o person is permitted or allowed in the lift </w:t>
            </w:r>
            <w:r>
              <w:rPr>
                <w:rFonts w:ascii="Calibri" w:eastAsia="Times New Roman" w:hAnsi="Calibri" w:cs="Calibri"/>
                <w:color w:val="201F1E"/>
                <w:sz w:val="14"/>
                <w:szCs w:val="14"/>
                <w:lang w:eastAsia="en-GB"/>
              </w:rPr>
              <w:t>for any other purpose</w:t>
            </w:r>
            <w:r w:rsidR="001D1C32" w:rsidRPr="001D1C32">
              <w:rPr>
                <w:rFonts w:ascii="Calibri" w:eastAsia="Times New Roman" w:hAnsi="Calibri" w:cs="Calibri"/>
                <w:color w:val="201F1E"/>
                <w:sz w:val="14"/>
                <w:szCs w:val="14"/>
                <w:lang w:eastAsia="en-GB"/>
              </w:rPr>
              <w:t>.</w:t>
            </w:r>
          </w:p>
          <w:p w14:paraId="43350EA0" w14:textId="77777777" w:rsidR="001D1C32" w:rsidRPr="001D1C32" w:rsidRDefault="001D1C32" w:rsidP="001D1C32">
            <w:pPr>
              <w:pStyle w:val="ListParagraph"/>
              <w:numPr>
                <w:ilvl w:val="0"/>
                <w:numId w:val="32"/>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 xml:space="preserve">Stairs to be managed as laid down by using the left side of them at all times </w:t>
            </w:r>
          </w:p>
        </w:tc>
        <w:tc>
          <w:tcPr>
            <w:tcW w:w="0" w:type="auto"/>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tcPr>
          <w:p w14:paraId="657EDAE7" w14:textId="77777777" w:rsidR="001D1C32" w:rsidRPr="001D1C32" w:rsidRDefault="001D1C32" w:rsidP="001D1C32">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Medium</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EA0B465" w14:textId="77777777" w:rsidR="001D1C32" w:rsidRPr="001D1C32" w:rsidRDefault="001D1C32" w:rsidP="001D1C32">
            <w:pPr>
              <w:pStyle w:val="ListParagraph"/>
              <w:numPr>
                <w:ilvl w:val="0"/>
                <w:numId w:val="31"/>
              </w:numPr>
              <w:spacing w:after="0" w:line="240" w:lineRule="auto"/>
              <w:rPr>
                <w:rFonts w:ascii="Calibri" w:eastAsia="Times New Roman" w:hAnsi="Calibri" w:cs="Calibri"/>
                <w:color w:val="FF0000"/>
                <w:sz w:val="14"/>
                <w:szCs w:val="14"/>
                <w:lang w:eastAsia="en-GB"/>
              </w:rPr>
            </w:pPr>
            <w:r w:rsidRPr="001D1C32">
              <w:rPr>
                <w:rFonts w:ascii="Calibri" w:eastAsia="Times New Roman" w:hAnsi="Calibri" w:cs="Calibri"/>
                <w:color w:val="FF0000"/>
                <w:sz w:val="14"/>
                <w:szCs w:val="14"/>
                <w:lang w:eastAsia="en-GB"/>
              </w:rPr>
              <w:t>Clean lift controls if transporting kit or equipment.</w:t>
            </w:r>
          </w:p>
          <w:p w14:paraId="063576CA" w14:textId="164DF382" w:rsidR="001D1C32" w:rsidRDefault="001D1C32" w:rsidP="001D1C32">
            <w:pPr>
              <w:pStyle w:val="ListParagraph"/>
              <w:numPr>
                <w:ilvl w:val="0"/>
                <w:numId w:val="31"/>
              </w:numPr>
              <w:rPr>
                <w:rFonts w:ascii="Calibri" w:eastAsia="Times New Roman" w:hAnsi="Calibri" w:cs="Calibri"/>
                <w:color w:val="FF0000"/>
                <w:sz w:val="14"/>
                <w:szCs w:val="14"/>
                <w:lang w:eastAsia="en-GB"/>
              </w:rPr>
            </w:pPr>
            <w:r w:rsidRPr="001D1C32">
              <w:rPr>
                <w:rFonts w:ascii="Calibri" w:eastAsia="Times New Roman" w:hAnsi="Calibri" w:cs="Calibri"/>
                <w:color w:val="FF0000"/>
                <w:sz w:val="14"/>
                <w:szCs w:val="14"/>
                <w:lang w:eastAsia="en-GB"/>
              </w:rPr>
              <w:t>Signage on lift doors to instruct how it is only used for transporting kit or equipment (Manual Handling).</w:t>
            </w:r>
          </w:p>
          <w:p w14:paraId="478391A7" w14:textId="7FB4A683" w:rsidR="003E10BC" w:rsidRPr="001D1C32" w:rsidRDefault="003E10BC" w:rsidP="001D1C32">
            <w:pPr>
              <w:pStyle w:val="ListParagraph"/>
              <w:numPr>
                <w:ilvl w:val="0"/>
                <w:numId w:val="31"/>
              </w:numPr>
              <w:rPr>
                <w:rFonts w:ascii="Calibri" w:eastAsia="Times New Roman" w:hAnsi="Calibri" w:cs="Calibri"/>
                <w:color w:val="FF0000"/>
                <w:sz w:val="14"/>
                <w:szCs w:val="14"/>
                <w:lang w:eastAsia="en-GB"/>
              </w:rPr>
            </w:pPr>
            <w:r>
              <w:rPr>
                <w:rFonts w:ascii="Calibri" w:eastAsia="Times New Roman" w:hAnsi="Calibri" w:cs="Calibri"/>
                <w:color w:val="FF0000"/>
                <w:sz w:val="14"/>
                <w:szCs w:val="14"/>
                <w:lang w:eastAsia="en-GB"/>
              </w:rPr>
              <w:t>Only students allowed to use the lift in D1 will be those from Pathways – covered in Pathways Risk Assessment</w:t>
            </w:r>
          </w:p>
          <w:p w14:paraId="4C1ACCAB" w14:textId="689B3F2A" w:rsidR="001D1C32" w:rsidRPr="001D1C32" w:rsidRDefault="001D1C32" w:rsidP="00C80BBE">
            <w:pPr>
              <w:pStyle w:val="ListParagraph"/>
              <w:ind w:left="765"/>
              <w:rPr>
                <w:rFonts w:ascii="Calibri" w:eastAsia="Times New Roman" w:hAnsi="Calibri" w:cs="Calibri"/>
                <w:color w:val="201F1E"/>
                <w:sz w:val="14"/>
                <w:szCs w:val="14"/>
                <w:lang w:eastAsia="en-GB"/>
              </w:rPr>
            </w:pPr>
          </w:p>
        </w:tc>
      </w:tr>
      <w:tr w:rsidR="00AB2E1E" w:rsidRPr="008F1EA6" w14:paraId="5CF9D698" w14:textId="77777777" w:rsidTr="008400B9">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C436A7A" w14:textId="6BE850E6" w:rsidR="001D1C32" w:rsidRPr="001D1C32" w:rsidRDefault="001D1C32" w:rsidP="001D1C32">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C01</w:t>
            </w:r>
            <w:r w:rsidR="00B14705">
              <w:rPr>
                <w:rFonts w:ascii="Calibri" w:eastAsia="Times New Roman" w:hAnsi="Calibri" w:cs="Calibri"/>
                <w:b/>
                <w:bCs/>
                <w:color w:val="201F1E"/>
                <w:sz w:val="16"/>
                <w:szCs w:val="20"/>
                <w:lang w:eastAsia="en-GB"/>
              </w:rPr>
              <w:t>1</w:t>
            </w:r>
            <w:r w:rsidRPr="001D1C32">
              <w:rPr>
                <w:rFonts w:ascii="Calibri" w:eastAsia="Times New Roman" w:hAnsi="Calibri" w:cs="Calibri"/>
                <w:b/>
                <w:bCs/>
                <w:color w:val="201F1E"/>
                <w:sz w:val="16"/>
                <w:szCs w:val="20"/>
                <w:lang w:eastAsia="en-GB"/>
              </w:rPr>
              <w:t xml:space="preserve"> -Activity/ Process/ Operation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158B251" w14:textId="77777777" w:rsidR="001D1C32" w:rsidRPr="001D1C32" w:rsidRDefault="001D1C32" w:rsidP="001D1C32">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are the Hazards to Health and Safety</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2BDD21F" w14:textId="77777777" w:rsidR="001D1C32" w:rsidRPr="001D1C32" w:rsidRDefault="001D1C32" w:rsidP="001D1C32">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Risks do they pose &amp; to whom?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732E379" w14:textId="77777777" w:rsidR="001D1C32" w:rsidRPr="001D1C32" w:rsidRDefault="001D1C32" w:rsidP="001D1C32">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Risk</w:t>
            </w:r>
          </w:p>
          <w:p w14:paraId="18671DC0" w14:textId="77777777" w:rsidR="001D1C32" w:rsidRPr="001D1C32" w:rsidRDefault="001D1C32" w:rsidP="001D1C32">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6ED0A51" w14:textId="77777777" w:rsidR="001D1C32" w:rsidRPr="001D1C32" w:rsidRDefault="001D1C32" w:rsidP="001D1C32">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precautions taken to reduce any risks?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18ACA9B" w14:textId="77777777" w:rsidR="001D1C32" w:rsidRPr="001D1C32" w:rsidRDefault="001D1C32" w:rsidP="001D1C32">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Achieved</w:t>
            </w:r>
          </w:p>
          <w:p w14:paraId="548B6CA1" w14:textId="77777777" w:rsidR="001D1C32" w:rsidRPr="001D1C32" w:rsidRDefault="001D1C32" w:rsidP="001D1C32">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3D351E8" w14:textId="77777777" w:rsidR="001D1C32" w:rsidRPr="001D1C32" w:rsidRDefault="001D1C32" w:rsidP="001D1C32">
            <w:pPr>
              <w:spacing w:after="0" w:line="240" w:lineRule="auto"/>
              <w:rPr>
                <w:rFonts w:ascii="Calibri" w:eastAsia="Times New Roman" w:hAnsi="Calibri" w:cs="Calibri"/>
                <w:color w:val="201F1E"/>
                <w:sz w:val="16"/>
                <w:szCs w:val="20"/>
                <w:lang w:eastAsia="en-GB"/>
              </w:rPr>
            </w:pPr>
            <w:r w:rsidRPr="001D1C32">
              <w:rPr>
                <w:rFonts w:ascii="Calibri" w:eastAsia="Times New Roman" w:hAnsi="Calibri" w:cs="Calibri"/>
                <w:b/>
                <w:bCs/>
                <w:color w:val="201F1E"/>
                <w:sz w:val="16"/>
                <w:szCs w:val="20"/>
                <w:lang w:eastAsia="en-GB"/>
              </w:rPr>
              <w:t>What further action needed to reduce any risks</w:t>
            </w:r>
          </w:p>
        </w:tc>
      </w:tr>
      <w:tr w:rsidR="00AB2E1E" w:rsidRPr="008F1EA6" w14:paraId="14E58D94" w14:textId="77777777" w:rsidTr="009B6811">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7AA7097" w14:textId="77777777" w:rsidR="001D1C32" w:rsidRPr="001D1C32" w:rsidRDefault="001D1C32" w:rsidP="001D1C32">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Break or lunch times or other reasons to have interruptions during working sessions etc.</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0AE35DB" w14:textId="77777777" w:rsidR="001D1C32" w:rsidRPr="001D1C32" w:rsidRDefault="001D1C32" w:rsidP="001D1C32">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Overcrowding and mixing of anyone who might be exposure by touching contaminated surfaces</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6550D12" w14:textId="77777777" w:rsidR="001D1C32" w:rsidRPr="001D1C32" w:rsidRDefault="001D1C32" w:rsidP="001D1C32">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Transmission of virus</w:t>
            </w:r>
          </w:p>
          <w:p w14:paraId="57E31E57" w14:textId="77777777" w:rsidR="001D1C32" w:rsidRPr="001D1C32" w:rsidRDefault="001D1C32" w:rsidP="001D1C32">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through:</w:t>
            </w:r>
          </w:p>
          <w:p w14:paraId="3F0FCF4A" w14:textId="77777777" w:rsidR="001D1C32" w:rsidRPr="001D1C32" w:rsidRDefault="001D1C32" w:rsidP="001D1C32">
            <w:pPr>
              <w:pStyle w:val="ListParagraph"/>
              <w:numPr>
                <w:ilvl w:val="0"/>
                <w:numId w:val="33"/>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Physical contact with tainted surfaces.</w:t>
            </w:r>
          </w:p>
          <w:p w14:paraId="5C9021FF" w14:textId="77777777" w:rsidR="001D1C32" w:rsidRPr="001D1C32" w:rsidRDefault="001D1C32" w:rsidP="001D1C32">
            <w:pPr>
              <w:pStyle w:val="ListParagraph"/>
              <w:numPr>
                <w:ilvl w:val="0"/>
                <w:numId w:val="33"/>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Inhalation of virus</w:t>
            </w:r>
          </w:p>
          <w:p w14:paraId="207524DB" w14:textId="77777777" w:rsidR="001D1C32" w:rsidRPr="001D1C32" w:rsidRDefault="001D1C32" w:rsidP="001D1C32">
            <w:pPr>
              <w:pStyle w:val="ListParagraph"/>
              <w:numPr>
                <w:ilvl w:val="0"/>
                <w:numId w:val="33"/>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Inadequate personal hygiene</w:t>
            </w:r>
          </w:p>
          <w:p w14:paraId="4913AAA4" w14:textId="77777777" w:rsidR="001D1C32" w:rsidRPr="001D1C32" w:rsidRDefault="001D1C32" w:rsidP="001D1C32">
            <w:pPr>
              <w:pStyle w:val="ListParagraph"/>
              <w:numPr>
                <w:ilvl w:val="0"/>
                <w:numId w:val="33"/>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Inadequate distancing spaces</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tcPr>
          <w:p w14:paraId="1286418E" w14:textId="77777777" w:rsidR="001D1C32" w:rsidRPr="001D1C32" w:rsidRDefault="001D1C32" w:rsidP="001D1C32">
            <w:p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High</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4FAD062" w14:textId="77777777" w:rsidR="001D1C32" w:rsidRPr="001D1C32" w:rsidRDefault="001D1C32" w:rsidP="0054617B">
            <w:pPr>
              <w:pStyle w:val="ListParagraph"/>
              <w:numPr>
                <w:ilvl w:val="0"/>
                <w:numId w:val="50"/>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Social distancing rules also apply outside and in the designated smoking areas etc.</w:t>
            </w:r>
          </w:p>
          <w:p w14:paraId="4995BBA9" w14:textId="77777777" w:rsidR="0099682C" w:rsidRDefault="001D1C32" w:rsidP="0054617B">
            <w:pPr>
              <w:pStyle w:val="ListParagraph"/>
              <w:numPr>
                <w:ilvl w:val="0"/>
                <w:numId w:val="50"/>
              </w:numPr>
              <w:spacing w:after="0" w:line="240" w:lineRule="auto"/>
              <w:rPr>
                <w:rFonts w:ascii="Calibri" w:eastAsia="Times New Roman" w:hAnsi="Calibri" w:cs="Calibri"/>
                <w:color w:val="201F1E"/>
                <w:sz w:val="14"/>
                <w:szCs w:val="14"/>
                <w:lang w:eastAsia="en-GB"/>
              </w:rPr>
            </w:pPr>
            <w:r w:rsidRPr="001D1C32">
              <w:rPr>
                <w:rFonts w:ascii="Calibri" w:eastAsia="Times New Roman" w:hAnsi="Calibri" w:cs="Calibri"/>
                <w:color w:val="201F1E"/>
                <w:sz w:val="14"/>
                <w:szCs w:val="14"/>
                <w:lang w:eastAsia="en-GB"/>
              </w:rPr>
              <w:t>Consider if this is necessary depending on timetabling of workshops, classes and one-to-one meetings</w:t>
            </w:r>
          </w:p>
          <w:p w14:paraId="3040DD49" w14:textId="08672AB9" w:rsidR="0099682C" w:rsidRPr="0054617B" w:rsidRDefault="0099682C" w:rsidP="0054617B">
            <w:pPr>
              <w:pStyle w:val="ListParagraph"/>
              <w:numPr>
                <w:ilvl w:val="0"/>
                <w:numId w:val="50"/>
              </w:numPr>
              <w:spacing w:after="0" w:line="240" w:lineRule="auto"/>
              <w:rPr>
                <w:rFonts w:ascii="Calibri" w:eastAsia="Times New Roman" w:hAnsi="Calibri" w:cs="Calibri"/>
                <w:color w:val="201F1E"/>
                <w:sz w:val="14"/>
                <w:szCs w:val="14"/>
                <w:lang w:eastAsia="en-GB"/>
              </w:rPr>
            </w:pPr>
            <w:r w:rsidRPr="0099682C">
              <w:rPr>
                <w:rFonts w:ascii="Calibri" w:eastAsia="Times New Roman" w:hAnsi="Calibri" w:cs="Calibri"/>
                <w:sz w:val="14"/>
                <w:szCs w:val="14"/>
                <w:lang w:eastAsia="en-GB"/>
              </w:rPr>
              <w:t>Take any vending machines out of service</w:t>
            </w:r>
            <w:r w:rsidRPr="0099682C">
              <w:rPr>
                <w:rFonts w:ascii="Calibri" w:eastAsia="Times New Roman" w:hAnsi="Calibri" w:cs="Calibri"/>
                <w:color w:val="FF0000"/>
                <w:sz w:val="14"/>
                <w:szCs w:val="14"/>
                <w:lang w:eastAsia="en-GB"/>
              </w:rPr>
              <w:t>.</w:t>
            </w:r>
          </w:p>
          <w:p w14:paraId="75026B0A" w14:textId="77777777" w:rsidR="0054617B" w:rsidRPr="0054617B" w:rsidRDefault="0054617B" w:rsidP="0054617B">
            <w:pPr>
              <w:numPr>
                <w:ilvl w:val="0"/>
                <w:numId w:val="50"/>
              </w:numPr>
              <w:spacing w:after="0" w:line="240" w:lineRule="auto"/>
              <w:rPr>
                <w:rFonts w:ascii="Calibri" w:eastAsia="Times New Roman" w:hAnsi="Calibri" w:cs="Calibri"/>
                <w:sz w:val="14"/>
                <w:szCs w:val="14"/>
                <w:lang w:eastAsia="en-GB"/>
              </w:rPr>
            </w:pPr>
            <w:r w:rsidRPr="0054617B">
              <w:rPr>
                <w:rFonts w:ascii="Calibri" w:eastAsia="Times New Roman" w:hAnsi="Calibri" w:cs="Calibri"/>
                <w:sz w:val="14"/>
                <w:szCs w:val="14"/>
                <w:lang w:eastAsia="en-GB"/>
              </w:rPr>
              <w:t>No vending machines to be available as these are a possible source of contamination</w:t>
            </w:r>
          </w:p>
          <w:p w14:paraId="438D8E3F" w14:textId="420C9D6A" w:rsidR="0099682C" w:rsidRPr="001D1C32" w:rsidRDefault="0099682C" w:rsidP="00D73E92">
            <w:pPr>
              <w:pStyle w:val="ListParagraph"/>
              <w:spacing w:after="0" w:line="240" w:lineRule="auto"/>
              <w:rPr>
                <w:rFonts w:ascii="Calibri" w:eastAsia="Times New Roman" w:hAnsi="Calibri" w:cs="Calibri"/>
                <w:color w:val="201F1E"/>
                <w:sz w:val="14"/>
                <w:szCs w:val="14"/>
                <w:lang w:eastAsia="en-GB"/>
              </w:rPr>
            </w:pPr>
          </w:p>
        </w:tc>
        <w:tc>
          <w:tcPr>
            <w:tcW w:w="0" w:type="auto"/>
            <w:tcBorders>
              <w:top w:val="nil"/>
              <w:left w:val="nil"/>
              <w:bottom w:val="single" w:sz="8" w:space="0" w:color="auto"/>
              <w:right w:val="single" w:sz="8" w:space="0" w:color="auto"/>
            </w:tcBorders>
            <w:shd w:val="clear" w:color="auto" w:fill="FFC000"/>
            <w:tcMar>
              <w:top w:w="0" w:type="dxa"/>
              <w:left w:w="108" w:type="dxa"/>
              <w:bottom w:w="0" w:type="dxa"/>
              <w:right w:w="108" w:type="dxa"/>
            </w:tcMar>
          </w:tcPr>
          <w:p w14:paraId="2896E06E" w14:textId="52D88E46" w:rsidR="001D1C32" w:rsidRPr="001D1C32" w:rsidRDefault="009B6811" w:rsidP="001D1C32">
            <w:pPr>
              <w:spacing w:after="0" w:line="240" w:lineRule="auto"/>
              <w:rPr>
                <w:rFonts w:ascii="Calibri" w:eastAsia="Times New Roman" w:hAnsi="Calibri" w:cs="Calibri"/>
                <w:color w:val="201F1E"/>
                <w:sz w:val="14"/>
                <w:szCs w:val="14"/>
                <w:lang w:eastAsia="en-GB"/>
              </w:rPr>
            </w:pPr>
            <w:r>
              <w:rPr>
                <w:rFonts w:ascii="Calibri" w:eastAsia="Times New Roman" w:hAnsi="Calibri" w:cs="Calibri"/>
                <w:color w:val="201F1E"/>
                <w:sz w:val="14"/>
                <w:szCs w:val="14"/>
                <w:lang w:eastAsia="en-GB"/>
              </w:rPr>
              <w:t>Medium</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F2C91C3" w14:textId="68C5DE2D" w:rsidR="001D1C32" w:rsidRPr="001D1C32" w:rsidRDefault="001D1C32" w:rsidP="001D1C32">
            <w:pPr>
              <w:numPr>
                <w:ilvl w:val="0"/>
                <w:numId w:val="34"/>
              </w:numPr>
              <w:spacing w:after="0" w:line="240" w:lineRule="auto"/>
              <w:rPr>
                <w:rFonts w:ascii="Calibri" w:eastAsia="Times New Roman" w:hAnsi="Calibri" w:cs="Calibri"/>
                <w:color w:val="FF0000"/>
                <w:sz w:val="14"/>
                <w:szCs w:val="14"/>
                <w:lang w:eastAsia="en-GB"/>
              </w:rPr>
            </w:pPr>
            <w:r w:rsidRPr="001D1C32">
              <w:rPr>
                <w:rFonts w:ascii="Calibri" w:eastAsia="Times New Roman" w:hAnsi="Calibri" w:cs="Calibri"/>
                <w:color w:val="FF0000"/>
                <w:sz w:val="14"/>
                <w:szCs w:val="14"/>
                <w:lang w:eastAsia="en-GB"/>
              </w:rPr>
              <w:t>Stagger</w:t>
            </w:r>
            <w:r w:rsidR="008C4761">
              <w:rPr>
                <w:rFonts w:ascii="Calibri" w:eastAsia="Times New Roman" w:hAnsi="Calibri" w:cs="Calibri"/>
                <w:color w:val="FF0000"/>
                <w:sz w:val="14"/>
                <w:szCs w:val="14"/>
                <w:lang w:eastAsia="en-GB"/>
              </w:rPr>
              <w:t>ed lunch-</w:t>
            </w:r>
            <w:r w:rsidRPr="001D1C32">
              <w:rPr>
                <w:rFonts w:ascii="Calibri" w:eastAsia="Times New Roman" w:hAnsi="Calibri" w:cs="Calibri"/>
                <w:color w:val="FF0000"/>
                <w:sz w:val="14"/>
                <w:szCs w:val="14"/>
                <w:lang w:eastAsia="en-GB"/>
              </w:rPr>
              <w:t>break</w:t>
            </w:r>
            <w:r w:rsidR="008C4761">
              <w:rPr>
                <w:rFonts w:ascii="Calibri" w:eastAsia="Times New Roman" w:hAnsi="Calibri" w:cs="Calibri"/>
                <w:color w:val="FF0000"/>
                <w:sz w:val="14"/>
                <w:szCs w:val="14"/>
                <w:lang w:eastAsia="en-GB"/>
              </w:rPr>
              <w:t xml:space="preserve"> system to be applied</w:t>
            </w:r>
          </w:p>
          <w:p w14:paraId="79DA32E3" w14:textId="0D5B4AE7" w:rsidR="00C80BBE" w:rsidRDefault="00C80BBE" w:rsidP="001D1C32">
            <w:pPr>
              <w:numPr>
                <w:ilvl w:val="0"/>
                <w:numId w:val="34"/>
              </w:numPr>
              <w:spacing w:after="0" w:line="240" w:lineRule="auto"/>
              <w:rPr>
                <w:rFonts w:ascii="Calibri" w:eastAsia="Times New Roman" w:hAnsi="Calibri" w:cs="Calibri"/>
                <w:color w:val="FF0000"/>
                <w:sz w:val="14"/>
                <w:szCs w:val="14"/>
                <w:lang w:eastAsia="en-GB"/>
              </w:rPr>
            </w:pPr>
            <w:r>
              <w:rPr>
                <w:rFonts w:ascii="Calibri" w:eastAsia="Times New Roman" w:hAnsi="Calibri" w:cs="Calibri"/>
                <w:color w:val="FF0000"/>
                <w:sz w:val="14"/>
                <w:szCs w:val="14"/>
                <w:lang w:eastAsia="en-GB"/>
              </w:rPr>
              <w:t xml:space="preserve">Canteen areas to be set up in line with social distancing – </w:t>
            </w:r>
            <w:r w:rsidR="00577256">
              <w:rPr>
                <w:rFonts w:ascii="Calibri" w:eastAsia="Times New Roman" w:hAnsi="Calibri" w:cs="Calibri"/>
                <w:color w:val="FF0000"/>
                <w:sz w:val="14"/>
                <w:szCs w:val="14"/>
                <w:lang w:eastAsia="en-GB"/>
              </w:rPr>
              <w:t>two people per table facing in same direction</w:t>
            </w:r>
          </w:p>
          <w:p w14:paraId="2D05A7D9" w14:textId="04818B46" w:rsidR="00577256" w:rsidRDefault="008C4761" w:rsidP="001D1C32">
            <w:pPr>
              <w:numPr>
                <w:ilvl w:val="0"/>
                <w:numId w:val="34"/>
              </w:numPr>
              <w:spacing w:after="0" w:line="240" w:lineRule="auto"/>
              <w:rPr>
                <w:rFonts w:ascii="Calibri" w:eastAsia="Times New Roman" w:hAnsi="Calibri" w:cs="Calibri"/>
                <w:color w:val="FF0000"/>
                <w:sz w:val="14"/>
                <w:szCs w:val="14"/>
                <w:lang w:eastAsia="en-GB"/>
              </w:rPr>
            </w:pPr>
            <w:r>
              <w:rPr>
                <w:rFonts w:ascii="Calibri" w:eastAsia="Times New Roman" w:hAnsi="Calibri" w:cs="Calibri"/>
                <w:color w:val="FF0000"/>
                <w:sz w:val="14"/>
                <w:szCs w:val="14"/>
                <w:lang w:eastAsia="en-GB"/>
              </w:rPr>
              <w:t>Guidance will be provided to staff and students to wipe down tables</w:t>
            </w:r>
            <w:r w:rsidR="00577256">
              <w:rPr>
                <w:rFonts w:ascii="Calibri" w:eastAsia="Times New Roman" w:hAnsi="Calibri" w:cs="Calibri"/>
                <w:color w:val="FF0000"/>
                <w:sz w:val="14"/>
                <w:szCs w:val="14"/>
                <w:lang w:eastAsia="en-GB"/>
              </w:rPr>
              <w:t xml:space="preserve"> after use</w:t>
            </w:r>
            <w:r>
              <w:rPr>
                <w:rFonts w:ascii="Calibri" w:eastAsia="Times New Roman" w:hAnsi="Calibri" w:cs="Calibri"/>
                <w:color w:val="FF0000"/>
                <w:sz w:val="14"/>
                <w:szCs w:val="14"/>
                <w:lang w:eastAsia="en-GB"/>
              </w:rPr>
              <w:t>.</w:t>
            </w:r>
            <w:r w:rsidR="00577256">
              <w:rPr>
                <w:rFonts w:ascii="Calibri" w:eastAsia="Times New Roman" w:hAnsi="Calibri" w:cs="Calibri"/>
                <w:color w:val="FF0000"/>
                <w:sz w:val="14"/>
                <w:szCs w:val="14"/>
                <w:lang w:eastAsia="en-GB"/>
              </w:rPr>
              <w:t xml:space="preserve"> Need to ensure wipes are available</w:t>
            </w:r>
          </w:p>
          <w:p w14:paraId="2A3A4A32" w14:textId="1ED8CE23" w:rsidR="00C80BBE" w:rsidRDefault="00C80BBE" w:rsidP="001D1C32">
            <w:pPr>
              <w:numPr>
                <w:ilvl w:val="0"/>
                <w:numId w:val="34"/>
              </w:numPr>
              <w:spacing w:after="0" w:line="240" w:lineRule="auto"/>
              <w:rPr>
                <w:rFonts w:ascii="Calibri" w:eastAsia="Times New Roman" w:hAnsi="Calibri" w:cs="Calibri"/>
                <w:color w:val="FF0000"/>
                <w:sz w:val="14"/>
                <w:szCs w:val="14"/>
                <w:lang w:eastAsia="en-GB"/>
              </w:rPr>
            </w:pPr>
            <w:r>
              <w:rPr>
                <w:rFonts w:ascii="Calibri" w:eastAsia="Times New Roman" w:hAnsi="Calibri" w:cs="Calibri"/>
                <w:color w:val="FF0000"/>
                <w:sz w:val="14"/>
                <w:szCs w:val="14"/>
                <w:lang w:eastAsia="en-GB"/>
              </w:rPr>
              <w:t>Need to consider Rotherfield canteen –</w:t>
            </w:r>
            <w:r w:rsidR="008C4761">
              <w:rPr>
                <w:rFonts w:ascii="Calibri" w:eastAsia="Times New Roman" w:hAnsi="Calibri" w:cs="Calibri"/>
                <w:color w:val="FF0000"/>
                <w:sz w:val="14"/>
                <w:szCs w:val="14"/>
                <w:lang w:eastAsia="en-GB"/>
              </w:rPr>
              <w:t xml:space="preserve"> students will collect food and use the Rotherfield Hall</w:t>
            </w:r>
            <w:r w:rsidR="00F52A85">
              <w:rPr>
                <w:rFonts w:ascii="Calibri" w:eastAsia="Times New Roman" w:hAnsi="Calibri" w:cs="Calibri"/>
                <w:color w:val="FF0000"/>
                <w:sz w:val="14"/>
                <w:szCs w:val="14"/>
                <w:lang w:eastAsia="en-GB"/>
              </w:rPr>
              <w:t xml:space="preserve"> to eat lunch – hall will have tables and appropriate chairs laid out. To review when the Hall is required for examinations.</w:t>
            </w:r>
          </w:p>
          <w:p w14:paraId="1DDD7BEC" w14:textId="7D16CF55" w:rsidR="00C80BBE" w:rsidRDefault="00C80BBE" w:rsidP="001D1C32">
            <w:pPr>
              <w:numPr>
                <w:ilvl w:val="0"/>
                <w:numId w:val="34"/>
              </w:numPr>
              <w:spacing w:after="0" w:line="240" w:lineRule="auto"/>
              <w:rPr>
                <w:rFonts w:ascii="Calibri" w:eastAsia="Times New Roman" w:hAnsi="Calibri" w:cs="Calibri"/>
                <w:color w:val="FF0000"/>
                <w:sz w:val="14"/>
                <w:szCs w:val="14"/>
                <w:lang w:eastAsia="en-GB"/>
              </w:rPr>
            </w:pPr>
            <w:r>
              <w:rPr>
                <w:rFonts w:ascii="Calibri" w:eastAsia="Times New Roman" w:hAnsi="Calibri" w:cs="Calibri"/>
                <w:color w:val="FF0000"/>
                <w:sz w:val="14"/>
                <w:szCs w:val="14"/>
                <w:lang w:eastAsia="en-GB"/>
              </w:rPr>
              <w:lastRenderedPageBreak/>
              <w:t>Excess chairs to be stored in different location</w:t>
            </w:r>
          </w:p>
          <w:p w14:paraId="6F1CE703" w14:textId="0DE96D36" w:rsidR="00CA381D" w:rsidRDefault="00CA381D" w:rsidP="001D1C32">
            <w:pPr>
              <w:numPr>
                <w:ilvl w:val="0"/>
                <w:numId w:val="34"/>
              </w:numPr>
              <w:spacing w:after="0" w:line="240" w:lineRule="auto"/>
              <w:rPr>
                <w:rFonts w:ascii="Calibri" w:eastAsia="Times New Roman" w:hAnsi="Calibri" w:cs="Calibri"/>
                <w:color w:val="FF0000"/>
                <w:sz w:val="14"/>
                <w:szCs w:val="14"/>
                <w:lang w:eastAsia="en-GB"/>
              </w:rPr>
            </w:pPr>
            <w:r>
              <w:rPr>
                <w:rFonts w:ascii="Calibri" w:eastAsia="Times New Roman" w:hAnsi="Calibri" w:cs="Calibri"/>
                <w:color w:val="FF0000"/>
                <w:sz w:val="14"/>
                <w:szCs w:val="14"/>
                <w:lang w:eastAsia="en-GB"/>
              </w:rPr>
              <w:t>Catering company will provide their Risk assessment documentation</w:t>
            </w:r>
          </w:p>
          <w:p w14:paraId="41A93F13" w14:textId="77777777" w:rsidR="001D1C32" w:rsidRPr="001D1C32" w:rsidRDefault="001D1C32" w:rsidP="00D73E92">
            <w:pPr>
              <w:numPr>
                <w:ilvl w:val="0"/>
                <w:numId w:val="34"/>
              </w:numPr>
              <w:spacing w:after="0" w:line="240" w:lineRule="auto"/>
              <w:rPr>
                <w:rFonts w:ascii="Calibri" w:eastAsia="Times New Roman" w:hAnsi="Calibri" w:cs="Calibri"/>
                <w:color w:val="201F1E"/>
                <w:sz w:val="14"/>
                <w:szCs w:val="14"/>
                <w:lang w:eastAsia="en-GB"/>
              </w:rPr>
            </w:pPr>
          </w:p>
        </w:tc>
      </w:tr>
      <w:tr w:rsidR="00AB2E1E" w:rsidRPr="008F1EA6" w14:paraId="666ECB51" w14:textId="77777777" w:rsidTr="008400B9">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57519CB" w14:textId="7055C1CA"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lastRenderedPageBreak/>
              <w:t>C01</w:t>
            </w:r>
            <w:r w:rsidR="00B14705">
              <w:rPr>
                <w:rFonts w:ascii="Calibri" w:eastAsia="Times New Roman" w:hAnsi="Calibri" w:cs="Calibri"/>
                <w:b/>
                <w:bCs/>
                <w:color w:val="201F1E"/>
                <w:sz w:val="16"/>
                <w:szCs w:val="20"/>
                <w:lang w:eastAsia="en-GB"/>
              </w:rPr>
              <w:t>2</w:t>
            </w:r>
            <w:r w:rsidRPr="006D2D40">
              <w:rPr>
                <w:rFonts w:ascii="Calibri" w:eastAsia="Times New Roman" w:hAnsi="Calibri" w:cs="Calibri"/>
                <w:b/>
                <w:bCs/>
                <w:color w:val="201F1E"/>
                <w:sz w:val="16"/>
                <w:szCs w:val="20"/>
                <w:lang w:eastAsia="en-GB"/>
              </w:rPr>
              <w:t xml:space="preserve"> -Activity/ Process/ Operation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86B4EF9"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are the Hazards to Health and Safety</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7C17237"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Risks do they pose &amp; to whom?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3474D99"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Risk</w:t>
            </w:r>
          </w:p>
          <w:p w14:paraId="0BC936F8"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14E7760"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precautions taken to reduce any risks?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BEE6EBD"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Achieved</w:t>
            </w:r>
          </w:p>
          <w:p w14:paraId="051B3862"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04EB47D"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further action needed to reduce any risks</w:t>
            </w:r>
          </w:p>
        </w:tc>
      </w:tr>
      <w:tr w:rsidR="00AB2E1E" w:rsidRPr="008F1EA6" w14:paraId="074C5AA4" w14:textId="77777777" w:rsidTr="008400B9">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37ACD33"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Picnic benches used for students 1:1 etc.by teachers.</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91EFF88" w14:textId="7286B650"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Anyone who might be exposure to close bodily contact or by touching contaminated surfaces</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53DF4BA"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Transmission of virus</w:t>
            </w:r>
          </w:p>
          <w:p w14:paraId="04E241C4"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through:</w:t>
            </w:r>
          </w:p>
          <w:p w14:paraId="7701A689" w14:textId="77777777" w:rsidR="001D1C32" w:rsidRPr="006D2D40" w:rsidRDefault="001D1C32" w:rsidP="001D1C32">
            <w:pPr>
              <w:pStyle w:val="ListParagraph"/>
              <w:numPr>
                <w:ilvl w:val="0"/>
                <w:numId w:val="36"/>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Physical contact with tainted surfaces.</w:t>
            </w:r>
          </w:p>
          <w:p w14:paraId="155EC7AA" w14:textId="77777777" w:rsidR="001D1C32" w:rsidRPr="006D2D40" w:rsidRDefault="001D1C32" w:rsidP="001D1C32">
            <w:pPr>
              <w:pStyle w:val="ListParagraph"/>
              <w:numPr>
                <w:ilvl w:val="0"/>
                <w:numId w:val="36"/>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Inhalation of virus</w:t>
            </w:r>
          </w:p>
          <w:p w14:paraId="701E7BD4" w14:textId="77777777" w:rsidR="001D1C32" w:rsidRPr="006D2D40" w:rsidRDefault="001D1C32" w:rsidP="001D1C32">
            <w:pPr>
              <w:pStyle w:val="ListParagraph"/>
              <w:numPr>
                <w:ilvl w:val="0"/>
                <w:numId w:val="36"/>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Inadequate personal hygiene</w:t>
            </w:r>
          </w:p>
          <w:p w14:paraId="5C816142" w14:textId="77777777" w:rsidR="001D1C32" w:rsidRPr="006D2D40" w:rsidRDefault="001D1C32" w:rsidP="001D1C32">
            <w:pPr>
              <w:pStyle w:val="ListParagraph"/>
              <w:numPr>
                <w:ilvl w:val="0"/>
                <w:numId w:val="36"/>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Inadequate distancing</w:t>
            </w:r>
            <w:r w:rsidRPr="006D2D40">
              <w:rPr>
                <w:rFonts w:ascii="Calibri" w:eastAsia="Times New Roman" w:hAnsi="Calibri" w:cs="Calibri"/>
                <w:color w:val="201F1E"/>
                <w:sz w:val="14"/>
                <w:szCs w:val="14"/>
                <w:lang w:eastAsia="en-GB"/>
              </w:rPr>
              <w:cr/>
              <w:t xml:space="preserve"> spaces</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tcPr>
          <w:p w14:paraId="6A7D1AE2"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High</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EFF31F6" w14:textId="77777777" w:rsidR="001D1C32" w:rsidRPr="006D2D40" w:rsidRDefault="001D1C32" w:rsidP="00332A70">
            <w:pPr>
              <w:pStyle w:val="ListParagraph"/>
              <w:numPr>
                <w:ilvl w:val="0"/>
                <w:numId w:val="50"/>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Social distancing rules also apply outside.</w:t>
            </w:r>
          </w:p>
          <w:p w14:paraId="4BC9D12D" w14:textId="5E279154" w:rsidR="001D1C32" w:rsidRPr="006D2D40" w:rsidRDefault="001D1C32" w:rsidP="00332A70">
            <w:pPr>
              <w:pStyle w:val="ListParagraph"/>
              <w:numPr>
                <w:ilvl w:val="0"/>
                <w:numId w:val="50"/>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Disinfectant spray and sanitiser supplied for users to wipe down the surface prior to and after use.</w:t>
            </w:r>
          </w:p>
          <w:p w14:paraId="186A8078" w14:textId="77777777" w:rsidR="001D1C32" w:rsidRPr="006D2D40" w:rsidRDefault="001D1C32" w:rsidP="00332A70">
            <w:pPr>
              <w:pStyle w:val="ListParagraph"/>
              <w:numPr>
                <w:ilvl w:val="0"/>
                <w:numId w:val="50"/>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Use PPE such as face masks or gloves etc. if required</w:t>
            </w:r>
          </w:p>
          <w:p w14:paraId="34B3D8A6" w14:textId="6521AB6A" w:rsidR="001D1C32" w:rsidRPr="00332A70" w:rsidRDefault="001D1C32" w:rsidP="00332A70">
            <w:pPr>
              <w:pStyle w:val="ListParagraph"/>
              <w:numPr>
                <w:ilvl w:val="0"/>
                <w:numId w:val="50"/>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Utilise for one-to-one meetings when the weather allows</w:t>
            </w:r>
          </w:p>
          <w:p w14:paraId="48CF3C42"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p>
        </w:tc>
        <w:tc>
          <w:tcPr>
            <w:tcW w:w="0" w:type="auto"/>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tcPr>
          <w:p w14:paraId="51478073"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Medium</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634D38D" w14:textId="77777777" w:rsidR="001D1C32" w:rsidRPr="006D2D40" w:rsidRDefault="001D1C32" w:rsidP="001D1C32">
            <w:pPr>
              <w:pStyle w:val="ListParagraph"/>
              <w:numPr>
                <w:ilvl w:val="0"/>
                <w:numId w:val="51"/>
              </w:numPr>
              <w:spacing w:after="0" w:line="240" w:lineRule="auto"/>
              <w:rPr>
                <w:color w:val="FF0000"/>
                <w:sz w:val="14"/>
                <w:szCs w:val="14"/>
                <w:lang w:eastAsia="en-GB"/>
              </w:rPr>
            </w:pPr>
            <w:r w:rsidRPr="006D2D40">
              <w:rPr>
                <w:rFonts w:ascii="Calibri" w:eastAsia="Times New Roman" w:hAnsi="Calibri" w:cs="Calibri"/>
                <w:color w:val="FF0000"/>
                <w:sz w:val="14"/>
                <w:szCs w:val="14"/>
                <w:lang w:eastAsia="en-GB"/>
              </w:rPr>
              <w:t>Signage to aid physical distancing in external areas.</w:t>
            </w:r>
          </w:p>
          <w:p w14:paraId="3E3833A3" w14:textId="6BFD2233" w:rsidR="001D1C32" w:rsidRPr="00C80BBE" w:rsidRDefault="001D1C32" w:rsidP="001D1C32">
            <w:pPr>
              <w:pStyle w:val="ListParagraph"/>
              <w:numPr>
                <w:ilvl w:val="0"/>
                <w:numId w:val="51"/>
              </w:numPr>
              <w:spacing w:after="0" w:line="240" w:lineRule="auto"/>
              <w:rPr>
                <w:color w:val="FF0000"/>
                <w:sz w:val="14"/>
                <w:szCs w:val="14"/>
                <w:lang w:eastAsia="en-GB"/>
              </w:rPr>
            </w:pPr>
            <w:r w:rsidRPr="006D2D40">
              <w:rPr>
                <w:rFonts w:ascii="Calibri" w:eastAsia="Times New Roman" w:hAnsi="Calibri" w:cs="Calibri"/>
                <w:color w:val="FF0000"/>
                <w:sz w:val="14"/>
                <w:szCs w:val="14"/>
                <w:lang w:eastAsia="en-GB"/>
              </w:rPr>
              <w:t xml:space="preserve">One-way </w:t>
            </w:r>
            <w:r w:rsidR="00C80BBE">
              <w:rPr>
                <w:rFonts w:ascii="Calibri" w:eastAsia="Times New Roman" w:hAnsi="Calibri" w:cs="Calibri"/>
                <w:color w:val="FF0000"/>
                <w:sz w:val="14"/>
                <w:szCs w:val="14"/>
                <w:lang w:eastAsia="en-GB"/>
              </w:rPr>
              <w:t xml:space="preserve">or keep left </w:t>
            </w:r>
            <w:r w:rsidRPr="006D2D40">
              <w:rPr>
                <w:rFonts w:ascii="Calibri" w:eastAsia="Times New Roman" w:hAnsi="Calibri" w:cs="Calibri"/>
                <w:color w:val="FF0000"/>
                <w:sz w:val="14"/>
                <w:szCs w:val="14"/>
                <w:lang w:eastAsia="en-GB"/>
              </w:rPr>
              <w:t>system to get to and from open area</w:t>
            </w:r>
            <w:r w:rsidR="00C80BBE">
              <w:rPr>
                <w:rFonts w:ascii="Calibri" w:eastAsia="Times New Roman" w:hAnsi="Calibri" w:cs="Calibri"/>
                <w:color w:val="FF0000"/>
                <w:sz w:val="14"/>
                <w:szCs w:val="14"/>
                <w:lang w:eastAsia="en-GB"/>
              </w:rPr>
              <w:t>s</w:t>
            </w:r>
          </w:p>
          <w:p w14:paraId="3F1798C4" w14:textId="3173811B" w:rsidR="00C80BBE" w:rsidRPr="006D2D40" w:rsidRDefault="00C80BBE" w:rsidP="00C80BBE">
            <w:pPr>
              <w:pStyle w:val="ListParagraph"/>
              <w:numPr>
                <w:ilvl w:val="0"/>
                <w:numId w:val="51"/>
              </w:numPr>
              <w:rPr>
                <w:color w:val="FF0000"/>
                <w:sz w:val="14"/>
                <w:szCs w:val="14"/>
                <w:lang w:eastAsia="en-GB"/>
              </w:rPr>
            </w:pPr>
            <w:r>
              <w:rPr>
                <w:color w:val="FF0000"/>
                <w:sz w:val="14"/>
                <w:szCs w:val="14"/>
                <w:lang w:eastAsia="en-GB"/>
              </w:rPr>
              <w:t>B</w:t>
            </w:r>
            <w:r w:rsidRPr="00C80BBE">
              <w:rPr>
                <w:color w:val="FF0000"/>
                <w:sz w:val="14"/>
                <w:szCs w:val="14"/>
                <w:lang w:eastAsia="en-GB"/>
              </w:rPr>
              <w:t xml:space="preserve">enches outside set up with physical marking and if used disinfect as appropriate – </w:t>
            </w:r>
            <w:r w:rsidR="00F52A85">
              <w:rPr>
                <w:color w:val="FF0000"/>
                <w:sz w:val="14"/>
                <w:szCs w:val="14"/>
                <w:lang w:eastAsia="en-GB"/>
              </w:rPr>
              <w:t>ensure</w:t>
            </w:r>
            <w:r w:rsidRPr="00C80BBE">
              <w:rPr>
                <w:color w:val="FF0000"/>
                <w:sz w:val="14"/>
                <w:szCs w:val="14"/>
                <w:lang w:eastAsia="en-GB"/>
              </w:rPr>
              <w:t xml:space="preserve"> cleansing materials </w:t>
            </w:r>
            <w:r w:rsidR="00F52A85">
              <w:rPr>
                <w:color w:val="FF0000"/>
                <w:sz w:val="14"/>
                <w:szCs w:val="14"/>
                <w:lang w:eastAsia="en-GB"/>
              </w:rPr>
              <w:t>are</w:t>
            </w:r>
            <w:r w:rsidRPr="00C80BBE">
              <w:rPr>
                <w:color w:val="FF0000"/>
                <w:sz w:val="14"/>
                <w:szCs w:val="14"/>
                <w:lang w:eastAsia="en-GB"/>
              </w:rPr>
              <w:t xml:space="preserve"> available</w:t>
            </w:r>
            <w:r>
              <w:rPr>
                <w:color w:val="FF0000"/>
                <w:sz w:val="14"/>
                <w:szCs w:val="14"/>
                <w:lang w:eastAsia="en-GB"/>
              </w:rPr>
              <w:t xml:space="preserve"> near the patio areas</w:t>
            </w:r>
          </w:p>
        </w:tc>
      </w:tr>
      <w:tr w:rsidR="00AB2E1E" w:rsidRPr="008F1EA6" w14:paraId="58457DC9" w14:textId="77777777" w:rsidTr="008400B9">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73E0B57" w14:textId="6810447B"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C01</w:t>
            </w:r>
            <w:r w:rsidR="00B14705">
              <w:rPr>
                <w:rFonts w:ascii="Calibri" w:eastAsia="Times New Roman" w:hAnsi="Calibri" w:cs="Calibri"/>
                <w:b/>
                <w:bCs/>
                <w:color w:val="201F1E"/>
                <w:sz w:val="16"/>
                <w:szCs w:val="20"/>
                <w:lang w:eastAsia="en-GB"/>
              </w:rPr>
              <w:t>3</w:t>
            </w:r>
            <w:r w:rsidRPr="006D2D40">
              <w:rPr>
                <w:rFonts w:ascii="Calibri" w:eastAsia="Times New Roman" w:hAnsi="Calibri" w:cs="Calibri"/>
                <w:b/>
                <w:bCs/>
                <w:color w:val="201F1E"/>
                <w:sz w:val="16"/>
                <w:szCs w:val="20"/>
                <w:lang w:eastAsia="en-GB"/>
              </w:rPr>
              <w:t xml:space="preserve"> -Activity/ Process/ Operation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245C034"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are the Hazards to Health and Safety</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8EB5C31"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Risks do they pose &amp; to whom?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83C7A59"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Risk</w:t>
            </w:r>
          </w:p>
          <w:p w14:paraId="3B9D9423"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748E04D"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precautions taken to reduce any risks?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6913CE6"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Achieved</w:t>
            </w:r>
          </w:p>
          <w:p w14:paraId="1CDA2484"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7B79113"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further action needed to reduce any risks</w:t>
            </w:r>
          </w:p>
        </w:tc>
      </w:tr>
      <w:tr w:rsidR="00AB2E1E" w:rsidRPr="008F1EA6" w14:paraId="0D3AF195" w14:textId="77777777" w:rsidTr="009B6811">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CF779D5"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 xml:space="preserve">Specialist teaching area used for– </w:t>
            </w:r>
          </w:p>
          <w:p w14:paraId="2BEFC45A" w14:textId="080C5E0F" w:rsidR="001D1C32" w:rsidRPr="006D2D40" w:rsidRDefault="001D1C32" w:rsidP="001D1C32">
            <w:pPr>
              <w:pStyle w:val="ListParagraph"/>
              <w:numPr>
                <w:ilvl w:val="0"/>
                <w:numId w:val="35"/>
              </w:numPr>
              <w:spacing w:after="0" w:line="240" w:lineRule="auto"/>
              <w:rPr>
                <w:rFonts w:eastAsiaTheme="minorEastAsia"/>
                <w:color w:val="201F1E"/>
                <w:sz w:val="14"/>
                <w:szCs w:val="14"/>
                <w:lang w:eastAsia="en-GB"/>
              </w:rPr>
            </w:pPr>
            <w:r w:rsidRPr="006D2D40">
              <w:rPr>
                <w:rFonts w:ascii="Calibri" w:eastAsia="Times New Roman" w:hAnsi="Calibri" w:cs="Calibri"/>
                <w:color w:val="201F1E"/>
                <w:sz w:val="14"/>
                <w:szCs w:val="14"/>
                <w:lang w:eastAsia="en-GB"/>
              </w:rPr>
              <w:t>Sports</w:t>
            </w:r>
          </w:p>
          <w:p w14:paraId="3D09DD36" w14:textId="24A053AB" w:rsidR="001D1C32" w:rsidRPr="006D2D40" w:rsidRDefault="001D1C32" w:rsidP="001D1C32">
            <w:pPr>
              <w:pStyle w:val="ListParagraph"/>
              <w:numPr>
                <w:ilvl w:val="0"/>
                <w:numId w:val="35"/>
              </w:numPr>
              <w:spacing w:after="0" w:line="240" w:lineRule="auto"/>
              <w:rPr>
                <w:color w:val="201F1E"/>
                <w:sz w:val="14"/>
                <w:szCs w:val="14"/>
                <w:lang w:eastAsia="en-GB"/>
              </w:rPr>
            </w:pPr>
            <w:r w:rsidRPr="006D2D40">
              <w:rPr>
                <w:rFonts w:ascii="Calibri" w:eastAsia="Times New Roman" w:hAnsi="Calibri" w:cs="Calibri"/>
                <w:color w:val="201F1E"/>
                <w:sz w:val="14"/>
                <w:szCs w:val="14"/>
                <w:lang w:eastAsia="en-GB"/>
              </w:rPr>
              <w:t>Gym</w:t>
            </w:r>
          </w:p>
          <w:p w14:paraId="23340587" w14:textId="77777777" w:rsidR="001D1C32" w:rsidRPr="006D2D40" w:rsidRDefault="001D1C32" w:rsidP="001D1C32">
            <w:pPr>
              <w:pStyle w:val="ListParagraph"/>
              <w:numPr>
                <w:ilvl w:val="0"/>
                <w:numId w:val="35"/>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Dance &amp; Drama Studios</w:t>
            </w:r>
          </w:p>
          <w:p w14:paraId="1DC4C12B" w14:textId="77777777" w:rsidR="001D1C32" w:rsidRPr="006D2D40" w:rsidRDefault="001D1C32" w:rsidP="001D1C32">
            <w:pPr>
              <w:pStyle w:val="ListParagraph"/>
              <w:numPr>
                <w:ilvl w:val="0"/>
                <w:numId w:val="35"/>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Music rooms</w:t>
            </w:r>
          </w:p>
          <w:p w14:paraId="6959CD68" w14:textId="77777777" w:rsidR="001D1C32" w:rsidRPr="00332A70" w:rsidRDefault="001D1C32" w:rsidP="001D1C32">
            <w:pPr>
              <w:pStyle w:val="ListParagraph"/>
              <w:numPr>
                <w:ilvl w:val="0"/>
                <w:numId w:val="35"/>
              </w:numPr>
              <w:spacing w:after="0" w:line="240" w:lineRule="auto"/>
              <w:rPr>
                <w:rFonts w:eastAsiaTheme="minorEastAsia"/>
                <w:color w:val="201F1E"/>
                <w:sz w:val="14"/>
                <w:szCs w:val="14"/>
                <w:lang w:eastAsia="en-GB"/>
              </w:rPr>
            </w:pPr>
            <w:r w:rsidRPr="006D2D40">
              <w:rPr>
                <w:rFonts w:ascii="Calibri" w:eastAsia="Times New Roman" w:hAnsi="Calibri" w:cs="Calibri"/>
                <w:color w:val="201F1E"/>
                <w:sz w:val="14"/>
                <w:szCs w:val="14"/>
                <w:lang w:eastAsia="en-GB"/>
              </w:rPr>
              <w:t>Engineering</w:t>
            </w:r>
          </w:p>
          <w:p w14:paraId="2BEE4762" w14:textId="77777777" w:rsidR="00332A70" w:rsidRPr="00332A70" w:rsidRDefault="00332A70" w:rsidP="001D1C32">
            <w:pPr>
              <w:pStyle w:val="ListParagraph"/>
              <w:numPr>
                <w:ilvl w:val="0"/>
                <w:numId w:val="35"/>
              </w:numPr>
              <w:spacing w:after="0" w:line="240" w:lineRule="auto"/>
              <w:rPr>
                <w:rFonts w:eastAsiaTheme="minorEastAsia"/>
                <w:color w:val="201F1E"/>
                <w:sz w:val="14"/>
                <w:szCs w:val="14"/>
                <w:lang w:eastAsia="en-GB"/>
              </w:rPr>
            </w:pPr>
            <w:r>
              <w:rPr>
                <w:rFonts w:ascii="Calibri" w:eastAsia="Times New Roman" w:hAnsi="Calibri" w:cs="Calibri"/>
                <w:color w:val="201F1E"/>
                <w:sz w:val="14"/>
                <w:szCs w:val="14"/>
                <w:lang w:eastAsia="en-GB"/>
              </w:rPr>
              <w:t>Science Labs</w:t>
            </w:r>
          </w:p>
          <w:p w14:paraId="20336025" w14:textId="4CC12D75" w:rsidR="00332A70" w:rsidRPr="006D2D40" w:rsidRDefault="00332A70" w:rsidP="001D1C32">
            <w:pPr>
              <w:pStyle w:val="ListParagraph"/>
              <w:numPr>
                <w:ilvl w:val="0"/>
                <w:numId w:val="35"/>
              </w:numPr>
              <w:spacing w:after="0" w:line="240" w:lineRule="auto"/>
              <w:rPr>
                <w:rFonts w:eastAsiaTheme="minorEastAsia"/>
                <w:color w:val="201F1E"/>
                <w:sz w:val="14"/>
                <w:szCs w:val="14"/>
                <w:lang w:eastAsia="en-GB"/>
              </w:rPr>
            </w:pPr>
            <w:r>
              <w:rPr>
                <w:rFonts w:ascii="Calibri" w:eastAsia="Times New Roman" w:hAnsi="Calibri" w:cs="Calibri"/>
                <w:color w:val="201F1E"/>
                <w:sz w:val="14"/>
                <w:szCs w:val="14"/>
                <w:lang w:eastAsia="en-GB"/>
              </w:rPr>
              <w:t>Photography studio</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DFC36E4" w14:textId="350D1AD1"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Anyone who might be exposure to close bodily contact or by touching contaminated surfaces</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FD2C5A8"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Transmission of virus</w:t>
            </w:r>
          </w:p>
          <w:p w14:paraId="53F5AF8C"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through:</w:t>
            </w:r>
          </w:p>
          <w:p w14:paraId="135C6EE5" w14:textId="77777777" w:rsidR="001D1C32" w:rsidRPr="006D2D40" w:rsidRDefault="001D1C32" w:rsidP="001D1C32">
            <w:pPr>
              <w:pStyle w:val="ListParagraph"/>
              <w:numPr>
                <w:ilvl w:val="0"/>
                <w:numId w:val="37"/>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Physical contact with tainted surfaces.</w:t>
            </w:r>
          </w:p>
          <w:p w14:paraId="5C170348" w14:textId="77777777" w:rsidR="001D1C32" w:rsidRPr="006D2D40" w:rsidRDefault="001D1C32" w:rsidP="001D1C32">
            <w:pPr>
              <w:pStyle w:val="ListParagraph"/>
              <w:numPr>
                <w:ilvl w:val="0"/>
                <w:numId w:val="37"/>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Inhalation of virus</w:t>
            </w:r>
          </w:p>
          <w:p w14:paraId="79E5D4EB" w14:textId="77777777" w:rsidR="001D1C32" w:rsidRPr="006D2D40" w:rsidRDefault="001D1C32" w:rsidP="001D1C32">
            <w:pPr>
              <w:pStyle w:val="ListParagraph"/>
              <w:numPr>
                <w:ilvl w:val="0"/>
                <w:numId w:val="37"/>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Inadequate personal hygiene</w:t>
            </w:r>
          </w:p>
          <w:p w14:paraId="01262D91" w14:textId="77777777" w:rsidR="001D1C32" w:rsidRPr="006D2D40" w:rsidRDefault="001D1C32" w:rsidP="001D1C32">
            <w:pPr>
              <w:pStyle w:val="ListParagraph"/>
              <w:numPr>
                <w:ilvl w:val="0"/>
                <w:numId w:val="37"/>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Inadequate distancing</w:t>
            </w:r>
            <w:r w:rsidRPr="006D2D40">
              <w:rPr>
                <w:rFonts w:ascii="Calibri" w:eastAsia="Times New Roman" w:hAnsi="Calibri" w:cs="Calibri"/>
                <w:color w:val="201F1E"/>
                <w:sz w:val="14"/>
                <w:szCs w:val="14"/>
                <w:lang w:eastAsia="en-GB"/>
              </w:rPr>
              <w:cr/>
              <w:t xml:space="preserve"> spaces</w:t>
            </w:r>
          </w:p>
          <w:p w14:paraId="30AEC042" w14:textId="77777777" w:rsidR="001D1C32" w:rsidRPr="006D2D40" w:rsidRDefault="001D1C32" w:rsidP="001D1C32">
            <w:pPr>
              <w:pStyle w:val="ListParagraph"/>
              <w:spacing w:after="0" w:line="240" w:lineRule="auto"/>
              <w:rPr>
                <w:rFonts w:ascii="Calibri" w:eastAsia="Times New Roman" w:hAnsi="Calibri" w:cs="Calibri"/>
                <w:color w:val="201F1E"/>
                <w:sz w:val="14"/>
                <w:szCs w:val="14"/>
                <w:lang w:eastAsia="en-GB"/>
              </w:rPr>
            </w:pP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tcPr>
          <w:p w14:paraId="3B1280BD"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High</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4FBF0F8" w14:textId="77777777" w:rsidR="001D1C32" w:rsidRDefault="00332A70" w:rsidP="0054617B">
            <w:pPr>
              <w:pStyle w:val="NoSpacing"/>
              <w:numPr>
                <w:ilvl w:val="0"/>
                <w:numId w:val="2"/>
              </w:numPr>
              <w:rPr>
                <w:sz w:val="14"/>
                <w:szCs w:val="14"/>
              </w:rPr>
            </w:pPr>
            <w:r>
              <w:rPr>
                <w:sz w:val="14"/>
                <w:szCs w:val="14"/>
              </w:rPr>
              <w:t>Drafting of specialized risk assessments required for each area</w:t>
            </w:r>
          </w:p>
          <w:p w14:paraId="63568138" w14:textId="77777777" w:rsidR="00332A70" w:rsidRDefault="00332A70" w:rsidP="0054617B">
            <w:pPr>
              <w:pStyle w:val="NoSpacing"/>
              <w:numPr>
                <w:ilvl w:val="0"/>
                <w:numId w:val="2"/>
              </w:numPr>
              <w:rPr>
                <w:sz w:val="14"/>
                <w:szCs w:val="14"/>
              </w:rPr>
            </w:pPr>
            <w:r>
              <w:rPr>
                <w:sz w:val="14"/>
                <w:szCs w:val="14"/>
              </w:rPr>
              <w:t>Protocols for cleaning surfaces and work areas after each class</w:t>
            </w:r>
          </w:p>
          <w:p w14:paraId="10D68725" w14:textId="77777777" w:rsidR="0054617B" w:rsidRPr="0054617B" w:rsidRDefault="0054617B" w:rsidP="0054617B">
            <w:pPr>
              <w:numPr>
                <w:ilvl w:val="0"/>
                <w:numId w:val="2"/>
              </w:numPr>
              <w:spacing w:after="0" w:line="240" w:lineRule="auto"/>
              <w:rPr>
                <w:sz w:val="14"/>
                <w:szCs w:val="14"/>
                <w:lang w:eastAsia="en-GB"/>
              </w:rPr>
            </w:pPr>
            <w:r w:rsidRPr="0054617B">
              <w:rPr>
                <w:sz w:val="14"/>
                <w:szCs w:val="14"/>
                <w:lang w:eastAsia="en-GB"/>
              </w:rPr>
              <w:t>Sports faculty management drafting relevant risk assessments based on sports governing bodies guidance</w:t>
            </w:r>
          </w:p>
          <w:p w14:paraId="0EF21EBF" w14:textId="273625D7" w:rsidR="0054617B" w:rsidRPr="006D2D40" w:rsidRDefault="0054617B" w:rsidP="0054617B">
            <w:pPr>
              <w:pStyle w:val="NoSpacing"/>
              <w:ind w:left="360"/>
              <w:rPr>
                <w:sz w:val="14"/>
                <w:szCs w:val="14"/>
              </w:rPr>
            </w:pPr>
          </w:p>
        </w:tc>
        <w:tc>
          <w:tcPr>
            <w:tcW w:w="0" w:type="auto"/>
            <w:tcBorders>
              <w:top w:val="nil"/>
              <w:left w:val="nil"/>
              <w:bottom w:val="single" w:sz="8" w:space="0" w:color="auto"/>
              <w:right w:val="single" w:sz="8" w:space="0" w:color="auto"/>
            </w:tcBorders>
            <w:shd w:val="clear" w:color="auto" w:fill="FFC000"/>
            <w:tcMar>
              <w:top w:w="0" w:type="dxa"/>
              <w:left w:w="108" w:type="dxa"/>
              <w:bottom w:w="0" w:type="dxa"/>
              <w:right w:w="108" w:type="dxa"/>
            </w:tcMar>
          </w:tcPr>
          <w:p w14:paraId="799238C9" w14:textId="300E8BED" w:rsidR="001D1C32" w:rsidRPr="006D2D40" w:rsidRDefault="009B6811" w:rsidP="001D1C32">
            <w:pPr>
              <w:spacing w:after="0" w:line="240" w:lineRule="auto"/>
              <w:rPr>
                <w:rFonts w:ascii="Calibri" w:eastAsia="Times New Roman" w:hAnsi="Calibri" w:cs="Calibri"/>
                <w:color w:val="201F1E"/>
                <w:sz w:val="14"/>
                <w:szCs w:val="14"/>
                <w:lang w:eastAsia="en-GB"/>
              </w:rPr>
            </w:pPr>
            <w:r>
              <w:rPr>
                <w:rFonts w:ascii="Calibri" w:eastAsia="Times New Roman" w:hAnsi="Calibri" w:cs="Calibri"/>
                <w:color w:val="201F1E"/>
                <w:sz w:val="14"/>
                <w:szCs w:val="14"/>
                <w:lang w:eastAsia="en-GB"/>
              </w:rPr>
              <w:t>Medium</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C94D029" w14:textId="77777777" w:rsidR="00332A70" w:rsidRPr="00332A70" w:rsidRDefault="00332A70" w:rsidP="008D77DA">
            <w:pPr>
              <w:numPr>
                <w:ilvl w:val="0"/>
                <w:numId w:val="60"/>
              </w:numPr>
              <w:spacing w:after="0" w:line="240" w:lineRule="auto"/>
              <w:rPr>
                <w:color w:val="FF0000"/>
                <w:sz w:val="14"/>
                <w:szCs w:val="14"/>
                <w:lang w:eastAsia="en-GB"/>
              </w:rPr>
            </w:pPr>
            <w:r w:rsidRPr="00332A70">
              <w:rPr>
                <w:color w:val="FF0000"/>
                <w:sz w:val="14"/>
                <w:szCs w:val="14"/>
                <w:lang w:eastAsia="en-GB"/>
              </w:rPr>
              <w:t>Creative media to draft risk assessments for studios</w:t>
            </w:r>
          </w:p>
          <w:p w14:paraId="79996815" w14:textId="0E4AB4EE" w:rsidR="00332A70" w:rsidRPr="00332A70" w:rsidRDefault="00332A70" w:rsidP="008D77DA">
            <w:pPr>
              <w:numPr>
                <w:ilvl w:val="0"/>
                <w:numId w:val="60"/>
              </w:numPr>
              <w:spacing w:after="0" w:line="240" w:lineRule="auto"/>
              <w:rPr>
                <w:color w:val="FF0000"/>
                <w:sz w:val="14"/>
                <w:szCs w:val="14"/>
                <w:lang w:eastAsia="en-GB"/>
              </w:rPr>
            </w:pPr>
            <w:r w:rsidRPr="00332A70">
              <w:rPr>
                <w:color w:val="FF0000"/>
                <w:sz w:val="14"/>
                <w:szCs w:val="14"/>
                <w:lang w:eastAsia="en-GB"/>
              </w:rPr>
              <w:t>Teaching staff to draft risk assessments for laboratories and workshops</w:t>
            </w:r>
          </w:p>
        </w:tc>
      </w:tr>
      <w:tr w:rsidR="00AB2E1E" w:rsidRPr="008F1EA6" w14:paraId="1D7AA7CC" w14:textId="77777777" w:rsidTr="008400B9">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9528FA9" w14:textId="108E6B2B"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C01</w:t>
            </w:r>
            <w:r w:rsidR="00B14705">
              <w:rPr>
                <w:rFonts w:ascii="Calibri" w:eastAsia="Times New Roman" w:hAnsi="Calibri" w:cs="Calibri"/>
                <w:b/>
                <w:bCs/>
                <w:color w:val="201F1E"/>
                <w:sz w:val="16"/>
                <w:szCs w:val="20"/>
                <w:lang w:eastAsia="en-GB"/>
              </w:rPr>
              <w:t>4</w:t>
            </w:r>
            <w:r w:rsidRPr="006D2D40">
              <w:rPr>
                <w:rFonts w:ascii="Calibri" w:eastAsia="Times New Roman" w:hAnsi="Calibri" w:cs="Calibri"/>
                <w:b/>
                <w:bCs/>
                <w:color w:val="201F1E"/>
                <w:sz w:val="16"/>
                <w:szCs w:val="20"/>
                <w:lang w:eastAsia="en-GB"/>
              </w:rPr>
              <w:t xml:space="preserve"> -Activity/ Process/ Operation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F5E1884"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are the Hazards to Health and Safety</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7DF5CCA"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Risks do they pose &amp; to whom?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EF78D40"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Risk</w:t>
            </w:r>
          </w:p>
          <w:p w14:paraId="75EE1CAC"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ACEF130"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precautions taken to reduce any risks?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F4FA31E"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Achieved</w:t>
            </w:r>
          </w:p>
          <w:p w14:paraId="6D319EDF"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3A8CAD9"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further action needed to reduce any risks</w:t>
            </w:r>
          </w:p>
        </w:tc>
      </w:tr>
      <w:tr w:rsidR="00AB2E1E" w:rsidRPr="008F1EA6" w14:paraId="1B20DBD9" w14:textId="77777777" w:rsidTr="009B6811">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5840319"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Emergency evacuation and health &amp; safety training</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4777C39"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Spread of Covid-19 Coronavirus due to close contact or by touching contaminated surfaces</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6E55BA4"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 xml:space="preserve">Large gatherings increase transmission of virus through inadequate physical distancing or torching possible contaminated surfaces </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tcPr>
          <w:p w14:paraId="07F9809E"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High</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4018C61" w14:textId="04360D25" w:rsidR="009B6811" w:rsidRPr="009B6811" w:rsidRDefault="00332A70" w:rsidP="009B6811">
            <w:pPr>
              <w:pStyle w:val="ListParagraph"/>
              <w:numPr>
                <w:ilvl w:val="0"/>
                <w:numId w:val="38"/>
              </w:numPr>
              <w:rPr>
                <w:rFonts w:ascii="Calibri" w:eastAsia="Times New Roman" w:hAnsi="Calibri" w:cs="Calibri"/>
                <w:color w:val="201F1E"/>
                <w:sz w:val="14"/>
                <w:szCs w:val="14"/>
                <w:lang w:eastAsia="en-GB"/>
              </w:rPr>
            </w:pPr>
            <w:r>
              <w:rPr>
                <w:rFonts w:ascii="Calibri" w:eastAsia="Times New Roman" w:hAnsi="Calibri" w:cs="Calibri"/>
                <w:color w:val="201F1E"/>
                <w:sz w:val="14"/>
                <w:szCs w:val="14"/>
                <w:lang w:eastAsia="en-GB"/>
              </w:rPr>
              <w:t>Fire Drill to be conducted in the first term</w:t>
            </w:r>
            <w:r w:rsidR="009B6811" w:rsidRPr="009B6811">
              <w:rPr>
                <w:rFonts w:ascii="Calibri" w:eastAsia="Times New Roman" w:hAnsi="Calibri" w:cs="Calibri"/>
                <w:color w:val="201F1E"/>
                <w:sz w:val="14"/>
                <w:szCs w:val="14"/>
                <w:lang w:eastAsia="en-GB"/>
              </w:rPr>
              <w:t xml:space="preserve">, with a review of overall Fire procedures prepared for September. </w:t>
            </w:r>
          </w:p>
          <w:p w14:paraId="53CE65C3" w14:textId="77777777" w:rsidR="001D1C32" w:rsidRPr="006D2D40" w:rsidRDefault="001D1C32" w:rsidP="001D1C32">
            <w:pPr>
              <w:pStyle w:val="ListParagraph"/>
              <w:numPr>
                <w:ilvl w:val="0"/>
                <w:numId w:val="38"/>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H&amp;S training to continue as and when required</w:t>
            </w:r>
          </w:p>
          <w:p w14:paraId="3022CD0C" w14:textId="77777777" w:rsidR="001D1C32" w:rsidRPr="006D2D40" w:rsidRDefault="001D1C32" w:rsidP="001D1C32">
            <w:pPr>
              <w:pStyle w:val="ListParagraph"/>
              <w:numPr>
                <w:ilvl w:val="0"/>
                <w:numId w:val="38"/>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 xml:space="preserve"> Fire Alarm tests to continue as normal. </w:t>
            </w:r>
          </w:p>
          <w:p w14:paraId="42210BB8" w14:textId="77777777" w:rsidR="001D1C32" w:rsidRPr="006D2D40" w:rsidRDefault="001D1C32" w:rsidP="001D1C32">
            <w:pPr>
              <w:pStyle w:val="ListParagraph"/>
              <w:numPr>
                <w:ilvl w:val="0"/>
                <w:numId w:val="38"/>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All staff to act as fire wardens and ensure evacuees maintain social distancing while leaving building and gathering in the Fire Assembly Point</w:t>
            </w:r>
          </w:p>
          <w:p w14:paraId="08CB5AD4" w14:textId="0882FDE7" w:rsidR="001D1C32" w:rsidRDefault="001D1C32" w:rsidP="001D1C32">
            <w:pPr>
              <w:pStyle w:val="ListParagraph"/>
              <w:numPr>
                <w:ilvl w:val="0"/>
                <w:numId w:val="38"/>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 xml:space="preserve">Only evacuate effected building(s) to limit numbers in Fire Assembly Point to controllable size. </w:t>
            </w:r>
          </w:p>
          <w:p w14:paraId="363DD99D" w14:textId="30B33F8F" w:rsidR="0054617B" w:rsidRPr="0054617B" w:rsidRDefault="0054617B" w:rsidP="0054617B">
            <w:pPr>
              <w:pStyle w:val="ListParagraph"/>
              <w:numPr>
                <w:ilvl w:val="0"/>
                <w:numId w:val="57"/>
              </w:numPr>
              <w:tabs>
                <w:tab w:val="left" w:pos="422"/>
              </w:tabs>
              <w:spacing w:after="0" w:line="240" w:lineRule="auto"/>
              <w:ind w:left="847" w:hanging="425"/>
              <w:rPr>
                <w:rFonts w:ascii="Calibri" w:eastAsia="Times New Roman" w:hAnsi="Calibri" w:cs="Calibri"/>
                <w:sz w:val="14"/>
                <w:szCs w:val="14"/>
                <w:lang w:eastAsia="en-GB"/>
              </w:rPr>
            </w:pPr>
            <w:r w:rsidRPr="0054617B">
              <w:rPr>
                <w:rFonts w:ascii="Calibri" w:eastAsia="Times New Roman" w:hAnsi="Calibri" w:cs="Calibri"/>
                <w:sz w:val="14"/>
                <w:szCs w:val="14"/>
                <w:lang w:eastAsia="en-GB"/>
              </w:rPr>
              <w:t>Evacuation procedures override COVID 19 protocols to consider people movement during an evacuation and gathering at Assembly Points</w:t>
            </w:r>
          </w:p>
          <w:p w14:paraId="24533932" w14:textId="77777777" w:rsidR="0054617B" w:rsidRPr="006D2D40" w:rsidRDefault="0054617B" w:rsidP="001D1C32">
            <w:pPr>
              <w:pStyle w:val="ListParagraph"/>
              <w:numPr>
                <w:ilvl w:val="0"/>
                <w:numId w:val="38"/>
              </w:numPr>
              <w:spacing w:after="0" w:line="240" w:lineRule="auto"/>
              <w:rPr>
                <w:rFonts w:ascii="Calibri" w:eastAsia="Times New Roman" w:hAnsi="Calibri" w:cs="Calibri"/>
                <w:color w:val="201F1E"/>
                <w:sz w:val="14"/>
                <w:szCs w:val="14"/>
                <w:lang w:eastAsia="en-GB"/>
              </w:rPr>
            </w:pPr>
          </w:p>
          <w:p w14:paraId="7C682757" w14:textId="7FFF41B2"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b/>
                <w:bCs/>
                <w:color w:val="201F1E"/>
                <w:sz w:val="14"/>
                <w:szCs w:val="14"/>
                <w:lang w:eastAsia="en-GB"/>
              </w:rPr>
              <w:t>Personal Emergency Evacuation Plan</w:t>
            </w:r>
            <w:r w:rsidRPr="006D2D40">
              <w:rPr>
                <w:rFonts w:ascii="Calibri" w:eastAsia="Times New Roman" w:hAnsi="Calibri" w:cs="Calibri"/>
                <w:color w:val="201F1E"/>
                <w:sz w:val="14"/>
                <w:szCs w:val="14"/>
                <w:lang w:eastAsia="en-GB"/>
              </w:rPr>
              <w:t xml:space="preserve"> </w:t>
            </w:r>
          </w:p>
          <w:p w14:paraId="42BA3AE1" w14:textId="77777777" w:rsidR="001D1C32" w:rsidRPr="006D2D40" w:rsidRDefault="001D1C32" w:rsidP="001D1C32">
            <w:pPr>
              <w:pStyle w:val="ListParagraph"/>
              <w:numPr>
                <w:ilvl w:val="0"/>
                <w:numId w:val="39"/>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Managers to identify staff and students requiring a PEEP and notify the Premises &amp; Estates Manager</w:t>
            </w:r>
          </w:p>
          <w:p w14:paraId="7D719064"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p>
          <w:p w14:paraId="08BD578C"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p>
        </w:tc>
        <w:tc>
          <w:tcPr>
            <w:tcW w:w="0" w:type="auto"/>
            <w:tcBorders>
              <w:top w:val="nil"/>
              <w:left w:val="nil"/>
              <w:bottom w:val="single" w:sz="8" w:space="0" w:color="auto"/>
              <w:right w:val="single" w:sz="8" w:space="0" w:color="auto"/>
            </w:tcBorders>
            <w:shd w:val="clear" w:color="auto" w:fill="FFC000"/>
            <w:tcMar>
              <w:top w:w="0" w:type="dxa"/>
              <w:left w:w="108" w:type="dxa"/>
              <w:bottom w:w="0" w:type="dxa"/>
              <w:right w:w="108" w:type="dxa"/>
            </w:tcMar>
          </w:tcPr>
          <w:p w14:paraId="62D45C37" w14:textId="3770DA81" w:rsidR="001D1C32" w:rsidRPr="006D2D40" w:rsidRDefault="009B6811" w:rsidP="001D1C32">
            <w:pPr>
              <w:spacing w:after="0" w:line="240" w:lineRule="auto"/>
              <w:rPr>
                <w:rFonts w:ascii="Calibri" w:eastAsia="Times New Roman" w:hAnsi="Calibri" w:cs="Calibri"/>
                <w:color w:val="201F1E"/>
                <w:sz w:val="14"/>
                <w:szCs w:val="14"/>
                <w:lang w:eastAsia="en-GB"/>
              </w:rPr>
            </w:pPr>
            <w:r>
              <w:rPr>
                <w:rFonts w:ascii="Calibri" w:eastAsia="Times New Roman" w:hAnsi="Calibri" w:cs="Calibri"/>
                <w:color w:val="201F1E"/>
                <w:sz w:val="14"/>
                <w:szCs w:val="14"/>
                <w:lang w:eastAsia="en-GB"/>
              </w:rPr>
              <w:t>Medium</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7E29954" w14:textId="038BDFF9" w:rsidR="00FB04F7" w:rsidRPr="00332A70" w:rsidRDefault="00FB04F7" w:rsidP="00332A70">
            <w:pPr>
              <w:pStyle w:val="ListParagraph"/>
              <w:numPr>
                <w:ilvl w:val="0"/>
                <w:numId w:val="57"/>
              </w:numPr>
              <w:tabs>
                <w:tab w:val="left" w:pos="422"/>
              </w:tabs>
              <w:spacing w:after="0" w:line="240" w:lineRule="auto"/>
              <w:ind w:left="847" w:hanging="425"/>
              <w:rPr>
                <w:rFonts w:ascii="Calibri" w:eastAsia="Times New Roman" w:hAnsi="Calibri" w:cs="Calibri"/>
                <w:color w:val="201F1E"/>
                <w:sz w:val="14"/>
                <w:szCs w:val="14"/>
                <w:lang w:eastAsia="en-GB"/>
              </w:rPr>
            </w:pPr>
            <w:r w:rsidRPr="008D77DA">
              <w:rPr>
                <w:rFonts w:ascii="Calibri" w:eastAsia="Times New Roman" w:hAnsi="Calibri" w:cs="Calibri"/>
                <w:color w:val="FF0000"/>
                <w:sz w:val="14"/>
                <w:szCs w:val="14"/>
                <w:lang w:eastAsia="en-GB"/>
              </w:rPr>
              <w:t>Procedures to be tested on one campus at a time, preferably following a test in one building</w:t>
            </w:r>
          </w:p>
        </w:tc>
      </w:tr>
      <w:tr w:rsidR="00AB2E1E" w:rsidRPr="008F1EA6" w14:paraId="553F01C3" w14:textId="77777777" w:rsidTr="008400B9">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69ECD60" w14:textId="44DAC7A8"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lastRenderedPageBreak/>
              <w:t>C01</w:t>
            </w:r>
            <w:r w:rsidR="00B14705">
              <w:rPr>
                <w:rFonts w:ascii="Calibri" w:eastAsia="Times New Roman" w:hAnsi="Calibri" w:cs="Calibri"/>
                <w:b/>
                <w:bCs/>
                <w:color w:val="201F1E"/>
                <w:sz w:val="16"/>
                <w:szCs w:val="20"/>
                <w:lang w:eastAsia="en-GB"/>
              </w:rPr>
              <w:t>5</w:t>
            </w:r>
            <w:r w:rsidRPr="006D2D40">
              <w:rPr>
                <w:rFonts w:ascii="Calibri" w:eastAsia="Times New Roman" w:hAnsi="Calibri" w:cs="Calibri"/>
                <w:b/>
                <w:bCs/>
                <w:color w:val="201F1E"/>
                <w:sz w:val="16"/>
                <w:szCs w:val="20"/>
                <w:lang w:eastAsia="en-GB"/>
              </w:rPr>
              <w:t xml:space="preserve"> -Activity/ Process/ Operation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539C8E6"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are the Hazards to Health and Safety</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4DCDE0C"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Risks do they pose &amp; to whom?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83F3892"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Risk</w:t>
            </w:r>
          </w:p>
          <w:p w14:paraId="17C5A891"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4E07B79"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precautions taken to reduce any risks?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0EC7ABB"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Achieved</w:t>
            </w:r>
          </w:p>
          <w:p w14:paraId="3B2D40C3"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21A47BD"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further action needed to reduce any risks</w:t>
            </w:r>
          </w:p>
        </w:tc>
      </w:tr>
      <w:tr w:rsidR="00AB2E1E" w:rsidRPr="008F1EA6" w14:paraId="200D82D9" w14:textId="77777777" w:rsidTr="009B6811">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D338974"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Staff on-site/ off-site / between sites</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D2D0B64"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Exposure to virus of</w:t>
            </w:r>
          </w:p>
          <w:p w14:paraId="741AFD07"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People:</w:t>
            </w:r>
          </w:p>
          <w:p w14:paraId="4A69DF91" w14:textId="77777777" w:rsidR="001D1C32" w:rsidRPr="006D2D40" w:rsidRDefault="001D1C32" w:rsidP="001D1C32">
            <w:pPr>
              <w:pStyle w:val="ListParagraph"/>
              <w:numPr>
                <w:ilvl w:val="0"/>
                <w:numId w:val="39"/>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Extremely clinically vulnerable</w:t>
            </w:r>
          </w:p>
          <w:p w14:paraId="5AB2986A" w14:textId="77777777" w:rsidR="001D1C32" w:rsidRPr="006D2D40" w:rsidRDefault="001D1C32" w:rsidP="001D1C32">
            <w:pPr>
              <w:pStyle w:val="ListParagraph"/>
              <w:numPr>
                <w:ilvl w:val="0"/>
                <w:numId w:val="39"/>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Clinically vulnerable</w:t>
            </w:r>
          </w:p>
          <w:p w14:paraId="108DF314" w14:textId="77777777" w:rsidR="001D1C32" w:rsidRPr="006D2D40" w:rsidRDefault="001D1C32" w:rsidP="001D1C32">
            <w:pPr>
              <w:pStyle w:val="ListParagraph"/>
              <w:numPr>
                <w:ilvl w:val="0"/>
                <w:numId w:val="39"/>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Vulnerable(non-clinical) to covid19 including those shielding</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0B2EE34"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Exposure to Covid19 increases the risk of severe illness to staff who:</w:t>
            </w:r>
          </w:p>
          <w:p w14:paraId="5B69139C" w14:textId="77777777" w:rsidR="001D1C32" w:rsidRPr="006D2D40" w:rsidRDefault="001D1C32" w:rsidP="001D1C32">
            <w:pPr>
              <w:pStyle w:val="ListParagraph"/>
              <w:numPr>
                <w:ilvl w:val="0"/>
                <w:numId w:val="40"/>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 xml:space="preserve">Are over 70 years old, </w:t>
            </w:r>
          </w:p>
          <w:p w14:paraId="692235E4" w14:textId="77777777" w:rsidR="001D1C32" w:rsidRPr="006D2D40" w:rsidRDefault="001D1C32" w:rsidP="001D1C32">
            <w:pPr>
              <w:pStyle w:val="ListParagraph"/>
              <w:numPr>
                <w:ilvl w:val="0"/>
                <w:numId w:val="40"/>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Are pregnant</w:t>
            </w:r>
          </w:p>
          <w:p w14:paraId="607A4D15" w14:textId="77777777" w:rsidR="001D1C32" w:rsidRPr="006D2D40" w:rsidRDefault="001D1C32" w:rsidP="001D1C32">
            <w:pPr>
              <w:pStyle w:val="ListParagraph"/>
              <w:numPr>
                <w:ilvl w:val="0"/>
                <w:numId w:val="40"/>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Have specific medical conditions which increase vulnerability to infection</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tcPr>
          <w:p w14:paraId="4EEC15FD"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High</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214724F"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Vulnerable staff:</w:t>
            </w:r>
          </w:p>
          <w:p w14:paraId="75723403" w14:textId="77777777" w:rsidR="001D1C32" w:rsidRPr="006D2D40" w:rsidRDefault="001D1C32" w:rsidP="001D1C32">
            <w:pPr>
              <w:pStyle w:val="ListParagraph"/>
              <w:numPr>
                <w:ilvl w:val="0"/>
                <w:numId w:val="41"/>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HR identifies and deals with each case on individually</w:t>
            </w:r>
          </w:p>
          <w:p w14:paraId="394245D6" w14:textId="77777777" w:rsidR="001D1C32" w:rsidRPr="006D2D40" w:rsidRDefault="001D1C32" w:rsidP="001D1C32">
            <w:pPr>
              <w:pStyle w:val="ListParagraph"/>
              <w:numPr>
                <w:ilvl w:val="0"/>
                <w:numId w:val="41"/>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Virtual meetings held wherever feasible</w:t>
            </w:r>
          </w:p>
          <w:p w14:paraId="54882469" w14:textId="77777777" w:rsidR="001D1C32" w:rsidRDefault="001D1C32" w:rsidP="001D1C32">
            <w:pPr>
              <w:pStyle w:val="ListParagraph"/>
              <w:numPr>
                <w:ilvl w:val="0"/>
                <w:numId w:val="41"/>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HR to inform line manager of any vulnerabilities in their teams</w:t>
            </w:r>
          </w:p>
          <w:p w14:paraId="2592AFEC" w14:textId="77777777" w:rsidR="00FB04F7" w:rsidRDefault="00FB04F7" w:rsidP="00FB04F7">
            <w:pPr>
              <w:spacing w:after="0" w:line="240" w:lineRule="auto"/>
              <w:rPr>
                <w:rFonts w:ascii="Calibri" w:eastAsia="Times New Roman" w:hAnsi="Calibri" w:cs="Calibri"/>
                <w:color w:val="201F1E"/>
                <w:sz w:val="14"/>
                <w:szCs w:val="14"/>
                <w:lang w:eastAsia="en-GB"/>
              </w:rPr>
            </w:pPr>
            <w:r>
              <w:rPr>
                <w:rFonts w:ascii="Calibri" w:eastAsia="Times New Roman" w:hAnsi="Calibri" w:cs="Calibri"/>
                <w:color w:val="201F1E"/>
                <w:sz w:val="14"/>
                <w:szCs w:val="14"/>
                <w:lang w:eastAsia="en-GB"/>
              </w:rPr>
              <w:t>Vulnerable students:</w:t>
            </w:r>
          </w:p>
          <w:p w14:paraId="3E7DE833" w14:textId="032BD169" w:rsidR="00FB04F7" w:rsidRPr="00FB04F7" w:rsidRDefault="00FB04F7" w:rsidP="00FB04F7">
            <w:pPr>
              <w:pStyle w:val="ListParagraph"/>
              <w:numPr>
                <w:ilvl w:val="0"/>
                <w:numId w:val="58"/>
              </w:numPr>
              <w:spacing w:after="0" w:line="240" w:lineRule="auto"/>
              <w:rPr>
                <w:rFonts w:ascii="Calibri" w:eastAsia="Times New Roman" w:hAnsi="Calibri" w:cs="Calibri"/>
                <w:color w:val="201F1E"/>
                <w:sz w:val="14"/>
                <w:szCs w:val="14"/>
                <w:lang w:eastAsia="en-GB"/>
              </w:rPr>
            </w:pPr>
            <w:r>
              <w:rPr>
                <w:rFonts w:ascii="Calibri" w:eastAsia="Times New Roman" w:hAnsi="Calibri" w:cs="Calibri"/>
                <w:color w:val="201F1E"/>
                <w:sz w:val="14"/>
                <w:szCs w:val="14"/>
                <w:lang w:eastAsia="en-GB"/>
              </w:rPr>
              <w:t>Student Services identifies those students who have particular risk factors</w:t>
            </w:r>
          </w:p>
        </w:tc>
        <w:tc>
          <w:tcPr>
            <w:tcW w:w="0" w:type="auto"/>
            <w:tcBorders>
              <w:top w:val="nil"/>
              <w:left w:val="nil"/>
              <w:bottom w:val="single" w:sz="8" w:space="0" w:color="auto"/>
              <w:right w:val="single" w:sz="8" w:space="0" w:color="auto"/>
            </w:tcBorders>
            <w:shd w:val="clear" w:color="auto" w:fill="FFC000"/>
            <w:tcMar>
              <w:top w:w="0" w:type="dxa"/>
              <w:left w:w="108" w:type="dxa"/>
              <w:bottom w:w="0" w:type="dxa"/>
              <w:right w:w="108" w:type="dxa"/>
            </w:tcMar>
          </w:tcPr>
          <w:p w14:paraId="7F41D4F9" w14:textId="28F5309F" w:rsidR="001D1C32" w:rsidRPr="006D2D40" w:rsidRDefault="009B6811" w:rsidP="001D1C32">
            <w:pPr>
              <w:spacing w:after="0" w:line="240" w:lineRule="auto"/>
              <w:rPr>
                <w:rFonts w:ascii="Calibri" w:eastAsia="Times New Roman" w:hAnsi="Calibri" w:cs="Calibri"/>
                <w:color w:val="201F1E"/>
                <w:sz w:val="14"/>
                <w:szCs w:val="14"/>
                <w:lang w:eastAsia="en-GB"/>
              </w:rPr>
            </w:pPr>
            <w:r>
              <w:rPr>
                <w:sz w:val="14"/>
                <w:szCs w:val="14"/>
              </w:rPr>
              <w:t>Medium</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B945C9B" w14:textId="0B6D1D0A" w:rsidR="001D1C32" w:rsidRPr="006D2D40" w:rsidRDefault="001D1C32" w:rsidP="001D1C32">
            <w:pPr>
              <w:pStyle w:val="ListParagraph"/>
              <w:numPr>
                <w:ilvl w:val="0"/>
                <w:numId w:val="46"/>
              </w:numPr>
              <w:spacing w:after="0" w:line="240" w:lineRule="auto"/>
              <w:rPr>
                <w:rFonts w:ascii="Calibri" w:eastAsia="Times New Roman" w:hAnsi="Calibri" w:cs="Calibri"/>
                <w:color w:val="FF0000"/>
                <w:sz w:val="14"/>
                <w:szCs w:val="14"/>
                <w:lang w:eastAsia="en-GB"/>
              </w:rPr>
            </w:pPr>
            <w:r w:rsidRPr="006D2D40">
              <w:rPr>
                <w:rFonts w:ascii="Calibri" w:eastAsia="Times New Roman" w:hAnsi="Calibri" w:cs="Calibri"/>
                <w:color w:val="FF0000"/>
                <w:sz w:val="14"/>
                <w:szCs w:val="14"/>
                <w:lang w:eastAsia="en-GB"/>
              </w:rPr>
              <w:t xml:space="preserve">HR </w:t>
            </w:r>
            <w:r w:rsidR="00F52A85">
              <w:rPr>
                <w:rFonts w:ascii="Calibri" w:eastAsia="Times New Roman" w:hAnsi="Calibri" w:cs="Calibri"/>
                <w:color w:val="FF0000"/>
                <w:sz w:val="14"/>
                <w:szCs w:val="14"/>
                <w:lang w:eastAsia="en-GB"/>
              </w:rPr>
              <w:t>has compiled information on</w:t>
            </w:r>
            <w:r w:rsidRPr="006D2D40">
              <w:rPr>
                <w:rFonts w:ascii="Calibri" w:eastAsia="Times New Roman" w:hAnsi="Calibri" w:cs="Calibri"/>
                <w:color w:val="FF0000"/>
                <w:sz w:val="14"/>
                <w:szCs w:val="14"/>
                <w:lang w:eastAsia="en-GB"/>
              </w:rPr>
              <w:t xml:space="preserve"> staff who might be susceptible or might have family implicated with the dangers of exposure to covid19 virus.</w:t>
            </w:r>
          </w:p>
          <w:p w14:paraId="2FD5E43D" w14:textId="77777777" w:rsidR="00F52A85" w:rsidRPr="00F52A85" w:rsidRDefault="001D1C32" w:rsidP="001D1C32">
            <w:pPr>
              <w:pStyle w:val="ListParagraph"/>
              <w:numPr>
                <w:ilvl w:val="0"/>
                <w:numId w:val="46"/>
              </w:numPr>
              <w:spacing w:after="0" w:line="240" w:lineRule="auto"/>
              <w:rPr>
                <w:color w:val="FF0000"/>
                <w:sz w:val="14"/>
                <w:szCs w:val="14"/>
                <w:lang w:eastAsia="en-GB"/>
              </w:rPr>
            </w:pPr>
            <w:r w:rsidRPr="006D2D40">
              <w:rPr>
                <w:rFonts w:ascii="Calibri" w:eastAsia="Times New Roman" w:hAnsi="Calibri" w:cs="Calibri"/>
                <w:color w:val="FF0000"/>
                <w:sz w:val="14"/>
                <w:szCs w:val="14"/>
                <w:lang w:eastAsia="en-GB"/>
              </w:rPr>
              <w:t xml:space="preserve">College to ensure that no staff who </w:t>
            </w:r>
            <w:r w:rsidR="00F52A85">
              <w:rPr>
                <w:rFonts w:ascii="Calibri" w:eastAsia="Times New Roman" w:hAnsi="Calibri" w:cs="Calibri"/>
                <w:color w:val="FF0000"/>
                <w:sz w:val="14"/>
                <w:szCs w:val="14"/>
                <w:lang w:eastAsia="en-GB"/>
              </w:rPr>
              <w:t xml:space="preserve">infected or live with someone who is infected comes on site. </w:t>
            </w:r>
          </w:p>
          <w:p w14:paraId="197494B7" w14:textId="703B81F9" w:rsidR="001D1C32" w:rsidRPr="006D2D40" w:rsidRDefault="00F52A85" w:rsidP="001D1C32">
            <w:pPr>
              <w:pStyle w:val="ListParagraph"/>
              <w:numPr>
                <w:ilvl w:val="0"/>
                <w:numId w:val="46"/>
              </w:numPr>
              <w:spacing w:after="0" w:line="240" w:lineRule="auto"/>
              <w:rPr>
                <w:color w:val="FF0000"/>
                <w:sz w:val="14"/>
                <w:szCs w:val="14"/>
                <w:lang w:eastAsia="en-GB"/>
              </w:rPr>
            </w:pPr>
            <w:r>
              <w:rPr>
                <w:rFonts w:ascii="Calibri" w:eastAsia="Times New Roman" w:hAnsi="Calibri" w:cs="Calibri"/>
                <w:color w:val="FF0000"/>
                <w:sz w:val="14"/>
                <w:szCs w:val="14"/>
                <w:lang w:eastAsia="en-GB"/>
              </w:rPr>
              <w:t>HR to discuss individual cases if staff member is concerned about working onsite – being supportive and making relevant adjustments to allow the staff member to continue working in a safe environment</w:t>
            </w:r>
            <w:r w:rsidR="001D1C32" w:rsidRPr="006D2D40">
              <w:rPr>
                <w:rFonts w:ascii="Calibri" w:eastAsia="Times New Roman" w:hAnsi="Calibri" w:cs="Calibri"/>
                <w:color w:val="FF0000"/>
                <w:sz w:val="14"/>
                <w:szCs w:val="14"/>
                <w:lang w:eastAsia="en-GB"/>
              </w:rPr>
              <w:t xml:space="preserve"> - this would also take account of those staff with child care issues which would affect availability</w:t>
            </w:r>
          </w:p>
          <w:p w14:paraId="557A175F" w14:textId="00DCC2D6" w:rsidR="001D1C32" w:rsidRPr="006D2D40" w:rsidRDefault="001D1C32" w:rsidP="001D1C32">
            <w:pPr>
              <w:pStyle w:val="ListParagraph"/>
              <w:numPr>
                <w:ilvl w:val="0"/>
                <w:numId w:val="46"/>
              </w:numPr>
              <w:spacing w:after="0" w:line="240" w:lineRule="auto"/>
              <w:rPr>
                <w:color w:val="FF0000"/>
                <w:sz w:val="14"/>
                <w:szCs w:val="14"/>
                <w:lang w:eastAsia="en-GB"/>
              </w:rPr>
            </w:pPr>
            <w:r w:rsidRPr="006D2D40">
              <w:rPr>
                <w:rFonts w:ascii="Calibri" w:eastAsia="Times New Roman" w:hAnsi="Calibri" w:cs="Calibri"/>
                <w:color w:val="FF0000"/>
                <w:sz w:val="14"/>
                <w:szCs w:val="14"/>
                <w:lang w:eastAsia="en-GB"/>
              </w:rPr>
              <w:t>There will need to be adequate First Aid cover</w:t>
            </w:r>
          </w:p>
          <w:p w14:paraId="25B15B6F" w14:textId="35F61EC0" w:rsidR="001D1C32" w:rsidRPr="00F52A85" w:rsidRDefault="001D1C32" w:rsidP="00F52A85">
            <w:pPr>
              <w:spacing w:after="0" w:line="240" w:lineRule="auto"/>
              <w:rPr>
                <w:rFonts w:ascii="Calibri" w:eastAsia="Times New Roman" w:hAnsi="Calibri" w:cs="Calibri"/>
                <w:color w:val="201F1E"/>
                <w:sz w:val="14"/>
                <w:szCs w:val="14"/>
                <w:lang w:eastAsia="en-GB"/>
              </w:rPr>
            </w:pPr>
          </w:p>
        </w:tc>
      </w:tr>
      <w:tr w:rsidR="00AB2E1E" w:rsidRPr="008F1EA6" w14:paraId="0F115530" w14:textId="77777777" w:rsidTr="008400B9">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1618A49" w14:textId="298855B6"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C01</w:t>
            </w:r>
            <w:r w:rsidR="00B14705">
              <w:rPr>
                <w:rFonts w:ascii="Calibri" w:eastAsia="Times New Roman" w:hAnsi="Calibri" w:cs="Calibri"/>
                <w:b/>
                <w:bCs/>
                <w:color w:val="201F1E"/>
                <w:sz w:val="16"/>
                <w:szCs w:val="20"/>
                <w:lang w:eastAsia="en-GB"/>
              </w:rPr>
              <w:t>6</w:t>
            </w:r>
            <w:r w:rsidRPr="006D2D40">
              <w:rPr>
                <w:rFonts w:ascii="Calibri" w:eastAsia="Times New Roman" w:hAnsi="Calibri" w:cs="Calibri"/>
                <w:b/>
                <w:bCs/>
                <w:color w:val="201F1E"/>
                <w:sz w:val="16"/>
                <w:szCs w:val="20"/>
                <w:lang w:eastAsia="en-GB"/>
              </w:rPr>
              <w:t xml:space="preserve"> -Activity/ Process/ Operation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602E8FC"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are the Hazards to Health and Safety</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8B0FCEA"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Risks do they pose &amp; to whom?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8E37007"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Risk</w:t>
            </w:r>
          </w:p>
          <w:p w14:paraId="350A6E34"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C329362"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precautions taken to reduce any risks?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75C8F6B"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Achieved</w:t>
            </w:r>
          </w:p>
          <w:p w14:paraId="04F6A576"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5364C14"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further action needed to reduce any risks</w:t>
            </w:r>
          </w:p>
        </w:tc>
      </w:tr>
      <w:tr w:rsidR="00AB2E1E" w:rsidRPr="008F1EA6" w14:paraId="77739AC7" w14:textId="77777777" w:rsidTr="009B6811">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6FDD593"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Catering Contractor and canteens</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2F738A6" w14:textId="52CA923A"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Anyone who might be exposure to close bodily contact or by touching contaminated surfaces</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14526C1"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Transmission of virus</w:t>
            </w:r>
          </w:p>
          <w:p w14:paraId="24EC63B3"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through:</w:t>
            </w:r>
          </w:p>
          <w:p w14:paraId="1BB99C9A" w14:textId="77777777" w:rsidR="001D1C32" w:rsidRPr="006D2D40" w:rsidRDefault="001D1C32" w:rsidP="001D1C32">
            <w:pPr>
              <w:pStyle w:val="ListParagraph"/>
              <w:numPr>
                <w:ilvl w:val="0"/>
                <w:numId w:val="42"/>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Physical contact with tainted surfaces.</w:t>
            </w:r>
          </w:p>
          <w:p w14:paraId="3AB979DE" w14:textId="77777777" w:rsidR="001D1C32" w:rsidRPr="006D2D40" w:rsidRDefault="001D1C32" w:rsidP="001D1C32">
            <w:pPr>
              <w:pStyle w:val="ListParagraph"/>
              <w:numPr>
                <w:ilvl w:val="0"/>
                <w:numId w:val="42"/>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Inhalation of virus</w:t>
            </w:r>
          </w:p>
          <w:p w14:paraId="7884FCC8" w14:textId="77777777" w:rsidR="001D1C32" w:rsidRPr="006D2D40" w:rsidRDefault="001D1C32" w:rsidP="001D1C32">
            <w:pPr>
              <w:pStyle w:val="ListParagraph"/>
              <w:numPr>
                <w:ilvl w:val="0"/>
                <w:numId w:val="42"/>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Inadequate personal hygiene</w:t>
            </w:r>
          </w:p>
          <w:p w14:paraId="20E27B45" w14:textId="77777777" w:rsidR="001D1C32" w:rsidRPr="006D2D40" w:rsidRDefault="001D1C32" w:rsidP="001D1C32">
            <w:pPr>
              <w:pStyle w:val="ListParagraph"/>
              <w:numPr>
                <w:ilvl w:val="0"/>
                <w:numId w:val="42"/>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Inadequate distancing</w:t>
            </w:r>
            <w:r w:rsidRPr="006D2D40">
              <w:rPr>
                <w:rFonts w:ascii="Calibri" w:eastAsia="Times New Roman" w:hAnsi="Calibri" w:cs="Calibri"/>
                <w:color w:val="201F1E"/>
                <w:sz w:val="14"/>
                <w:szCs w:val="14"/>
                <w:lang w:eastAsia="en-GB"/>
              </w:rPr>
              <w:cr/>
              <w:t xml:space="preserve"> spaces</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tcPr>
          <w:p w14:paraId="2B9FCE39"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High</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AAFBDB2" w14:textId="214967D0" w:rsidR="00CA381D" w:rsidRDefault="001D1C32" w:rsidP="001D1C32">
            <w:pPr>
              <w:pStyle w:val="NoSpacing"/>
              <w:numPr>
                <w:ilvl w:val="0"/>
                <w:numId w:val="1"/>
              </w:numPr>
              <w:rPr>
                <w:sz w:val="14"/>
                <w:szCs w:val="14"/>
              </w:rPr>
            </w:pPr>
            <w:r w:rsidRPr="006D2D40">
              <w:rPr>
                <w:sz w:val="14"/>
                <w:szCs w:val="14"/>
              </w:rPr>
              <w:t>Canteen facilities</w:t>
            </w:r>
            <w:r w:rsidR="00CA381D">
              <w:rPr>
                <w:sz w:val="14"/>
                <w:szCs w:val="14"/>
              </w:rPr>
              <w:t xml:space="preserve"> will be operational providing a certain range of products</w:t>
            </w:r>
          </w:p>
          <w:p w14:paraId="182056A1" w14:textId="4CE8AE67" w:rsidR="00CA381D" w:rsidRDefault="00CA381D" w:rsidP="001D1C32">
            <w:pPr>
              <w:pStyle w:val="NoSpacing"/>
              <w:numPr>
                <w:ilvl w:val="0"/>
                <w:numId w:val="1"/>
              </w:numPr>
              <w:rPr>
                <w:sz w:val="14"/>
                <w:szCs w:val="14"/>
              </w:rPr>
            </w:pPr>
            <w:r>
              <w:rPr>
                <w:sz w:val="14"/>
                <w:szCs w:val="14"/>
              </w:rPr>
              <w:t>Catering company will do their risk assessment</w:t>
            </w:r>
          </w:p>
          <w:p w14:paraId="1577912B" w14:textId="1BE5B20B" w:rsidR="00CA381D" w:rsidRDefault="00CA381D" w:rsidP="001D1C32">
            <w:pPr>
              <w:pStyle w:val="NoSpacing"/>
              <w:numPr>
                <w:ilvl w:val="0"/>
                <w:numId w:val="1"/>
              </w:numPr>
              <w:rPr>
                <w:sz w:val="14"/>
                <w:szCs w:val="14"/>
              </w:rPr>
            </w:pPr>
            <w:r>
              <w:rPr>
                <w:sz w:val="14"/>
                <w:szCs w:val="14"/>
              </w:rPr>
              <w:t>Catering staff will be trained and provided with PPE as required</w:t>
            </w:r>
          </w:p>
          <w:p w14:paraId="55EC0AAA" w14:textId="35E23EA5" w:rsidR="00CA381D" w:rsidRDefault="00CA381D" w:rsidP="001D1C32">
            <w:pPr>
              <w:pStyle w:val="NoSpacing"/>
              <w:numPr>
                <w:ilvl w:val="0"/>
                <w:numId w:val="1"/>
              </w:numPr>
              <w:rPr>
                <w:sz w:val="14"/>
                <w:szCs w:val="14"/>
              </w:rPr>
            </w:pPr>
            <w:r>
              <w:rPr>
                <w:sz w:val="14"/>
                <w:szCs w:val="14"/>
              </w:rPr>
              <w:t>Perspex screens required at payment points</w:t>
            </w:r>
          </w:p>
          <w:p w14:paraId="7917EB46" w14:textId="45D17162" w:rsidR="001D1C32" w:rsidRPr="00D73E92" w:rsidRDefault="00CA381D" w:rsidP="007E77E9">
            <w:pPr>
              <w:pStyle w:val="NoSpacing"/>
              <w:numPr>
                <w:ilvl w:val="0"/>
                <w:numId w:val="1"/>
              </w:numPr>
              <w:rPr>
                <w:rFonts w:ascii="Calibri" w:eastAsia="Times New Roman" w:hAnsi="Calibri" w:cs="Calibri"/>
                <w:color w:val="201F1E"/>
                <w:sz w:val="14"/>
                <w:szCs w:val="14"/>
                <w:lang w:eastAsia="en-GB"/>
              </w:rPr>
            </w:pPr>
            <w:r w:rsidRPr="00CA381D">
              <w:rPr>
                <w:sz w:val="14"/>
                <w:szCs w:val="14"/>
              </w:rPr>
              <w:t>V</w:t>
            </w:r>
            <w:r w:rsidR="001D1C32" w:rsidRPr="00CA381D">
              <w:rPr>
                <w:sz w:val="14"/>
                <w:szCs w:val="14"/>
              </w:rPr>
              <w:t xml:space="preserve">ending machines will not be available </w:t>
            </w:r>
          </w:p>
          <w:p w14:paraId="5FE4D662" w14:textId="77777777" w:rsidR="00D73E92" w:rsidRPr="00D73E92" w:rsidRDefault="00D73E92" w:rsidP="00D73E92">
            <w:pPr>
              <w:pStyle w:val="ListParagraph"/>
              <w:numPr>
                <w:ilvl w:val="0"/>
                <w:numId w:val="1"/>
              </w:numPr>
              <w:rPr>
                <w:rFonts w:ascii="Calibri" w:eastAsia="Times New Roman" w:hAnsi="Calibri" w:cs="Calibri"/>
                <w:color w:val="538135" w:themeColor="accent6" w:themeShade="BF"/>
                <w:sz w:val="14"/>
                <w:szCs w:val="14"/>
                <w:lang w:val="en-US" w:eastAsia="en-GB"/>
              </w:rPr>
            </w:pPr>
            <w:r w:rsidRPr="00D73E92">
              <w:rPr>
                <w:rFonts w:ascii="Calibri" w:eastAsia="Times New Roman" w:hAnsi="Calibri" w:cs="Calibri"/>
                <w:color w:val="538135" w:themeColor="accent6" w:themeShade="BF"/>
                <w:sz w:val="14"/>
                <w:szCs w:val="14"/>
                <w:lang w:val="en-US" w:eastAsia="en-GB"/>
              </w:rPr>
              <w:t>Simplify food offerings to reduce waiting times and queues at canteens</w:t>
            </w:r>
          </w:p>
          <w:p w14:paraId="0EF7A368" w14:textId="77777777" w:rsidR="00D73E92" w:rsidRPr="006D2D40" w:rsidRDefault="00D73E92" w:rsidP="00D73E92">
            <w:pPr>
              <w:pStyle w:val="NoSpacing"/>
              <w:ind w:left="720"/>
              <w:rPr>
                <w:rFonts w:ascii="Calibri" w:eastAsia="Times New Roman" w:hAnsi="Calibri" w:cs="Calibri"/>
                <w:color w:val="201F1E"/>
                <w:sz w:val="14"/>
                <w:szCs w:val="14"/>
                <w:lang w:eastAsia="en-GB"/>
              </w:rPr>
            </w:pPr>
          </w:p>
          <w:p w14:paraId="25A9E806" w14:textId="77777777" w:rsidR="001D1C32" w:rsidRPr="006D2D40" w:rsidRDefault="001D1C32" w:rsidP="001D1C32">
            <w:pPr>
              <w:spacing w:after="0" w:line="240" w:lineRule="auto"/>
              <w:jc w:val="center"/>
              <w:rPr>
                <w:rFonts w:ascii="Calibri" w:eastAsia="Times New Roman" w:hAnsi="Calibri" w:cs="Calibri"/>
                <w:color w:val="201F1E"/>
                <w:sz w:val="14"/>
                <w:szCs w:val="14"/>
                <w:lang w:eastAsia="en-GB"/>
              </w:rPr>
            </w:pPr>
          </w:p>
          <w:p w14:paraId="0236F0F2" w14:textId="77777777" w:rsidR="001D1C32" w:rsidRPr="006D2D40" w:rsidRDefault="001D1C32" w:rsidP="001D1C32">
            <w:pPr>
              <w:spacing w:after="0" w:line="240" w:lineRule="auto"/>
              <w:jc w:val="center"/>
              <w:rPr>
                <w:rFonts w:ascii="Calibri" w:eastAsia="Times New Roman" w:hAnsi="Calibri" w:cs="Calibri"/>
                <w:color w:val="201F1E"/>
                <w:sz w:val="14"/>
                <w:szCs w:val="14"/>
                <w:lang w:eastAsia="en-GB"/>
              </w:rPr>
            </w:pPr>
          </w:p>
          <w:p w14:paraId="10C62153" w14:textId="77777777" w:rsidR="001D1C32" w:rsidRPr="006D2D40" w:rsidRDefault="001D1C32" w:rsidP="001D1C32">
            <w:pPr>
              <w:spacing w:after="0" w:line="240" w:lineRule="auto"/>
              <w:jc w:val="center"/>
              <w:rPr>
                <w:rFonts w:ascii="Calibri" w:eastAsia="Times New Roman" w:hAnsi="Calibri" w:cs="Calibri"/>
                <w:color w:val="201F1E"/>
                <w:sz w:val="14"/>
                <w:szCs w:val="14"/>
                <w:lang w:eastAsia="en-GB"/>
              </w:rPr>
            </w:pPr>
          </w:p>
          <w:p w14:paraId="1BF9237B" w14:textId="77777777" w:rsidR="001D1C32" w:rsidRPr="006D2D40" w:rsidRDefault="001D1C32" w:rsidP="001D1C32">
            <w:pPr>
              <w:spacing w:after="0" w:line="240" w:lineRule="auto"/>
              <w:jc w:val="center"/>
              <w:rPr>
                <w:rFonts w:ascii="Calibri" w:eastAsia="Times New Roman" w:hAnsi="Calibri" w:cs="Calibri"/>
                <w:color w:val="201F1E"/>
                <w:sz w:val="14"/>
                <w:szCs w:val="14"/>
                <w:lang w:eastAsia="en-GB"/>
              </w:rPr>
            </w:pPr>
          </w:p>
          <w:p w14:paraId="3FD2E440" w14:textId="77777777" w:rsidR="001D1C32" w:rsidRPr="006D2D40" w:rsidRDefault="001D1C32" w:rsidP="001D1C32">
            <w:pPr>
              <w:spacing w:after="0" w:line="240" w:lineRule="auto"/>
              <w:jc w:val="center"/>
              <w:rPr>
                <w:rFonts w:ascii="Calibri" w:eastAsia="Times New Roman" w:hAnsi="Calibri" w:cs="Calibri"/>
                <w:color w:val="201F1E"/>
                <w:sz w:val="14"/>
                <w:szCs w:val="14"/>
                <w:lang w:eastAsia="en-GB"/>
              </w:rPr>
            </w:pPr>
          </w:p>
        </w:tc>
        <w:tc>
          <w:tcPr>
            <w:tcW w:w="0" w:type="auto"/>
            <w:tcBorders>
              <w:top w:val="nil"/>
              <w:left w:val="nil"/>
              <w:bottom w:val="single" w:sz="8" w:space="0" w:color="auto"/>
              <w:right w:val="single" w:sz="8" w:space="0" w:color="auto"/>
            </w:tcBorders>
            <w:shd w:val="clear" w:color="auto" w:fill="FFC000"/>
            <w:tcMar>
              <w:top w:w="0" w:type="dxa"/>
              <w:left w:w="108" w:type="dxa"/>
              <w:bottom w:w="0" w:type="dxa"/>
              <w:right w:w="108" w:type="dxa"/>
            </w:tcMar>
          </w:tcPr>
          <w:p w14:paraId="188B386E" w14:textId="5B73D501" w:rsidR="001D1C32" w:rsidRPr="006D2D40" w:rsidRDefault="009B6811" w:rsidP="001D1C32">
            <w:pPr>
              <w:spacing w:after="0" w:line="240" w:lineRule="auto"/>
              <w:rPr>
                <w:rFonts w:ascii="Calibri" w:eastAsia="Times New Roman" w:hAnsi="Calibri" w:cs="Calibri"/>
                <w:color w:val="201F1E"/>
                <w:sz w:val="14"/>
                <w:szCs w:val="14"/>
                <w:lang w:eastAsia="en-GB"/>
              </w:rPr>
            </w:pPr>
            <w:r>
              <w:rPr>
                <w:rFonts w:ascii="Calibri" w:eastAsia="Times New Roman" w:hAnsi="Calibri" w:cs="Calibri"/>
                <w:color w:val="201F1E"/>
                <w:sz w:val="14"/>
                <w:szCs w:val="14"/>
                <w:lang w:eastAsia="en-GB"/>
              </w:rPr>
              <w:t>Medium</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09AE0FA" w14:textId="796BBFC5" w:rsidR="001D1C32" w:rsidRPr="006D2D40" w:rsidRDefault="001D1C32" w:rsidP="008D77DA">
            <w:pPr>
              <w:numPr>
                <w:ilvl w:val="0"/>
                <w:numId w:val="61"/>
              </w:numPr>
              <w:spacing w:after="0" w:line="240" w:lineRule="auto"/>
              <w:rPr>
                <w:color w:val="FF0000"/>
                <w:sz w:val="14"/>
                <w:szCs w:val="14"/>
                <w:lang w:eastAsia="en-GB"/>
              </w:rPr>
            </w:pPr>
            <w:r w:rsidRPr="006D2D40">
              <w:rPr>
                <w:rFonts w:ascii="Calibri" w:eastAsia="Times New Roman" w:hAnsi="Calibri" w:cs="Calibri"/>
                <w:color w:val="FF0000"/>
                <w:sz w:val="14"/>
                <w:szCs w:val="14"/>
                <w:lang w:eastAsia="en-GB"/>
              </w:rPr>
              <w:t>Canteen areas will require reduced seating</w:t>
            </w:r>
            <w:r w:rsidR="00CA381D">
              <w:rPr>
                <w:rFonts w:ascii="Calibri" w:eastAsia="Times New Roman" w:hAnsi="Calibri" w:cs="Calibri"/>
                <w:color w:val="FF0000"/>
                <w:sz w:val="14"/>
                <w:szCs w:val="14"/>
                <w:lang w:eastAsia="en-GB"/>
              </w:rPr>
              <w:t xml:space="preserve"> – only two per table and facing in same direction</w:t>
            </w:r>
          </w:p>
          <w:p w14:paraId="062ED546" w14:textId="72708392" w:rsidR="001D1C32" w:rsidRPr="00900FDD" w:rsidRDefault="001D1C32" w:rsidP="008D77DA">
            <w:pPr>
              <w:numPr>
                <w:ilvl w:val="0"/>
                <w:numId w:val="61"/>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FF0000"/>
                <w:sz w:val="14"/>
                <w:szCs w:val="14"/>
                <w:lang w:eastAsia="en-GB"/>
              </w:rPr>
              <w:t>Social distancing requirements will need to be enforced in communal areas by staff and managers.</w:t>
            </w:r>
          </w:p>
          <w:p w14:paraId="61747EAF" w14:textId="7DECCDA0" w:rsidR="00900FDD" w:rsidRPr="00CA381D" w:rsidRDefault="00900FDD" w:rsidP="008D77DA">
            <w:pPr>
              <w:numPr>
                <w:ilvl w:val="0"/>
                <w:numId w:val="61"/>
              </w:numPr>
              <w:spacing w:after="0" w:line="240" w:lineRule="auto"/>
              <w:rPr>
                <w:rFonts w:ascii="Calibri" w:eastAsia="Times New Roman" w:hAnsi="Calibri" w:cs="Calibri"/>
                <w:color w:val="201F1E"/>
                <w:sz w:val="14"/>
                <w:szCs w:val="14"/>
                <w:lang w:eastAsia="en-GB"/>
              </w:rPr>
            </w:pPr>
            <w:r>
              <w:rPr>
                <w:rFonts w:ascii="Calibri" w:eastAsia="Times New Roman" w:hAnsi="Calibri" w:cs="Calibri"/>
                <w:color w:val="FF0000"/>
                <w:sz w:val="14"/>
                <w:szCs w:val="14"/>
                <w:lang w:eastAsia="en-GB"/>
              </w:rPr>
              <w:t>Perspex sheeting required at payment points</w:t>
            </w:r>
          </w:p>
          <w:p w14:paraId="00F25550" w14:textId="5B1384A1" w:rsidR="00CA381D" w:rsidRDefault="00CA381D" w:rsidP="008D77DA">
            <w:pPr>
              <w:numPr>
                <w:ilvl w:val="0"/>
                <w:numId w:val="61"/>
              </w:numPr>
              <w:spacing w:after="0" w:line="240" w:lineRule="auto"/>
              <w:rPr>
                <w:rFonts w:ascii="Calibri" w:eastAsia="Times New Roman" w:hAnsi="Calibri" w:cs="Calibri"/>
                <w:color w:val="FF0000"/>
                <w:sz w:val="14"/>
                <w:szCs w:val="14"/>
                <w:lang w:eastAsia="en-GB"/>
              </w:rPr>
            </w:pPr>
            <w:r w:rsidRPr="00CA381D">
              <w:rPr>
                <w:rFonts w:ascii="Calibri" w:eastAsia="Times New Roman" w:hAnsi="Calibri" w:cs="Calibri"/>
                <w:color w:val="FF0000"/>
                <w:sz w:val="14"/>
                <w:szCs w:val="14"/>
                <w:lang w:eastAsia="en-GB"/>
              </w:rPr>
              <w:t>Catering company will provide their Risk assessment documentation</w:t>
            </w:r>
          </w:p>
          <w:p w14:paraId="16D3ED5B" w14:textId="722F432A" w:rsidR="00CA381D" w:rsidRDefault="00CA381D" w:rsidP="008D77DA">
            <w:pPr>
              <w:numPr>
                <w:ilvl w:val="0"/>
                <w:numId w:val="61"/>
              </w:numPr>
              <w:spacing w:after="0" w:line="240" w:lineRule="auto"/>
              <w:rPr>
                <w:rFonts w:ascii="Calibri" w:eastAsia="Times New Roman" w:hAnsi="Calibri" w:cs="Calibri"/>
                <w:color w:val="FF0000"/>
                <w:sz w:val="14"/>
                <w:szCs w:val="14"/>
                <w:lang w:eastAsia="en-GB"/>
              </w:rPr>
            </w:pPr>
            <w:r>
              <w:rPr>
                <w:rFonts w:ascii="Calibri" w:eastAsia="Times New Roman" w:hAnsi="Calibri" w:cs="Calibri"/>
                <w:color w:val="FF0000"/>
                <w:sz w:val="14"/>
                <w:szCs w:val="14"/>
                <w:lang w:eastAsia="en-GB"/>
              </w:rPr>
              <w:t>One-way system going to the canteen counters will be put in place with signage</w:t>
            </w:r>
          </w:p>
          <w:p w14:paraId="0211C51A" w14:textId="1A3089E3" w:rsidR="00CA381D" w:rsidRDefault="00CA381D" w:rsidP="008D77DA">
            <w:pPr>
              <w:numPr>
                <w:ilvl w:val="0"/>
                <w:numId w:val="61"/>
              </w:numPr>
              <w:spacing w:after="0" w:line="240" w:lineRule="auto"/>
              <w:rPr>
                <w:rFonts w:ascii="Calibri" w:eastAsia="Times New Roman" w:hAnsi="Calibri" w:cs="Calibri"/>
                <w:color w:val="FF0000"/>
                <w:sz w:val="14"/>
                <w:szCs w:val="14"/>
                <w:lang w:eastAsia="en-GB"/>
              </w:rPr>
            </w:pPr>
            <w:r>
              <w:rPr>
                <w:rFonts w:ascii="Calibri" w:eastAsia="Times New Roman" w:hAnsi="Calibri" w:cs="Calibri"/>
                <w:color w:val="FF0000"/>
                <w:sz w:val="14"/>
                <w:szCs w:val="14"/>
                <w:lang w:eastAsia="en-GB"/>
              </w:rPr>
              <w:t>Students will be informed of availability and serving protocols</w:t>
            </w:r>
          </w:p>
          <w:p w14:paraId="53268508" w14:textId="0B06A079" w:rsidR="00F52A85" w:rsidRDefault="00F52A85" w:rsidP="008D77DA">
            <w:pPr>
              <w:numPr>
                <w:ilvl w:val="0"/>
                <w:numId w:val="61"/>
              </w:numPr>
              <w:spacing w:after="0" w:line="240" w:lineRule="auto"/>
              <w:rPr>
                <w:rFonts w:ascii="Calibri" w:eastAsia="Times New Roman" w:hAnsi="Calibri" w:cs="Calibri"/>
                <w:color w:val="FF0000"/>
                <w:sz w:val="14"/>
                <w:szCs w:val="14"/>
                <w:lang w:eastAsia="en-GB"/>
              </w:rPr>
            </w:pPr>
            <w:r>
              <w:rPr>
                <w:rFonts w:ascii="Calibri" w:eastAsia="Times New Roman" w:hAnsi="Calibri" w:cs="Calibri"/>
                <w:color w:val="FF0000"/>
                <w:sz w:val="14"/>
                <w:szCs w:val="14"/>
                <w:lang w:eastAsia="en-GB"/>
              </w:rPr>
              <w:t>Vending machines will be taken out of commission</w:t>
            </w:r>
          </w:p>
          <w:p w14:paraId="1FDCDF6A" w14:textId="738A2B57" w:rsidR="00CA381D" w:rsidRPr="006D2D40" w:rsidRDefault="00D73E92" w:rsidP="00D73E92">
            <w:pPr>
              <w:pStyle w:val="ListParagraph"/>
              <w:numPr>
                <w:ilvl w:val="0"/>
                <w:numId w:val="61"/>
              </w:numPr>
              <w:rPr>
                <w:rFonts w:ascii="Calibri" w:eastAsia="Times New Roman" w:hAnsi="Calibri" w:cs="Calibri"/>
                <w:color w:val="201F1E"/>
                <w:sz w:val="14"/>
                <w:szCs w:val="14"/>
                <w:lang w:eastAsia="en-GB"/>
              </w:rPr>
            </w:pPr>
            <w:r w:rsidRPr="00D73E92">
              <w:rPr>
                <w:rFonts w:ascii="Calibri" w:eastAsia="Times New Roman" w:hAnsi="Calibri" w:cs="Calibri"/>
                <w:color w:val="538135" w:themeColor="accent6" w:themeShade="BF"/>
                <w:sz w:val="14"/>
                <w:szCs w:val="14"/>
                <w:lang w:eastAsia="en-GB"/>
              </w:rPr>
              <w:t xml:space="preserve">Discussions with </w:t>
            </w:r>
            <w:r w:rsidR="00CE2A30">
              <w:rPr>
                <w:rFonts w:ascii="Calibri" w:eastAsia="Times New Roman" w:hAnsi="Calibri" w:cs="Calibri"/>
                <w:color w:val="538135" w:themeColor="accent6" w:themeShade="BF"/>
                <w:sz w:val="14"/>
                <w:szCs w:val="14"/>
                <w:lang w:eastAsia="en-GB"/>
              </w:rPr>
              <w:t xml:space="preserve">Chartwell </w:t>
            </w:r>
            <w:r w:rsidRPr="00D73E92">
              <w:rPr>
                <w:rFonts w:ascii="Calibri" w:eastAsia="Times New Roman" w:hAnsi="Calibri" w:cs="Calibri"/>
                <w:color w:val="538135" w:themeColor="accent6" w:themeShade="BF"/>
                <w:sz w:val="14"/>
                <w:szCs w:val="14"/>
                <w:lang w:eastAsia="en-GB"/>
              </w:rPr>
              <w:t>re menus and food provided at each canteen</w:t>
            </w:r>
          </w:p>
        </w:tc>
      </w:tr>
      <w:tr w:rsidR="00AB2E1E" w:rsidRPr="008F1EA6" w14:paraId="3C3C1298" w14:textId="77777777" w:rsidTr="008400B9">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905CA1E" w14:textId="1B0AEA1A"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C01</w:t>
            </w:r>
            <w:r w:rsidR="00B14705">
              <w:rPr>
                <w:rFonts w:ascii="Calibri" w:eastAsia="Times New Roman" w:hAnsi="Calibri" w:cs="Calibri"/>
                <w:b/>
                <w:bCs/>
                <w:color w:val="201F1E"/>
                <w:sz w:val="16"/>
                <w:szCs w:val="20"/>
                <w:lang w:eastAsia="en-GB"/>
              </w:rPr>
              <w:t>7</w:t>
            </w:r>
            <w:r w:rsidRPr="006D2D40">
              <w:rPr>
                <w:rFonts w:ascii="Calibri" w:eastAsia="Times New Roman" w:hAnsi="Calibri" w:cs="Calibri"/>
                <w:b/>
                <w:bCs/>
                <w:color w:val="201F1E"/>
                <w:sz w:val="16"/>
                <w:szCs w:val="20"/>
                <w:lang w:eastAsia="en-GB"/>
              </w:rPr>
              <w:t>-Activity/ Process/ Operation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E27A442"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are the Hazards to Health and Safety</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1D55D22"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Risks do they pose &amp; to whom?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1629D11"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Risk</w:t>
            </w:r>
          </w:p>
          <w:p w14:paraId="24896B4D"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6E63A0C"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precautions taken to reduce any risks?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2F42CFC"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Achieved</w:t>
            </w:r>
          </w:p>
          <w:p w14:paraId="6C6E61F0"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1B01C57"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further action needed to reduce any risks</w:t>
            </w:r>
          </w:p>
        </w:tc>
      </w:tr>
      <w:tr w:rsidR="00AB2E1E" w:rsidRPr="008F1EA6" w14:paraId="6B9AFDE0" w14:textId="77777777" w:rsidTr="009B6811">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7A214A7" w14:textId="77777777" w:rsidR="001D1C32" w:rsidRPr="006D2D40" w:rsidRDefault="001D1C32" w:rsidP="001D1C32">
            <w:pPr>
              <w:spacing w:after="0" w:line="240" w:lineRule="auto"/>
              <w:rPr>
                <w:rFonts w:ascii="Calibri" w:eastAsia="Times New Roman" w:hAnsi="Calibri" w:cs="Calibri"/>
                <w:bCs/>
                <w:color w:val="201F1E"/>
                <w:sz w:val="14"/>
                <w:szCs w:val="14"/>
                <w:lang w:eastAsia="en-GB"/>
              </w:rPr>
            </w:pPr>
            <w:r w:rsidRPr="006D2D40">
              <w:rPr>
                <w:rFonts w:ascii="Calibri" w:eastAsia="Times New Roman" w:hAnsi="Calibri" w:cs="Calibri"/>
                <w:bCs/>
                <w:color w:val="201F1E"/>
                <w:sz w:val="14"/>
                <w:szCs w:val="14"/>
                <w:lang w:eastAsia="en-GB"/>
              </w:rPr>
              <w:t>Dealing with a suspected or proven case of Covid19</w:t>
            </w:r>
          </w:p>
        </w:tc>
        <w:tc>
          <w:tcPr>
            <w:tcW w:w="0" w:type="auto"/>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FFF36CA" w14:textId="77777777" w:rsidR="001D1C32" w:rsidRPr="006D2D40" w:rsidRDefault="001D1C32" w:rsidP="001D1C32">
            <w:pPr>
              <w:spacing w:after="0" w:line="240" w:lineRule="auto"/>
              <w:rPr>
                <w:rFonts w:ascii="Calibri" w:eastAsia="Times New Roman" w:hAnsi="Calibri" w:cs="Calibri"/>
                <w:bCs/>
                <w:color w:val="201F1E"/>
                <w:sz w:val="14"/>
                <w:szCs w:val="14"/>
                <w:lang w:eastAsia="en-GB"/>
              </w:rPr>
            </w:pPr>
            <w:r w:rsidRPr="006D2D40">
              <w:rPr>
                <w:rFonts w:ascii="Calibri" w:eastAsia="Times New Roman" w:hAnsi="Calibri" w:cs="Calibri"/>
                <w:bCs/>
                <w:color w:val="201F1E"/>
                <w:sz w:val="14"/>
                <w:szCs w:val="14"/>
                <w:lang w:eastAsia="en-GB"/>
              </w:rPr>
              <w:t>Exposure to Covid19</w:t>
            </w:r>
          </w:p>
          <w:p w14:paraId="0CE5C159" w14:textId="77777777" w:rsidR="001D1C32" w:rsidRPr="006D2D40" w:rsidRDefault="001D1C32" w:rsidP="001D1C32">
            <w:pPr>
              <w:spacing w:after="0" w:line="240" w:lineRule="auto"/>
              <w:rPr>
                <w:rFonts w:ascii="Calibri" w:eastAsia="Times New Roman" w:hAnsi="Calibri" w:cs="Calibri"/>
                <w:b/>
                <w:bCs/>
                <w:color w:val="201F1E"/>
                <w:sz w:val="14"/>
                <w:szCs w:val="14"/>
                <w:lang w:eastAsia="en-GB"/>
              </w:rPr>
            </w:pPr>
            <w:r w:rsidRPr="006D2D40">
              <w:rPr>
                <w:rFonts w:ascii="Calibri" w:eastAsia="Times New Roman" w:hAnsi="Calibri" w:cs="Calibri"/>
                <w:bCs/>
                <w:color w:val="201F1E"/>
                <w:sz w:val="14"/>
                <w:szCs w:val="14"/>
                <w:lang w:eastAsia="en-GB"/>
              </w:rPr>
              <w:t>virus</w:t>
            </w:r>
          </w:p>
        </w:tc>
        <w:tc>
          <w:tcPr>
            <w:tcW w:w="0" w:type="auto"/>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5371E44" w14:textId="77777777" w:rsidR="001D1C32" w:rsidRPr="006D2D40" w:rsidRDefault="001D1C32" w:rsidP="001D1C32">
            <w:pPr>
              <w:spacing w:after="0" w:line="240" w:lineRule="auto"/>
              <w:rPr>
                <w:rFonts w:ascii="Calibri" w:eastAsia="Times New Roman" w:hAnsi="Calibri" w:cs="Calibri"/>
                <w:b/>
                <w:bCs/>
                <w:color w:val="201F1E"/>
                <w:sz w:val="14"/>
                <w:szCs w:val="14"/>
                <w:lang w:eastAsia="en-GB"/>
              </w:rPr>
            </w:pPr>
            <w:r w:rsidRPr="006D2D40">
              <w:rPr>
                <w:sz w:val="14"/>
                <w:szCs w:val="14"/>
              </w:rPr>
              <w:t>Anyone in contact with symptomatic person including first aiders</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tcPr>
          <w:p w14:paraId="0E90F39E" w14:textId="77777777" w:rsidR="001D1C32" w:rsidRPr="006D2D40" w:rsidRDefault="001D1C32" w:rsidP="001D1C32">
            <w:pPr>
              <w:spacing w:after="0" w:line="240" w:lineRule="auto"/>
              <w:rPr>
                <w:rFonts w:ascii="Calibri" w:eastAsia="Times New Roman" w:hAnsi="Calibri" w:cs="Calibri"/>
                <w:b/>
                <w:bCs/>
                <w:color w:val="201F1E"/>
                <w:sz w:val="14"/>
                <w:szCs w:val="14"/>
                <w:lang w:eastAsia="en-GB"/>
              </w:rPr>
            </w:pPr>
            <w:r w:rsidRPr="006D2D40">
              <w:rPr>
                <w:rFonts w:ascii="Calibri" w:eastAsia="Times New Roman" w:hAnsi="Calibri" w:cs="Calibri"/>
                <w:b/>
                <w:bCs/>
                <w:color w:val="201F1E"/>
                <w:sz w:val="14"/>
                <w:szCs w:val="14"/>
                <w:lang w:eastAsia="en-GB"/>
              </w:rPr>
              <w:t>High</w:t>
            </w:r>
          </w:p>
        </w:tc>
        <w:tc>
          <w:tcPr>
            <w:tcW w:w="0" w:type="auto"/>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9DEB0DD" w14:textId="77777777" w:rsidR="001D1C32" w:rsidRPr="006D2D40" w:rsidRDefault="001D1C32" w:rsidP="001D1C32">
            <w:pPr>
              <w:spacing w:after="0" w:line="240" w:lineRule="auto"/>
              <w:rPr>
                <w:rFonts w:ascii="Calibri" w:eastAsia="Times New Roman" w:hAnsi="Calibri" w:cs="Calibri"/>
                <w:b/>
                <w:bCs/>
                <w:color w:val="201F1E"/>
                <w:sz w:val="14"/>
                <w:szCs w:val="14"/>
                <w:lang w:eastAsia="en-GB"/>
              </w:rPr>
            </w:pPr>
            <w:r w:rsidRPr="006D2D40">
              <w:rPr>
                <w:rFonts w:ascii="Calibri" w:eastAsia="Times New Roman" w:hAnsi="Calibri" w:cs="Calibri"/>
                <w:b/>
                <w:bCs/>
                <w:color w:val="201F1E"/>
                <w:sz w:val="14"/>
                <w:szCs w:val="14"/>
                <w:lang w:eastAsia="en-GB"/>
              </w:rPr>
              <w:t>Symptoms of Covid-19:</w:t>
            </w:r>
          </w:p>
          <w:p w14:paraId="1F33FE88" w14:textId="24A60AF9" w:rsidR="001D1C32" w:rsidRPr="006D2D40" w:rsidRDefault="001D1C32" w:rsidP="001D1C32">
            <w:pPr>
              <w:pStyle w:val="ListParagraph"/>
              <w:numPr>
                <w:ilvl w:val="0"/>
                <w:numId w:val="43"/>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If anyone becomes unwell with any COVID-19 symptoms, they will be assisted by a college first aider.</w:t>
            </w:r>
          </w:p>
          <w:p w14:paraId="28B85EA1" w14:textId="77777777" w:rsidR="001D1C32" w:rsidRPr="006D2D40" w:rsidRDefault="001D1C32" w:rsidP="001D1C32">
            <w:pPr>
              <w:pStyle w:val="ListParagraph"/>
              <w:numPr>
                <w:ilvl w:val="0"/>
                <w:numId w:val="43"/>
              </w:numPr>
              <w:spacing w:after="0" w:line="240" w:lineRule="auto"/>
              <w:rPr>
                <w:rFonts w:ascii="Calibri" w:eastAsia="Times New Roman" w:hAnsi="Calibri" w:cs="Calibri"/>
                <w:bCs/>
                <w:color w:val="201F1E"/>
                <w:sz w:val="14"/>
                <w:szCs w:val="14"/>
                <w:lang w:eastAsia="en-GB"/>
              </w:rPr>
            </w:pPr>
            <w:r w:rsidRPr="006D2D40">
              <w:rPr>
                <w:rFonts w:ascii="Calibri" w:eastAsia="Times New Roman" w:hAnsi="Calibri" w:cs="Calibri"/>
                <w:bCs/>
                <w:color w:val="201F1E"/>
                <w:sz w:val="14"/>
                <w:szCs w:val="14"/>
                <w:lang w:eastAsia="en-GB"/>
              </w:rPr>
              <w:t>Advised to follow the stay at home guidance.</w:t>
            </w:r>
          </w:p>
          <w:p w14:paraId="44131B4F" w14:textId="77777777" w:rsidR="001D1C32" w:rsidRPr="006D2D40" w:rsidRDefault="001D1C32" w:rsidP="001D1C32">
            <w:pPr>
              <w:pStyle w:val="ListParagraph"/>
              <w:numPr>
                <w:ilvl w:val="0"/>
                <w:numId w:val="43"/>
              </w:numPr>
              <w:spacing w:after="0" w:line="240" w:lineRule="auto"/>
              <w:rPr>
                <w:rFonts w:ascii="Calibri" w:eastAsia="Times New Roman" w:hAnsi="Calibri" w:cs="Calibri"/>
                <w:bCs/>
                <w:color w:val="201F1E"/>
                <w:sz w:val="14"/>
                <w:szCs w:val="14"/>
                <w:lang w:eastAsia="en-GB"/>
              </w:rPr>
            </w:pPr>
            <w:r w:rsidRPr="006D2D40">
              <w:rPr>
                <w:rFonts w:ascii="Calibri" w:eastAsia="Times New Roman" w:hAnsi="Calibri" w:cs="Calibri"/>
                <w:bCs/>
                <w:color w:val="201F1E"/>
                <w:sz w:val="14"/>
                <w:szCs w:val="14"/>
                <w:lang w:eastAsia="en-GB"/>
              </w:rPr>
              <w:t xml:space="preserve"> The college may require anyone/group to have their temperature tested prior to starting the planned activity.</w:t>
            </w:r>
          </w:p>
          <w:p w14:paraId="2C0B70DB" w14:textId="77777777" w:rsidR="001D1C32" w:rsidRPr="006D2D40" w:rsidRDefault="001D1C32" w:rsidP="001D1C32">
            <w:pPr>
              <w:pStyle w:val="ListParagraph"/>
              <w:numPr>
                <w:ilvl w:val="0"/>
                <w:numId w:val="43"/>
              </w:numPr>
              <w:spacing w:after="0" w:line="240" w:lineRule="auto"/>
              <w:rPr>
                <w:rFonts w:ascii="Calibri" w:eastAsia="Times New Roman" w:hAnsi="Calibri" w:cs="Calibri"/>
                <w:bCs/>
                <w:color w:val="201F1E"/>
                <w:sz w:val="14"/>
                <w:szCs w:val="14"/>
                <w:lang w:eastAsia="en-GB"/>
              </w:rPr>
            </w:pPr>
            <w:r w:rsidRPr="006D2D40">
              <w:rPr>
                <w:rFonts w:ascii="Calibri" w:eastAsia="Times New Roman" w:hAnsi="Calibri" w:cs="Calibri"/>
                <w:bCs/>
                <w:color w:val="201F1E"/>
                <w:sz w:val="14"/>
                <w:szCs w:val="14"/>
                <w:lang w:eastAsia="en-GB"/>
              </w:rPr>
              <w:t>If the patient is not able to travel home by themselves, they are to be relocated in the designated isolation room with nearby toilet facilities.</w:t>
            </w:r>
          </w:p>
          <w:p w14:paraId="4DF53C27" w14:textId="77777777" w:rsidR="001D1C32" w:rsidRPr="006D2D40" w:rsidRDefault="001D1C32" w:rsidP="001D1C32">
            <w:pPr>
              <w:pStyle w:val="ListParagraph"/>
              <w:numPr>
                <w:ilvl w:val="0"/>
                <w:numId w:val="43"/>
              </w:numPr>
              <w:spacing w:after="0" w:line="240" w:lineRule="auto"/>
              <w:rPr>
                <w:rFonts w:ascii="Calibri" w:eastAsia="Times New Roman" w:hAnsi="Calibri" w:cs="Calibri"/>
                <w:bCs/>
                <w:color w:val="201F1E"/>
                <w:sz w:val="14"/>
                <w:szCs w:val="14"/>
                <w:lang w:eastAsia="en-GB"/>
              </w:rPr>
            </w:pPr>
            <w:r w:rsidRPr="006D2D40">
              <w:rPr>
                <w:rFonts w:ascii="Calibri" w:eastAsia="Times New Roman" w:hAnsi="Calibri" w:cs="Calibri"/>
                <w:bCs/>
                <w:color w:val="201F1E"/>
                <w:sz w:val="14"/>
                <w:szCs w:val="14"/>
                <w:lang w:eastAsia="en-GB"/>
              </w:rPr>
              <w:lastRenderedPageBreak/>
              <w:t xml:space="preserve">Always maintain social distancing. </w:t>
            </w:r>
          </w:p>
          <w:p w14:paraId="54117FA8" w14:textId="54C20EFE" w:rsidR="001D1C32" w:rsidRPr="006D2D40" w:rsidRDefault="001D1C32" w:rsidP="001D1C32">
            <w:pPr>
              <w:pStyle w:val="ListParagraph"/>
              <w:numPr>
                <w:ilvl w:val="0"/>
                <w:numId w:val="43"/>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If confirmed that a member of staff, student or visitor has developed Covid-19 and were recently on site (including where they have visited other work places or premises), the college will inform all students and staff on site that day</w:t>
            </w:r>
          </w:p>
          <w:p w14:paraId="3E5B218E" w14:textId="360C31C7" w:rsidR="001D1C32" w:rsidRPr="006D2D40" w:rsidRDefault="001D1C32" w:rsidP="001D1C32">
            <w:pPr>
              <w:pStyle w:val="ListParagraph"/>
              <w:numPr>
                <w:ilvl w:val="0"/>
                <w:numId w:val="43"/>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 xml:space="preserve">The College HR will contact college mangers to discuss the case, identify people who may </w:t>
            </w:r>
            <w:r w:rsidR="00E3726C">
              <w:rPr>
                <w:rFonts w:ascii="Calibri" w:eastAsia="Times New Roman" w:hAnsi="Calibri" w:cs="Calibri"/>
                <w:color w:val="201F1E"/>
                <w:sz w:val="14"/>
                <w:szCs w:val="14"/>
                <w:lang w:eastAsia="en-GB"/>
              </w:rPr>
              <w:t xml:space="preserve">have been in contact with the individual for </w:t>
            </w:r>
            <w:r w:rsidRPr="006D2D40">
              <w:rPr>
                <w:rFonts w:ascii="Calibri" w:eastAsia="Times New Roman" w:hAnsi="Calibri" w:cs="Calibri"/>
                <w:color w:val="201F1E"/>
                <w:sz w:val="14"/>
                <w:szCs w:val="14"/>
                <w:lang w:eastAsia="en-GB"/>
              </w:rPr>
              <w:t>over 15 minutes as per guidance and will take advice on any actions or precautions that should be taken</w:t>
            </w:r>
          </w:p>
          <w:p w14:paraId="4923100A" w14:textId="77777777" w:rsidR="001D1C32" w:rsidRPr="006D2D40" w:rsidRDefault="001D1C32" w:rsidP="001D1C32">
            <w:pPr>
              <w:pStyle w:val="ListParagraph"/>
              <w:numPr>
                <w:ilvl w:val="0"/>
                <w:numId w:val="43"/>
              </w:numPr>
              <w:spacing w:after="0" w:line="240" w:lineRule="auto"/>
              <w:rPr>
                <w:rFonts w:ascii="Calibri" w:eastAsia="Times New Roman" w:hAnsi="Calibri" w:cs="Calibri"/>
                <w:bCs/>
                <w:color w:val="201F1E"/>
                <w:sz w:val="14"/>
                <w:szCs w:val="14"/>
                <w:lang w:eastAsia="en-GB"/>
              </w:rPr>
            </w:pPr>
            <w:r w:rsidRPr="006D2D40">
              <w:rPr>
                <w:rFonts w:ascii="Calibri" w:eastAsia="Times New Roman" w:hAnsi="Calibri" w:cs="Calibri"/>
                <w:bCs/>
                <w:color w:val="201F1E"/>
                <w:sz w:val="14"/>
                <w:szCs w:val="14"/>
                <w:lang w:eastAsia="en-GB"/>
              </w:rPr>
              <w:t>Appropriate PPE provided to staff dealing with suspected case.</w:t>
            </w:r>
          </w:p>
          <w:p w14:paraId="612B2619" w14:textId="604E912E" w:rsidR="001D1C32" w:rsidRPr="006D2D40" w:rsidRDefault="001D1C32" w:rsidP="001D1C32">
            <w:pPr>
              <w:pStyle w:val="ListParagraph"/>
              <w:numPr>
                <w:ilvl w:val="0"/>
                <w:numId w:val="43"/>
              </w:numPr>
              <w:spacing w:after="0" w:line="240" w:lineRule="auto"/>
              <w:rPr>
                <w:rFonts w:ascii="Calibri" w:eastAsia="Times New Roman" w:hAnsi="Calibri" w:cs="Calibri"/>
                <w:sz w:val="14"/>
                <w:szCs w:val="14"/>
                <w:lang w:eastAsia="en-GB"/>
              </w:rPr>
            </w:pPr>
            <w:r w:rsidRPr="006D2D40">
              <w:rPr>
                <w:rFonts w:ascii="Calibri" w:eastAsia="Times New Roman" w:hAnsi="Calibri" w:cs="Calibri"/>
                <w:sz w:val="14"/>
                <w:szCs w:val="14"/>
                <w:lang w:eastAsia="en-GB"/>
              </w:rPr>
              <w:t>Contact tracing of staff and students or others on site this will be done by the NHS.</w:t>
            </w:r>
          </w:p>
          <w:p w14:paraId="5F14DAAA" w14:textId="2E6D9756" w:rsidR="001D1C32" w:rsidRDefault="001D1C32" w:rsidP="001D1C32">
            <w:pPr>
              <w:pStyle w:val="ListParagraph"/>
              <w:numPr>
                <w:ilvl w:val="0"/>
                <w:numId w:val="43"/>
              </w:numPr>
              <w:spacing w:after="0" w:line="240" w:lineRule="auto"/>
              <w:rPr>
                <w:rFonts w:ascii="Calibri" w:eastAsia="Times New Roman" w:hAnsi="Calibri" w:cs="Calibri"/>
                <w:bCs/>
                <w:color w:val="201F1E"/>
                <w:sz w:val="14"/>
                <w:szCs w:val="14"/>
                <w:lang w:eastAsia="en-GB"/>
              </w:rPr>
            </w:pPr>
            <w:r w:rsidRPr="006D2D40">
              <w:rPr>
                <w:rFonts w:ascii="Calibri" w:eastAsia="Times New Roman" w:hAnsi="Calibri" w:cs="Calibri"/>
                <w:bCs/>
                <w:color w:val="201F1E"/>
                <w:sz w:val="14"/>
                <w:szCs w:val="14"/>
                <w:lang w:eastAsia="en-GB"/>
              </w:rPr>
              <w:t>Full cleaning and disinfection routine applied to the sick rooms or any other isolation room(s) including toilets).</w:t>
            </w:r>
          </w:p>
          <w:p w14:paraId="3D53984E" w14:textId="4F79CC25" w:rsidR="006D2D40" w:rsidRDefault="006D2D40" w:rsidP="006D2D40">
            <w:pPr>
              <w:spacing w:after="0" w:line="240" w:lineRule="auto"/>
              <w:rPr>
                <w:rFonts w:ascii="Calibri" w:eastAsia="Times New Roman" w:hAnsi="Calibri" w:cs="Calibri"/>
                <w:bCs/>
                <w:color w:val="201F1E"/>
                <w:sz w:val="14"/>
                <w:szCs w:val="14"/>
                <w:lang w:eastAsia="en-GB"/>
              </w:rPr>
            </w:pPr>
          </w:p>
          <w:p w14:paraId="0E997DD6" w14:textId="4C6E3E2A" w:rsidR="006D2D40" w:rsidRDefault="006D2D40" w:rsidP="006D2D40">
            <w:pPr>
              <w:spacing w:after="0" w:line="240" w:lineRule="auto"/>
              <w:rPr>
                <w:rFonts w:ascii="Calibri" w:eastAsia="Times New Roman" w:hAnsi="Calibri" w:cs="Calibri"/>
                <w:bCs/>
                <w:color w:val="201F1E"/>
                <w:sz w:val="14"/>
                <w:szCs w:val="14"/>
                <w:lang w:eastAsia="en-GB"/>
              </w:rPr>
            </w:pPr>
          </w:p>
          <w:p w14:paraId="3C539C90" w14:textId="77777777" w:rsidR="006D2D40" w:rsidRPr="006D2D40" w:rsidRDefault="006D2D40" w:rsidP="006D2D40">
            <w:pPr>
              <w:spacing w:after="0" w:line="240" w:lineRule="auto"/>
              <w:rPr>
                <w:rFonts w:ascii="Calibri" w:eastAsia="Times New Roman" w:hAnsi="Calibri" w:cs="Calibri"/>
                <w:bCs/>
                <w:color w:val="201F1E"/>
                <w:sz w:val="14"/>
                <w:szCs w:val="14"/>
                <w:lang w:eastAsia="en-GB"/>
              </w:rPr>
            </w:pPr>
          </w:p>
          <w:p w14:paraId="4F617E73" w14:textId="0390A4F4" w:rsidR="006D2D40" w:rsidRPr="006D2D40" w:rsidRDefault="006D2D40" w:rsidP="006D2D40">
            <w:pPr>
              <w:spacing w:after="0" w:line="240" w:lineRule="auto"/>
              <w:rPr>
                <w:rFonts w:ascii="Calibri" w:eastAsia="Times New Roman" w:hAnsi="Calibri" w:cs="Calibri"/>
                <w:bCs/>
                <w:color w:val="201F1E"/>
                <w:sz w:val="14"/>
                <w:szCs w:val="14"/>
                <w:lang w:eastAsia="en-GB"/>
              </w:rPr>
            </w:pPr>
          </w:p>
        </w:tc>
        <w:tc>
          <w:tcPr>
            <w:tcW w:w="0" w:type="auto"/>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tcPr>
          <w:p w14:paraId="6A3CD4CC" w14:textId="12AFE2F4" w:rsidR="001D1C32" w:rsidRPr="006D2D40" w:rsidRDefault="009B6811" w:rsidP="001D1C32">
            <w:pPr>
              <w:spacing w:after="0" w:line="240" w:lineRule="auto"/>
              <w:rPr>
                <w:rFonts w:ascii="Calibri" w:eastAsia="Times New Roman" w:hAnsi="Calibri" w:cs="Calibri"/>
                <w:b/>
                <w:bCs/>
                <w:color w:val="201F1E"/>
                <w:sz w:val="14"/>
                <w:szCs w:val="14"/>
                <w:lang w:eastAsia="en-GB"/>
              </w:rPr>
            </w:pPr>
            <w:r>
              <w:rPr>
                <w:rFonts w:ascii="Calibri" w:eastAsia="Times New Roman" w:hAnsi="Calibri" w:cs="Calibri"/>
                <w:b/>
                <w:bCs/>
                <w:color w:val="201F1E"/>
                <w:sz w:val="14"/>
                <w:szCs w:val="14"/>
                <w:lang w:eastAsia="en-GB"/>
              </w:rPr>
              <w:lastRenderedPageBreak/>
              <w:t>Medium</w:t>
            </w:r>
          </w:p>
        </w:tc>
        <w:tc>
          <w:tcPr>
            <w:tcW w:w="0" w:type="auto"/>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0B583D1" w14:textId="499AB585" w:rsidR="001D1C32" w:rsidRPr="006D2D40" w:rsidRDefault="001D1C32" w:rsidP="001D1C32">
            <w:pPr>
              <w:pStyle w:val="ListParagraph"/>
              <w:numPr>
                <w:ilvl w:val="0"/>
                <w:numId w:val="45"/>
              </w:numPr>
              <w:spacing w:after="0" w:line="240" w:lineRule="auto"/>
              <w:rPr>
                <w:rFonts w:ascii="Calibri" w:eastAsia="Times New Roman" w:hAnsi="Calibri" w:cs="Calibri"/>
                <w:color w:val="FF0000"/>
                <w:sz w:val="14"/>
                <w:szCs w:val="14"/>
                <w:lang w:eastAsia="en-GB"/>
              </w:rPr>
            </w:pPr>
            <w:r w:rsidRPr="006D2D40">
              <w:rPr>
                <w:rFonts w:ascii="Calibri" w:eastAsia="Times New Roman" w:hAnsi="Calibri" w:cs="Calibri"/>
                <w:color w:val="FF0000"/>
                <w:sz w:val="14"/>
                <w:szCs w:val="14"/>
                <w:lang w:eastAsia="en-GB"/>
              </w:rPr>
              <w:t xml:space="preserve">HR </w:t>
            </w:r>
            <w:r w:rsidR="00A85BCE">
              <w:rPr>
                <w:rFonts w:ascii="Calibri" w:eastAsia="Times New Roman" w:hAnsi="Calibri" w:cs="Calibri"/>
                <w:color w:val="FF0000"/>
                <w:sz w:val="14"/>
                <w:szCs w:val="14"/>
                <w:lang w:eastAsia="en-GB"/>
              </w:rPr>
              <w:t>have drafted</w:t>
            </w:r>
            <w:r w:rsidR="00D27DD1">
              <w:rPr>
                <w:rFonts w:ascii="Calibri" w:eastAsia="Times New Roman" w:hAnsi="Calibri" w:cs="Calibri"/>
                <w:color w:val="FF0000"/>
                <w:sz w:val="14"/>
                <w:szCs w:val="14"/>
                <w:lang w:eastAsia="en-GB"/>
              </w:rPr>
              <w:t xml:space="preserve"> the written policy </w:t>
            </w:r>
            <w:r w:rsidRPr="006D2D40">
              <w:rPr>
                <w:rFonts w:ascii="Calibri" w:eastAsia="Times New Roman" w:hAnsi="Calibri" w:cs="Calibri"/>
                <w:color w:val="FF0000"/>
                <w:sz w:val="14"/>
                <w:szCs w:val="14"/>
                <w:lang w:eastAsia="en-GB"/>
              </w:rPr>
              <w:t>to s</w:t>
            </w:r>
            <w:r w:rsidR="00D27DD1">
              <w:rPr>
                <w:rFonts w:ascii="Calibri" w:eastAsia="Times New Roman" w:hAnsi="Calibri" w:cs="Calibri"/>
                <w:color w:val="FF0000"/>
                <w:sz w:val="14"/>
                <w:szCs w:val="14"/>
                <w:lang w:eastAsia="en-GB"/>
              </w:rPr>
              <w:t>pecify protocols when a suspected case happens</w:t>
            </w:r>
          </w:p>
          <w:p w14:paraId="3024FB25" w14:textId="3C56397C" w:rsidR="001D1C32" w:rsidRPr="006D2D40" w:rsidRDefault="001D1C32" w:rsidP="001D1C32">
            <w:pPr>
              <w:pStyle w:val="ListParagraph"/>
              <w:numPr>
                <w:ilvl w:val="0"/>
                <w:numId w:val="45"/>
              </w:numPr>
              <w:spacing w:after="0" w:line="240" w:lineRule="auto"/>
              <w:rPr>
                <w:color w:val="FF0000"/>
                <w:sz w:val="14"/>
                <w:szCs w:val="14"/>
                <w:lang w:eastAsia="en-GB"/>
              </w:rPr>
            </w:pPr>
            <w:r w:rsidRPr="006D2D40">
              <w:rPr>
                <w:rFonts w:ascii="Calibri" w:eastAsia="Times New Roman" w:hAnsi="Calibri" w:cs="Calibri"/>
                <w:color w:val="FF0000"/>
                <w:sz w:val="14"/>
                <w:szCs w:val="14"/>
                <w:lang w:eastAsia="en-GB"/>
              </w:rPr>
              <w:t>Whilst the case is only suspect, consideration of what happens to the remainder of the class and teacher in the room – will need to follow government guidelines</w:t>
            </w:r>
          </w:p>
          <w:p w14:paraId="6F448CDC" w14:textId="4F3296A4" w:rsidR="001D1C32" w:rsidRPr="00A85BCE" w:rsidRDefault="001D1C32" w:rsidP="001D1C32">
            <w:pPr>
              <w:pStyle w:val="ListParagraph"/>
              <w:numPr>
                <w:ilvl w:val="0"/>
                <w:numId w:val="45"/>
              </w:numPr>
              <w:spacing w:after="0" w:line="240" w:lineRule="auto"/>
              <w:rPr>
                <w:color w:val="FF0000"/>
                <w:sz w:val="14"/>
                <w:szCs w:val="14"/>
                <w:lang w:eastAsia="en-GB"/>
              </w:rPr>
            </w:pPr>
            <w:r w:rsidRPr="006D2D40">
              <w:rPr>
                <w:rFonts w:ascii="Calibri" w:eastAsia="Times New Roman" w:hAnsi="Calibri" w:cs="Calibri"/>
                <w:color w:val="FF0000"/>
                <w:sz w:val="14"/>
                <w:szCs w:val="14"/>
                <w:lang w:eastAsia="en-GB"/>
              </w:rPr>
              <w:t xml:space="preserve">If the individual is proven to have COVID-19, SLT will need to promptly inform all staff and parents and to decide whether to </w:t>
            </w:r>
            <w:r w:rsidR="008D77DA">
              <w:rPr>
                <w:rFonts w:ascii="Calibri" w:eastAsia="Times New Roman" w:hAnsi="Calibri" w:cs="Calibri"/>
                <w:color w:val="FF0000"/>
                <w:sz w:val="14"/>
                <w:szCs w:val="14"/>
                <w:lang w:eastAsia="en-GB"/>
              </w:rPr>
              <w:t xml:space="preserve">part-close or completely </w:t>
            </w:r>
            <w:r w:rsidRPr="006D2D40">
              <w:rPr>
                <w:rFonts w:ascii="Calibri" w:eastAsia="Times New Roman" w:hAnsi="Calibri" w:cs="Calibri"/>
                <w:color w:val="FF0000"/>
                <w:sz w:val="14"/>
                <w:szCs w:val="14"/>
                <w:lang w:eastAsia="en-GB"/>
              </w:rPr>
              <w:t xml:space="preserve">close college or to open up </w:t>
            </w:r>
            <w:r w:rsidRPr="006D2D40">
              <w:rPr>
                <w:rFonts w:ascii="Calibri" w:eastAsia="Times New Roman" w:hAnsi="Calibri" w:cs="Calibri"/>
                <w:color w:val="FF0000"/>
                <w:sz w:val="14"/>
                <w:szCs w:val="14"/>
                <w:lang w:eastAsia="en-GB"/>
              </w:rPr>
              <w:lastRenderedPageBreak/>
              <w:t>a different area of college for students who have not been in contact with the affected individual</w:t>
            </w:r>
          </w:p>
          <w:p w14:paraId="62C9FDEC" w14:textId="321F8358" w:rsidR="00A85BCE" w:rsidRPr="006D2D40" w:rsidRDefault="00A85BCE" w:rsidP="001D1C32">
            <w:pPr>
              <w:pStyle w:val="ListParagraph"/>
              <w:numPr>
                <w:ilvl w:val="0"/>
                <w:numId w:val="45"/>
              </w:numPr>
              <w:spacing w:after="0" w:line="240" w:lineRule="auto"/>
              <w:rPr>
                <w:color w:val="FF0000"/>
                <w:sz w:val="14"/>
                <w:szCs w:val="14"/>
                <w:lang w:eastAsia="en-GB"/>
              </w:rPr>
            </w:pPr>
            <w:r>
              <w:rPr>
                <w:color w:val="FF0000"/>
                <w:sz w:val="14"/>
                <w:szCs w:val="14"/>
                <w:lang w:eastAsia="en-GB"/>
              </w:rPr>
              <w:t xml:space="preserve">If two cases are confirmed within 14 days, as per government guidance, </w:t>
            </w:r>
            <w:r w:rsidR="00D02371">
              <w:rPr>
                <w:color w:val="FF0000"/>
                <w:sz w:val="14"/>
                <w:szCs w:val="14"/>
                <w:lang w:eastAsia="en-GB"/>
              </w:rPr>
              <w:t>College will take advice from Public Health England and options will be considered - full</w:t>
            </w:r>
            <w:r>
              <w:rPr>
                <w:color w:val="FF0000"/>
                <w:sz w:val="14"/>
                <w:szCs w:val="14"/>
                <w:lang w:eastAsia="en-GB"/>
              </w:rPr>
              <w:t xml:space="preserve"> College clos</w:t>
            </w:r>
            <w:r w:rsidR="00D02371">
              <w:rPr>
                <w:color w:val="FF0000"/>
                <w:sz w:val="14"/>
                <w:szCs w:val="14"/>
                <w:lang w:eastAsia="en-GB"/>
              </w:rPr>
              <w:t>ure, of</w:t>
            </w:r>
            <w:r>
              <w:rPr>
                <w:color w:val="FF0000"/>
                <w:sz w:val="14"/>
                <w:szCs w:val="14"/>
                <w:lang w:eastAsia="en-GB"/>
              </w:rPr>
              <w:t xml:space="preserve"> onsite operations and revert to a full online curriculum</w:t>
            </w:r>
            <w:r w:rsidR="00D02371">
              <w:rPr>
                <w:color w:val="FF0000"/>
                <w:sz w:val="14"/>
                <w:szCs w:val="14"/>
                <w:lang w:eastAsia="en-GB"/>
              </w:rPr>
              <w:t>; have larger specific student groups and staff self-isolate etc.</w:t>
            </w:r>
          </w:p>
          <w:p w14:paraId="3635E645" w14:textId="58E05F5A" w:rsidR="001D1C32" w:rsidRPr="006D2D40" w:rsidRDefault="001D1C32" w:rsidP="001D1C32">
            <w:pPr>
              <w:pStyle w:val="ListParagraph"/>
              <w:numPr>
                <w:ilvl w:val="0"/>
                <w:numId w:val="45"/>
              </w:numPr>
              <w:spacing w:after="0" w:line="240" w:lineRule="auto"/>
              <w:rPr>
                <w:color w:val="FF0000"/>
                <w:sz w:val="14"/>
                <w:szCs w:val="14"/>
                <w:lang w:eastAsia="en-GB"/>
              </w:rPr>
            </w:pPr>
            <w:r w:rsidRPr="006D2D40">
              <w:rPr>
                <w:rFonts w:ascii="Calibri" w:eastAsia="Times New Roman" w:hAnsi="Calibri" w:cs="Calibri"/>
                <w:color w:val="FF0000"/>
                <w:sz w:val="14"/>
                <w:szCs w:val="14"/>
                <w:lang w:eastAsia="en-GB"/>
              </w:rPr>
              <w:t>The relevant</w:t>
            </w:r>
            <w:r w:rsidR="008D77DA">
              <w:rPr>
                <w:rFonts w:ascii="Calibri" w:eastAsia="Times New Roman" w:hAnsi="Calibri" w:cs="Calibri"/>
                <w:color w:val="FF0000"/>
                <w:sz w:val="14"/>
                <w:szCs w:val="14"/>
                <w:lang w:eastAsia="en-GB"/>
              </w:rPr>
              <w:t xml:space="preserve"> room/area/</w:t>
            </w:r>
            <w:r w:rsidRPr="006D2D40">
              <w:rPr>
                <w:rFonts w:ascii="Calibri" w:eastAsia="Times New Roman" w:hAnsi="Calibri" w:cs="Calibri"/>
                <w:color w:val="FF0000"/>
                <w:sz w:val="14"/>
                <w:szCs w:val="14"/>
                <w:lang w:eastAsia="en-GB"/>
              </w:rPr>
              <w:t xml:space="preserve"> building will be deep-cleaned before it can be used again</w:t>
            </w:r>
          </w:p>
          <w:p w14:paraId="3ABC79D7" w14:textId="4987C93D" w:rsidR="001D1C32" w:rsidRPr="006D2D40" w:rsidRDefault="001D1C32" w:rsidP="001D1C32">
            <w:pPr>
              <w:pStyle w:val="ListParagraph"/>
              <w:numPr>
                <w:ilvl w:val="0"/>
                <w:numId w:val="45"/>
              </w:numPr>
              <w:spacing w:after="0" w:line="240" w:lineRule="auto"/>
              <w:rPr>
                <w:color w:val="FF0000"/>
                <w:sz w:val="14"/>
                <w:szCs w:val="14"/>
                <w:lang w:eastAsia="en-GB"/>
              </w:rPr>
            </w:pPr>
            <w:r w:rsidRPr="006D2D40">
              <w:rPr>
                <w:rFonts w:ascii="Calibri" w:eastAsia="Times New Roman" w:hAnsi="Calibri" w:cs="Calibri"/>
                <w:color w:val="FF0000"/>
                <w:sz w:val="14"/>
                <w:szCs w:val="14"/>
                <w:lang w:eastAsia="en-GB"/>
              </w:rPr>
              <w:t>Those in close contact with the individual, including the teacher and first aider, may receive a call from the NHS Track and Trace Service instructing them to self-isolate for 14 days and they will need to confirm this</w:t>
            </w:r>
            <w:r w:rsidR="008D77DA">
              <w:rPr>
                <w:rFonts w:ascii="Calibri" w:eastAsia="Times New Roman" w:hAnsi="Calibri" w:cs="Calibri"/>
                <w:color w:val="FF0000"/>
                <w:sz w:val="14"/>
                <w:szCs w:val="14"/>
                <w:lang w:eastAsia="en-GB"/>
              </w:rPr>
              <w:t xml:space="preserve"> outcome</w:t>
            </w:r>
            <w:r w:rsidRPr="006D2D40">
              <w:rPr>
                <w:rFonts w:ascii="Calibri" w:eastAsia="Times New Roman" w:hAnsi="Calibri" w:cs="Calibri"/>
                <w:color w:val="FF0000"/>
                <w:sz w:val="14"/>
                <w:szCs w:val="14"/>
                <w:lang w:eastAsia="en-GB"/>
              </w:rPr>
              <w:t xml:space="preserve"> with the college</w:t>
            </w:r>
          </w:p>
        </w:tc>
      </w:tr>
      <w:tr w:rsidR="00AB2E1E" w:rsidRPr="008F1EA6" w14:paraId="71B80A1E" w14:textId="77777777" w:rsidTr="0099682C">
        <w:trPr>
          <w:trHeight w:val="524"/>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40A733C" w14:textId="48181606"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lastRenderedPageBreak/>
              <w:t>C01</w:t>
            </w:r>
            <w:r w:rsidR="00B14705">
              <w:rPr>
                <w:rFonts w:ascii="Calibri" w:eastAsia="Times New Roman" w:hAnsi="Calibri" w:cs="Calibri"/>
                <w:b/>
                <w:bCs/>
                <w:color w:val="201F1E"/>
                <w:sz w:val="16"/>
                <w:szCs w:val="20"/>
                <w:lang w:eastAsia="en-GB"/>
              </w:rPr>
              <w:t>8</w:t>
            </w:r>
            <w:r w:rsidRPr="006D2D40">
              <w:rPr>
                <w:rFonts w:ascii="Calibri" w:eastAsia="Times New Roman" w:hAnsi="Calibri" w:cs="Calibri"/>
                <w:b/>
                <w:bCs/>
                <w:color w:val="201F1E"/>
                <w:sz w:val="16"/>
                <w:szCs w:val="20"/>
                <w:lang w:eastAsia="en-GB"/>
              </w:rPr>
              <w:t>-Activity/ Process/ Operation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FF39E31"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are the Hazards to Health and Safety</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00865AA"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Risks do they pose &amp; to whom?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D30F683"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Risk</w:t>
            </w:r>
          </w:p>
          <w:p w14:paraId="71275A8E"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DC9F479"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precautions taken to reduce any risks?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102703E"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Achieved</w:t>
            </w:r>
          </w:p>
          <w:p w14:paraId="5598AE26"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D5DC76A"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further action needed to reduce any risks</w:t>
            </w:r>
          </w:p>
        </w:tc>
      </w:tr>
      <w:tr w:rsidR="00AB2E1E" w:rsidRPr="008F1EA6" w14:paraId="0822D56D" w14:textId="77777777" w:rsidTr="009B6811">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C690E38"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sz w:val="14"/>
                <w:szCs w:val="14"/>
              </w:rPr>
              <w:t>Provision of first aid</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55354C9"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Potential exposure to Covid19 virus</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8E85FB7"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College staff and the first aiders</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tcPr>
          <w:p w14:paraId="55ACA7E7"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High</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BB21A24" w14:textId="7D73AC9F" w:rsidR="001D1C32" w:rsidRDefault="001D1C32" w:rsidP="001D1C32">
            <w:pPr>
              <w:pStyle w:val="ListParagraph"/>
              <w:numPr>
                <w:ilvl w:val="0"/>
                <w:numId w:val="44"/>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PPE supplied</w:t>
            </w:r>
            <w:r w:rsidR="0099682C">
              <w:rPr>
                <w:rFonts w:ascii="Calibri" w:eastAsia="Times New Roman" w:hAnsi="Calibri" w:cs="Calibri"/>
                <w:color w:val="201F1E"/>
                <w:sz w:val="14"/>
                <w:szCs w:val="14"/>
                <w:lang w:eastAsia="en-GB"/>
              </w:rPr>
              <w:t xml:space="preserve"> plus ordered as required</w:t>
            </w:r>
          </w:p>
          <w:p w14:paraId="59B24C24" w14:textId="0EF745BF" w:rsidR="0099682C" w:rsidRPr="006D2D40" w:rsidRDefault="0099682C" w:rsidP="001D1C32">
            <w:pPr>
              <w:pStyle w:val="ListParagraph"/>
              <w:numPr>
                <w:ilvl w:val="0"/>
                <w:numId w:val="44"/>
              </w:numPr>
              <w:spacing w:after="0" w:line="240" w:lineRule="auto"/>
              <w:rPr>
                <w:rFonts w:ascii="Calibri" w:eastAsia="Times New Roman" w:hAnsi="Calibri" w:cs="Calibri"/>
                <w:color w:val="201F1E"/>
                <w:sz w:val="14"/>
                <w:szCs w:val="14"/>
                <w:lang w:eastAsia="en-GB"/>
              </w:rPr>
            </w:pPr>
            <w:r>
              <w:rPr>
                <w:rFonts w:ascii="Calibri" w:eastAsia="Times New Roman" w:hAnsi="Calibri" w:cs="Calibri"/>
                <w:color w:val="201F1E"/>
                <w:sz w:val="14"/>
                <w:szCs w:val="14"/>
                <w:lang w:eastAsia="en-GB"/>
              </w:rPr>
              <w:t>Cleaning products supplied and ordered as required.</w:t>
            </w:r>
          </w:p>
          <w:p w14:paraId="5AA1AD05" w14:textId="77777777" w:rsidR="001D1C32" w:rsidRPr="006D2D40" w:rsidRDefault="001D1C32" w:rsidP="001D1C32">
            <w:pPr>
              <w:pStyle w:val="ListParagraph"/>
              <w:numPr>
                <w:ilvl w:val="0"/>
                <w:numId w:val="44"/>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Sick room used as the isolating room</w:t>
            </w:r>
          </w:p>
          <w:p w14:paraId="07777FC6" w14:textId="77777777" w:rsidR="001D1C32" w:rsidRPr="006D2D40" w:rsidRDefault="001D1C32" w:rsidP="001D1C32">
            <w:pPr>
              <w:pStyle w:val="ListParagraph"/>
              <w:numPr>
                <w:ilvl w:val="0"/>
                <w:numId w:val="44"/>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Staff and students informed of the process if they are possibly ill with Covid19</w:t>
            </w:r>
          </w:p>
          <w:p w14:paraId="0E6D7213" w14:textId="77777777" w:rsidR="001D1C32" w:rsidRPr="006D2D40" w:rsidRDefault="001D1C32" w:rsidP="001D1C32">
            <w:pPr>
              <w:pStyle w:val="ListParagraph"/>
              <w:numPr>
                <w:ilvl w:val="0"/>
                <w:numId w:val="44"/>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Ventilated room and cleaned plus locked after use.</w:t>
            </w:r>
          </w:p>
          <w:p w14:paraId="4C07D7EC" w14:textId="5FAD47DC" w:rsidR="001D1C32" w:rsidRDefault="001D1C32" w:rsidP="001D1C32">
            <w:pPr>
              <w:pStyle w:val="ListParagraph"/>
              <w:numPr>
                <w:ilvl w:val="0"/>
                <w:numId w:val="44"/>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HR informed of ill person and the staff who have treated them.</w:t>
            </w:r>
          </w:p>
          <w:p w14:paraId="7817ECDD" w14:textId="77777777" w:rsidR="0054617B" w:rsidRPr="0054617B" w:rsidRDefault="0054617B" w:rsidP="0054617B">
            <w:pPr>
              <w:pStyle w:val="ListParagraph"/>
              <w:numPr>
                <w:ilvl w:val="0"/>
                <w:numId w:val="45"/>
              </w:numPr>
              <w:rPr>
                <w:sz w:val="14"/>
                <w:szCs w:val="14"/>
                <w:lang w:eastAsia="en-GB"/>
              </w:rPr>
            </w:pPr>
            <w:r w:rsidRPr="0054617B">
              <w:rPr>
                <w:sz w:val="14"/>
                <w:szCs w:val="14"/>
                <w:lang w:eastAsia="en-GB"/>
              </w:rPr>
              <w:t xml:space="preserve">Guidance to First Aider on how to deal with a suspected COVID-19 case. </w:t>
            </w:r>
          </w:p>
          <w:p w14:paraId="48E6D086" w14:textId="13936499" w:rsidR="0054617B" w:rsidRPr="0054617B" w:rsidRDefault="0054617B" w:rsidP="0054617B">
            <w:pPr>
              <w:pStyle w:val="ListParagraph"/>
              <w:numPr>
                <w:ilvl w:val="0"/>
                <w:numId w:val="45"/>
              </w:numPr>
              <w:rPr>
                <w:sz w:val="14"/>
                <w:szCs w:val="14"/>
                <w:lang w:eastAsia="en-GB"/>
              </w:rPr>
            </w:pPr>
            <w:r w:rsidRPr="0054617B">
              <w:rPr>
                <w:sz w:val="14"/>
                <w:szCs w:val="14"/>
                <w:lang w:eastAsia="en-GB"/>
              </w:rPr>
              <w:t>PPE equipment available for first aiders in set locations</w:t>
            </w:r>
          </w:p>
          <w:p w14:paraId="15AABE68" w14:textId="77777777" w:rsidR="0054617B" w:rsidRDefault="0054617B" w:rsidP="0054617B">
            <w:pPr>
              <w:pStyle w:val="ListParagraph"/>
              <w:spacing w:after="0" w:line="240" w:lineRule="auto"/>
              <w:ind w:left="765"/>
              <w:rPr>
                <w:rFonts w:ascii="Calibri" w:eastAsia="Times New Roman" w:hAnsi="Calibri" w:cs="Calibri"/>
                <w:color w:val="201F1E"/>
                <w:sz w:val="14"/>
                <w:szCs w:val="14"/>
                <w:lang w:eastAsia="en-GB"/>
              </w:rPr>
            </w:pPr>
          </w:p>
          <w:p w14:paraId="427C54E4" w14:textId="77777777" w:rsidR="006D2D40" w:rsidRDefault="006D2D40" w:rsidP="006D2D40">
            <w:pPr>
              <w:spacing w:after="0" w:line="240" w:lineRule="auto"/>
              <w:rPr>
                <w:rFonts w:ascii="Calibri" w:eastAsia="Times New Roman" w:hAnsi="Calibri" w:cs="Calibri"/>
                <w:color w:val="201F1E"/>
                <w:sz w:val="14"/>
                <w:szCs w:val="14"/>
                <w:lang w:eastAsia="en-GB"/>
              </w:rPr>
            </w:pPr>
          </w:p>
          <w:p w14:paraId="51975A66" w14:textId="77777777" w:rsidR="006D2D40" w:rsidRDefault="006D2D40" w:rsidP="006D2D40">
            <w:pPr>
              <w:spacing w:after="0" w:line="240" w:lineRule="auto"/>
              <w:rPr>
                <w:rFonts w:ascii="Calibri" w:eastAsia="Times New Roman" w:hAnsi="Calibri" w:cs="Calibri"/>
                <w:color w:val="201F1E"/>
                <w:sz w:val="14"/>
                <w:szCs w:val="14"/>
                <w:lang w:eastAsia="en-GB"/>
              </w:rPr>
            </w:pPr>
          </w:p>
          <w:p w14:paraId="058F433F" w14:textId="05843662" w:rsidR="006D2D40" w:rsidRDefault="006D2D40" w:rsidP="006D2D40">
            <w:pPr>
              <w:spacing w:after="0" w:line="240" w:lineRule="auto"/>
              <w:rPr>
                <w:rFonts w:ascii="Calibri" w:eastAsia="Times New Roman" w:hAnsi="Calibri" w:cs="Calibri"/>
                <w:color w:val="201F1E"/>
                <w:sz w:val="14"/>
                <w:szCs w:val="14"/>
                <w:lang w:eastAsia="en-GB"/>
              </w:rPr>
            </w:pPr>
          </w:p>
          <w:p w14:paraId="3C2704AD" w14:textId="3FEB27BB" w:rsidR="009C4E45" w:rsidRDefault="009C4E45" w:rsidP="006D2D40">
            <w:pPr>
              <w:spacing w:after="0" w:line="240" w:lineRule="auto"/>
              <w:rPr>
                <w:rFonts w:ascii="Calibri" w:eastAsia="Times New Roman" w:hAnsi="Calibri" w:cs="Calibri"/>
                <w:color w:val="201F1E"/>
                <w:sz w:val="14"/>
                <w:szCs w:val="14"/>
                <w:lang w:eastAsia="en-GB"/>
              </w:rPr>
            </w:pPr>
          </w:p>
          <w:p w14:paraId="3B600454" w14:textId="6D92EAB9" w:rsidR="009C4E45" w:rsidRDefault="009C4E45" w:rsidP="006D2D40">
            <w:pPr>
              <w:spacing w:after="0" w:line="240" w:lineRule="auto"/>
              <w:rPr>
                <w:rFonts w:ascii="Calibri" w:eastAsia="Times New Roman" w:hAnsi="Calibri" w:cs="Calibri"/>
                <w:color w:val="201F1E"/>
                <w:sz w:val="14"/>
                <w:szCs w:val="14"/>
                <w:lang w:eastAsia="en-GB"/>
              </w:rPr>
            </w:pPr>
          </w:p>
          <w:p w14:paraId="38439DBD" w14:textId="1507301B" w:rsidR="009C4E45" w:rsidRDefault="009C4E45" w:rsidP="006D2D40">
            <w:pPr>
              <w:spacing w:after="0" w:line="240" w:lineRule="auto"/>
              <w:rPr>
                <w:rFonts w:ascii="Calibri" w:eastAsia="Times New Roman" w:hAnsi="Calibri" w:cs="Calibri"/>
                <w:color w:val="201F1E"/>
                <w:sz w:val="14"/>
                <w:szCs w:val="14"/>
                <w:lang w:eastAsia="en-GB"/>
              </w:rPr>
            </w:pPr>
          </w:p>
          <w:p w14:paraId="4FCD4A7C" w14:textId="11AF4640" w:rsidR="009C4E45" w:rsidRDefault="009C4E45" w:rsidP="006D2D40">
            <w:pPr>
              <w:spacing w:after="0" w:line="240" w:lineRule="auto"/>
              <w:rPr>
                <w:rFonts w:ascii="Calibri" w:eastAsia="Times New Roman" w:hAnsi="Calibri" w:cs="Calibri"/>
                <w:color w:val="201F1E"/>
                <w:sz w:val="14"/>
                <w:szCs w:val="14"/>
                <w:lang w:eastAsia="en-GB"/>
              </w:rPr>
            </w:pPr>
          </w:p>
          <w:p w14:paraId="0C26B881" w14:textId="4480E9A1" w:rsidR="009C4E45" w:rsidRDefault="009C4E45" w:rsidP="006D2D40">
            <w:pPr>
              <w:spacing w:after="0" w:line="240" w:lineRule="auto"/>
              <w:rPr>
                <w:rFonts w:ascii="Calibri" w:eastAsia="Times New Roman" w:hAnsi="Calibri" w:cs="Calibri"/>
                <w:color w:val="201F1E"/>
                <w:sz w:val="14"/>
                <w:szCs w:val="14"/>
                <w:lang w:eastAsia="en-GB"/>
              </w:rPr>
            </w:pPr>
          </w:p>
          <w:p w14:paraId="208FAB3E" w14:textId="42A936A0" w:rsidR="009C4E45" w:rsidRDefault="009C4E45" w:rsidP="006D2D40">
            <w:pPr>
              <w:spacing w:after="0" w:line="240" w:lineRule="auto"/>
              <w:rPr>
                <w:rFonts w:ascii="Calibri" w:eastAsia="Times New Roman" w:hAnsi="Calibri" w:cs="Calibri"/>
                <w:color w:val="201F1E"/>
                <w:sz w:val="14"/>
                <w:szCs w:val="14"/>
                <w:lang w:eastAsia="en-GB"/>
              </w:rPr>
            </w:pPr>
          </w:p>
          <w:p w14:paraId="70A16E71" w14:textId="7C16C87A" w:rsidR="009C4E45" w:rsidRDefault="009C4E45" w:rsidP="006D2D40">
            <w:pPr>
              <w:spacing w:after="0" w:line="240" w:lineRule="auto"/>
              <w:rPr>
                <w:rFonts w:ascii="Calibri" w:eastAsia="Times New Roman" w:hAnsi="Calibri" w:cs="Calibri"/>
                <w:color w:val="201F1E"/>
                <w:sz w:val="14"/>
                <w:szCs w:val="14"/>
                <w:lang w:eastAsia="en-GB"/>
              </w:rPr>
            </w:pPr>
          </w:p>
          <w:p w14:paraId="1115F206" w14:textId="11F293D8" w:rsidR="009C4E45" w:rsidRDefault="009C4E45" w:rsidP="006D2D40">
            <w:pPr>
              <w:spacing w:after="0" w:line="240" w:lineRule="auto"/>
              <w:rPr>
                <w:rFonts w:ascii="Calibri" w:eastAsia="Times New Roman" w:hAnsi="Calibri" w:cs="Calibri"/>
                <w:color w:val="201F1E"/>
                <w:sz w:val="14"/>
                <w:szCs w:val="14"/>
                <w:lang w:eastAsia="en-GB"/>
              </w:rPr>
            </w:pPr>
          </w:p>
          <w:p w14:paraId="221E79C5" w14:textId="77777777" w:rsidR="009C4E45" w:rsidRDefault="009C4E45" w:rsidP="006D2D40">
            <w:pPr>
              <w:spacing w:after="0" w:line="240" w:lineRule="auto"/>
              <w:rPr>
                <w:rFonts w:ascii="Calibri" w:eastAsia="Times New Roman" w:hAnsi="Calibri" w:cs="Calibri"/>
                <w:color w:val="201F1E"/>
                <w:sz w:val="14"/>
                <w:szCs w:val="14"/>
                <w:lang w:eastAsia="en-GB"/>
              </w:rPr>
            </w:pPr>
          </w:p>
          <w:p w14:paraId="060A060C" w14:textId="77777777" w:rsidR="006D2D40" w:rsidRDefault="006D2D40" w:rsidP="006D2D40">
            <w:pPr>
              <w:spacing w:after="0" w:line="240" w:lineRule="auto"/>
              <w:rPr>
                <w:rFonts w:ascii="Calibri" w:eastAsia="Times New Roman" w:hAnsi="Calibri" w:cs="Calibri"/>
                <w:color w:val="201F1E"/>
                <w:sz w:val="14"/>
                <w:szCs w:val="14"/>
                <w:lang w:eastAsia="en-GB"/>
              </w:rPr>
            </w:pPr>
          </w:p>
          <w:p w14:paraId="17BDFDA6" w14:textId="3885F4B8" w:rsidR="006D2D40" w:rsidRPr="006D2D40" w:rsidRDefault="006D2D40" w:rsidP="006D2D40">
            <w:pPr>
              <w:spacing w:after="0" w:line="240" w:lineRule="auto"/>
              <w:rPr>
                <w:rFonts w:ascii="Calibri" w:eastAsia="Times New Roman" w:hAnsi="Calibri" w:cs="Calibri"/>
                <w:color w:val="201F1E"/>
                <w:sz w:val="14"/>
                <w:szCs w:val="14"/>
                <w:lang w:eastAsia="en-GB"/>
              </w:rPr>
            </w:pPr>
          </w:p>
        </w:tc>
        <w:tc>
          <w:tcPr>
            <w:tcW w:w="0" w:type="auto"/>
            <w:tcBorders>
              <w:top w:val="nil"/>
              <w:left w:val="nil"/>
              <w:bottom w:val="single" w:sz="8" w:space="0" w:color="auto"/>
              <w:right w:val="single" w:sz="8" w:space="0" w:color="auto"/>
            </w:tcBorders>
            <w:shd w:val="clear" w:color="auto" w:fill="FFC000"/>
            <w:tcMar>
              <w:top w:w="0" w:type="dxa"/>
              <w:left w:w="108" w:type="dxa"/>
              <w:bottom w:w="0" w:type="dxa"/>
              <w:right w:w="108" w:type="dxa"/>
            </w:tcMar>
          </w:tcPr>
          <w:p w14:paraId="6EB88C5D" w14:textId="6C7A305B" w:rsidR="001D1C32" w:rsidRPr="006D2D40" w:rsidRDefault="009B6811" w:rsidP="001D1C32">
            <w:pPr>
              <w:spacing w:after="0" w:line="240" w:lineRule="auto"/>
              <w:rPr>
                <w:rFonts w:ascii="Calibri" w:eastAsia="Times New Roman" w:hAnsi="Calibri" w:cs="Calibri"/>
                <w:color w:val="201F1E"/>
                <w:sz w:val="14"/>
                <w:szCs w:val="14"/>
                <w:lang w:eastAsia="en-GB"/>
              </w:rPr>
            </w:pPr>
            <w:r>
              <w:rPr>
                <w:rFonts w:ascii="Calibri" w:eastAsia="Times New Roman" w:hAnsi="Calibri" w:cs="Calibri"/>
                <w:color w:val="201F1E"/>
                <w:sz w:val="14"/>
                <w:szCs w:val="14"/>
                <w:lang w:eastAsia="en-GB"/>
              </w:rPr>
              <w:t>Medium</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CE36783" w14:textId="55258D02" w:rsidR="008D77DA" w:rsidRDefault="008D77DA" w:rsidP="003C337A">
            <w:pPr>
              <w:pStyle w:val="ListParagraph"/>
              <w:numPr>
                <w:ilvl w:val="0"/>
                <w:numId w:val="45"/>
              </w:numPr>
              <w:rPr>
                <w:color w:val="FF0000"/>
                <w:sz w:val="14"/>
                <w:szCs w:val="14"/>
                <w:lang w:eastAsia="en-GB"/>
              </w:rPr>
            </w:pPr>
            <w:r>
              <w:rPr>
                <w:color w:val="FF0000"/>
                <w:sz w:val="14"/>
                <w:szCs w:val="14"/>
                <w:lang w:eastAsia="en-GB"/>
              </w:rPr>
              <w:t>Ensure Isolation rooms clearly marked</w:t>
            </w:r>
          </w:p>
          <w:p w14:paraId="1C9F603E" w14:textId="4470C412" w:rsidR="008D77DA" w:rsidRPr="00E3726C" w:rsidRDefault="008D77DA" w:rsidP="003C337A">
            <w:pPr>
              <w:pStyle w:val="ListParagraph"/>
              <w:numPr>
                <w:ilvl w:val="0"/>
                <w:numId w:val="45"/>
              </w:numPr>
              <w:rPr>
                <w:color w:val="FF0000"/>
                <w:sz w:val="14"/>
                <w:szCs w:val="14"/>
                <w:lang w:eastAsia="en-GB"/>
              </w:rPr>
            </w:pPr>
            <w:r>
              <w:rPr>
                <w:color w:val="FF0000"/>
                <w:sz w:val="14"/>
                <w:szCs w:val="14"/>
                <w:lang w:eastAsia="en-GB"/>
              </w:rPr>
              <w:t xml:space="preserve">Isolation rooms need additional cleaning </w:t>
            </w:r>
            <w:r w:rsidR="00257E73">
              <w:rPr>
                <w:color w:val="FF0000"/>
                <w:sz w:val="14"/>
                <w:szCs w:val="14"/>
                <w:lang w:eastAsia="en-GB"/>
              </w:rPr>
              <w:t>after use</w:t>
            </w:r>
          </w:p>
          <w:p w14:paraId="133C3751" w14:textId="05454027" w:rsidR="001D1C32" w:rsidRPr="006D2D40" w:rsidRDefault="001D1C32" w:rsidP="001D1C32">
            <w:pPr>
              <w:spacing w:after="0" w:line="240" w:lineRule="auto"/>
              <w:ind w:left="405"/>
              <w:rPr>
                <w:rFonts w:ascii="Calibri" w:eastAsia="Times New Roman" w:hAnsi="Calibri" w:cs="Calibri"/>
                <w:color w:val="FF0000"/>
                <w:sz w:val="14"/>
                <w:szCs w:val="14"/>
                <w:lang w:eastAsia="en-GB"/>
              </w:rPr>
            </w:pPr>
          </w:p>
        </w:tc>
      </w:tr>
      <w:tr w:rsidR="00AB2E1E" w:rsidRPr="008F1EA6" w14:paraId="50C1C356" w14:textId="77777777" w:rsidTr="008400B9">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B627683" w14:textId="49C7340D" w:rsidR="001D1C32" w:rsidRPr="006D2D40" w:rsidRDefault="001D1C32" w:rsidP="001D1C32">
            <w:pPr>
              <w:spacing w:after="0" w:line="240" w:lineRule="auto"/>
              <w:rPr>
                <w:rFonts w:ascii="Calibri" w:eastAsia="Times New Roman" w:hAnsi="Calibri" w:cs="Calibri"/>
                <w:color w:val="201F1E"/>
                <w:sz w:val="16"/>
                <w:szCs w:val="16"/>
                <w:lang w:eastAsia="en-GB"/>
              </w:rPr>
            </w:pPr>
            <w:r w:rsidRPr="006D2D40">
              <w:rPr>
                <w:rFonts w:ascii="Calibri" w:eastAsia="Times New Roman" w:hAnsi="Calibri" w:cs="Calibri"/>
                <w:b/>
                <w:bCs/>
                <w:color w:val="201F1E"/>
                <w:sz w:val="16"/>
                <w:szCs w:val="16"/>
                <w:lang w:eastAsia="en-GB"/>
              </w:rPr>
              <w:lastRenderedPageBreak/>
              <w:t>C01</w:t>
            </w:r>
            <w:r w:rsidR="00B14705">
              <w:rPr>
                <w:rFonts w:ascii="Calibri" w:eastAsia="Times New Roman" w:hAnsi="Calibri" w:cs="Calibri"/>
                <w:b/>
                <w:bCs/>
                <w:color w:val="201F1E"/>
                <w:sz w:val="16"/>
                <w:szCs w:val="16"/>
                <w:lang w:eastAsia="en-GB"/>
              </w:rPr>
              <w:t>9</w:t>
            </w:r>
            <w:r w:rsidRPr="006D2D40">
              <w:rPr>
                <w:rFonts w:ascii="Calibri" w:eastAsia="Times New Roman" w:hAnsi="Calibri" w:cs="Calibri"/>
                <w:b/>
                <w:bCs/>
                <w:color w:val="201F1E"/>
                <w:sz w:val="16"/>
                <w:szCs w:val="16"/>
                <w:lang w:eastAsia="en-GB"/>
              </w:rPr>
              <w:t xml:space="preserve"> -Activity/ Process/ Operation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B69571B" w14:textId="77777777" w:rsidR="001D1C32" w:rsidRPr="006D2D40" w:rsidRDefault="001D1C32" w:rsidP="001D1C32">
            <w:pPr>
              <w:spacing w:after="0" w:line="240" w:lineRule="auto"/>
              <w:rPr>
                <w:rFonts w:ascii="Calibri" w:eastAsia="Times New Roman" w:hAnsi="Calibri" w:cs="Calibri"/>
                <w:color w:val="201F1E"/>
                <w:sz w:val="16"/>
                <w:szCs w:val="16"/>
                <w:lang w:eastAsia="en-GB"/>
              </w:rPr>
            </w:pPr>
            <w:r w:rsidRPr="006D2D40">
              <w:rPr>
                <w:rFonts w:ascii="Calibri" w:eastAsia="Times New Roman" w:hAnsi="Calibri" w:cs="Calibri"/>
                <w:b/>
                <w:bCs/>
                <w:color w:val="201F1E"/>
                <w:sz w:val="16"/>
                <w:szCs w:val="16"/>
                <w:lang w:eastAsia="en-GB"/>
              </w:rPr>
              <w:t>What are the Hazards to Health and Safety</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33F86A5" w14:textId="77777777" w:rsidR="001D1C32" w:rsidRPr="006D2D40" w:rsidRDefault="001D1C32" w:rsidP="001D1C32">
            <w:pPr>
              <w:spacing w:after="0" w:line="240" w:lineRule="auto"/>
              <w:rPr>
                <w:rFonts w:ascii="Calibri" w:eastAsia="Times New Roman" w:hAnsi="Calibri" w:cs="Calibri"/>
                <w:color w:val="201F1E"/>
                <w:sz w:val="16"/>
                <w:szCs w:val="16"/>
                <w:lang w:eastAsia="en-GB"/>
              </w:rPr>
            </w:pPr>
            <w:r w:rsidRPr="006D2D40">
              <w:rPr>
                <w:rFonts w:ascii="Calibri" w:eastAsia="Times New Roman" w:hAnsi="Calibri" w:cs="Calibri"/>
                <w:b/>
                <w:bCs/>
                <w:color w:val="201F1E"/>
                <w:sz w:val="16"/>
                <w:szCs w:val="16"/>
                <w:lang w:eastAsia="en-GB"/>
              </w:rPr>
              <w:t>What Risks do they pose &amp; to whom?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B977F0F" w14:textId="77777777" w:rsidR="001D1C32" w:rsidRPr="006D2D40" w:rsidRDefault="001D1C32" w:rsidP="001D1C32">
            <w:pPr>
              <w:spacing w:after="0" w:line="240" w:lineRule="auto"/>
              <w:rPr>
                <w:rFonts w:ascii="Calibri" w:eastAsia="Times New Roman" w:hAnsi="Calibri" w:cs="Calibri"/>
                <w:color w:val="201F1E"/>
                <w:sz w:val="16"/>
                <w:szCs w:val="16"/>
                <w:lang w:eastAsia="en-GB"/>
              </w:rPr>
            </w:pPr>
            <w:r w:rsidRPr="006D2D40">
              <w:rPr>
                <w:rFonts w:ascii="Calibri" w:eastAsia="Times New Roman" w:hAnsi="Calibri" w:cs="Calibri"/>
                <w:b/>
                <w:bCs/>
                <w:color w:val="201F1E"/>
                <w:sz w:val="16"/>
                <w:szCs w:val="16"/>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DF26DBD" w14:textId="77777777" w:rsidR="001D1C32" w:rsidRPr="006D2D40" w:rsidRDefault="001D1C32" w:rsidP="001D1C32">
            <w:pPr>
              <w:spacing w:after="0" w:line="240" w:lineRule="auto"/>
              <w:rPr>
                <w:rFonts w:ascii="Calibri" w:eastAsia="Times New Roman" w:hAnsi="Calibri" w:cs="Calibri"/>
                <w:color w:val="201F1E"/>
                <w:sz w:val="16"/>
                <w:szCs w:val="16"/>
                <w:lang w:eastAsia="en-GB"/>
              </w:rPr>
            </w:pPr>
            <w:r w:rsidRPr="006D2D40">
              <w:rPr>
                <w:rFonts w:ascii="Calibri" w:eastAsia="Times New Roman" w:hAnsi="Calibri" w:cs="Calibri"/>
                <w:b/>
                <w:bCs/>
                <w:color w:val="201F1E"/>
                <w:sz w:val="16"/>
                <w:szCs w:val="16"/>
                <w:lang w:eastAsia="en-GB"/>
              </w:rPr>
              <w:t>What precautions taken to reduce any risks?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A4A64C2" w14:textId="77777777" w:rsidR="001D1C32" w:rsidRPr="006D2D40" w:rsidRDefault="001D1C32" w:rsidP="001D1C32">
            <w:pPr>
              <w:spacing w:after="0" w:line="240" w:lineRule="auto"/>
              <w:rPr>
                <w:rFonts w:ascii="Calibri" w:eastAsia="Times New Roman" w:hAnsi="Calibri" w:cs="Calibri"/>
                <w:color w:val="201F1E"/>
                <w:sz w:val="16"/>
                <w:szCs w:val="16"/>
                <w:lang w:eastAsia="en-GB"/>
              </w:rPr>
            </w:pPr>
            <w:r w:rsidRPr="006D2D40">
              <w:rPr>
                <w:rFonts w:ascii="Calibri" w:eastAsia="Times New Roman" w:hAnsi="Calibri" w:cs="Calibri"/>
                <w:b/>
                <w:bCs/>
                <w:color w:val="201F1E"/>
                <w:sz w:val="16"/>
                <w:szCs w:val="16"/>
                <w:lang w:eastAsia="en-GB"/>
              </w:rPr>
              <w:t>Achieved</w:t>
            </w:r>
          </w:p>
          <w:p w14:paraId="230848A2" w14:textId="77777777" w:rsidR="001D1C32" w:rsidRPr="006D2D40" w:rsidRDefault="001D1C32" w:rsidP="001D1C32">
            <w:pPr>
              <w:spacing w:after="0" w:line="240" w:lineRule="auto"/>
              <w:rPr>
                <w:rFonts w:ascii="Calibri" w:eastAsia="Times New Roman" w:hAnsi="Calibri" w:cs="Calibri"/>
                <w:color w:val="201F1E"/>
                <w:sz w:val="16"/>
                <w:szCs w:val="16"/>
                <w:lang w:eastAsia="en-GB"/>
              </w:rPr>
            </w:pPr>
            <w:r w:rsidRPr="006D2D40">
              <w:rPr>
                <w:rFonts w:ascii="Calibri" w:eastAsia="Times New Roman" w:hAnsi="Calibri" w:cs="Calibri"/>
                <w:b/>
                <w:bCs/>
                <w:color w:val="201F1E"/>
                <w:sz w:val="16"/>
                <w:szCs w:val="16"/>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FD746BF" w14:textId="77777777" w:rsidR="001D1C32" w:rsidRPr="006D2D40" w:rsidRDefault="001D1C32" w:rsidP="001D1C32">
            <w:pPr>
              <w:spacing w:after="0" w:line="240" w:lineRule="auto"/>
              <w:rPr>
                <w:rFonts w:ascii="Calibri" w:eastAsia="Times New Roman" w:hAnsi="Calibri" w:cs="Calibri"/>
                <w:color w:val="201F1E"/>
                <w:sz w:val="16"/>
                <w:szCs w:val="16"/>
                <w:lang w:eastAsia="en-GB"/>
              </w:rPr>
            </w:pPr>
            <w:r w:rsidRPr="006D2D40">
              <w:rPr>
                <w:rFonts w:ascii="Calibri" w:eastAsia="Times New Roman" w:hAnsi="Calibri" w:cs="Calibri"/>
                <w:b/>
                <w:bCs/>
                <w:color w:val="201F1E"/>
                <w:sz w:val="16"/>
                <w:szCs w:val="16"/>
                <w:lang w:eastAsia="en-GB"/>
              </w:rPr>
              <w:t>What further action needed to reduce any risks</w:t>
            </w:r>
          </w:p>
        </w:tc>
      </w:tr>
      <w:tr w:rsidR="00AB2E1E" w:rsidRPr="008F1EA6" w14:paraId="05CB07C7" w14:textId="77777777" w:rsidTr="008400B9">
        <w:trPr>
          <w:trHeight w:val="2635"/>
        </w:trPr>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46F8BB1" w14:textId="77777777" w:rsidR="001D1C32" w:rsidRPr="006D2D40" w:rsidRDefault="001D1C32" w:rsidP="001D1C32">
            <w:pPr>
              <w:spacing w:after="0" w:line="240" w:lineRule="auto"/>
              <w:rPr>
                <w:sz w:val="14"/>
                <w:szCs w:val="14"/>
              </w:rPr>
            </w:pPr>
            <w:r w:rsidRPr="006D2D40">
              <w:rPr>
                <w:sz w:val="14"/>
                <w:szCs w:val="14"/>
              </w:rPr>
              <w:t>Waste, bins and collections</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64EC9C9"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Anyone who might be exposure by touching contaminated surfaces or rubbish.</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79FFE9D"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Transmission of virus</w:t>
            </w:r>
          </w:p>
          <w:p w14:paraId="1FF7714E"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through:</w:t>
            </w:r>
          </w:p>
          <w:p w14:paraId="72C26D83" w14:textId="77777777" w:rsidR="001D1C32" w:rsidRPr="006D2D40" w:rsidRDefault="001D1C32" w:rsidP="001D1C32">
            <w:pPr>
              <w:pStyle w:val="ListParagraph"/>
              <w:numPr>
                <w:ilvl w:val="0"/>
                <w:numId w:val="47"/>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Physical contact with tainted surfaces.</w:t>
            </w:r>
          </w:p>
          <w:p w14:paraId="27F032ED" w14:textId="77777777" w:rsidR="001D1C32" w:rsidRPr="006D2D40" w:rsidRDefault="001D1C32" w:rsidP="001D1C32">
            <w:pPr>
              <w:pStyle w:val="ListParagraph"/>
              <w:numPr>
                <w:ilvl w:val="0"/>
                <w:numId w:val="47"/>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Inhalation of virus</w:t>
            </w:r>
          </w:p>
          <w:p w14:paraId="44DE7D26" w14:textId="77777777" w:rsidR="001D1C32" w:rsidRPr="006D2D40" w:rsidRDefault="001D1C32" w:rsidP="001D1C32">
            <w:pPr>
              <w:pStyle w:val="ListParagraph"/>
              <w:numPr>
                <w:ilvl w:val="0"/>
                <w:numId w:val="47"/>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Inadequate personal hygiene</w:t>
            </w:r>
          </w:p>
          <w:p w14:paraId="2673E67C" w14:textId="77777777" w:rsidR="001D1C32" w:rsidRPr="006D2D40" w:rsidRDefault="001D1C32" w:rsidP="001D1C32">
            <w:pPr>
              <w:pStyle w:val="ListParagraph"/>
              <w:numPr>
                <w:ilvl w:val="0"/>
                <w:numId w:val="47"/>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Inadequate distancing</w:t>
            </w:r>
            <w:r w:rsidRPr="006D2D40">
              <w:rPr>
                <w:rFonts w:ascii="Calibri" w:eastAsia="Times New Roman" w:hAnsi="Calibri" w:cs="Calibri"/>
                <w:color w:val="201F1E"/>
                <w:sz w:val="14"/>
                <w:szCs w:val="14"/>
                <w:lang w:eastAsia="en-GB"/>
              </w:rPr>
              <w:cr/>
              <w:t xml:space="preserve"> spaces</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tcPr>
          <w:p w14:paraId="475DE80E" w14:textId="7BCD1132"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High</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89C4616" w14:textId="77777777" w:rsidR="001D1C32" w:rsidRPr="006D2D40" w:rsidRDefault="001D1C32" w:rsidP="001D1C32">
            <w:pPr>
              <w:pStyle w:val="ListParagraph"/>
              <w:numPr>
                <w:ilvl w:val="0"/>
                <w:numId w:val="48"/>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Contract cleaning employees having training.</w:t>
            </w:r>
          </w:p>
          <w:p w14:paraId="1E39B481" w14:textId="77777777" w:rsidR="001D1C32" w:rsidRPr="006D2D40" w:rsidRDefault="001D1C32" w:rsidP="001D1C32">
            <w:pPr>
              <w:pStyle w:val="ListParagraph"/>
              <w:numPr>
                <w:ilvl w:val="0"/>
                <w:numId w:val="48"/>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Use PPE</w:t>
            </w:r>
          </w:p>
          <w:p w14:paraId="26CE6BBE" w14:textId="77777777" w:rsidR="001D1C32" w:rsidRPr="006D2D40" w:rsidRDefault="001D1C32" w:rsidP="001D1C32">
            <w:pPr>
              <w:pStyle w:val="ListParagraph"/>
              <w:numPr>
                <w:ilvl w:val="0"/>
                <w:numId w:val="29"/>
              </w:numPr>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Gel Hand Sanitiser to be located in several areas or where washing facilities not readily available.</w:t>
            </w:r>
          </w:p>
          <w:p w14:paraId="3BF273E8" w14:textId="77777777" w:rsidR="001D1C32" w:rsidRDefault="001D1C32" w:rsidP="001D1C32">
            <w:pPr>
              <w:pStyle w:val="ListParagraph"/>
              <w:numPr>
                <w:ilvl w:val="0"/>
                <w:numId w:val="29"/>
              </w:numPr>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Double bag all waste and taken to trash containers which are emptied twice a week.</w:t>
            </w:r>
          </w:p>
          <w:p w14:paraId="552D9F21" w14:textId="6AEC771A" w:rsidR="0054617B" w:rsidRPr="0054617B" w:rsidRDefault="0054617B" w:rsidP="0054617B">
            <w:pPr>
              <w:pStyle w:val="ListParagraph"/>
              <w:numPr>
                <w:ilvl w:val="0"/>
                <w:numId w:val="62"/>
              </w:numPr>
              <w:spacing w:after="0" w:line="240" w:lineRule="auto"/>
              <w:rPr>
                <w:rFonts w:eastAsiaTheme="minorEastAsia"/>
                <w:sz w:val="14"/>
                <w:szCs w:val="14"/>
                <w:lang w:eastAsia="en-GB"/>
              </w:rPr>
            </w:pPr>
            <w:r w:rsidRPr="0054617B">
              <w:rPr>
                <w:rFonts w:ascii="Calibri" w:eastAsia="Times New Roman" w:hAnsi="Calibri" w:cs="Calibri"/>
                <w:sz w:val="14"/>
                <w:szCs w:val="14"/>
                <w:lang w:eastAsia="en-GB"/>
              </w:rPr>
              <w:t>Contractor know college standards and how to implement them.</w:t>
            </w:r>
          </w:p>
          <w:p w14:paraId="09C7795B" w14:textId="77777777" w:rsidR="0054617B" w:rsidRPr="009C4E45" w:rsidRDefault="0054617B" w:rsidP="0054617B">
            <w:pPr>
              <w:pStyle w:val="ListParagraph"/>
              <w:numPr>
                <w:ilvl w:val="0"/>
                <w:numId w:val="29"/>
              </w:numPr>
              <w:rPr>
                <w:rFonts w:ascii="Calibri" w:eastAsia="Times New Roman" w:hAnsi="Calibri" w:cs="Calibri"/>
                <w:color w:val="201F1E"/>
                <w:sz w:val="14"/>
                <w:szCs w:val="14"/>
                <w:lang w:eastAsia="en-GB"/>
              </w:rPr>
            </w:pPr>
            <w:r w:rsidRPr="0054617B">
              <w:rPr>
                <w:rFonts w:ascii="Calibri" w:eastAsia="Times New Roman" w:hAnsi="Calibri" w:cs="Calibri"/>
                <w:sz w:val="14"/>
                <w:szCs w:val="14"/>
                <w:lang w:eastAsia="en-GB"/>
              </w:rPr>
              <w:t>Contractor’s provided a Scheme of Works before coming onsite showing COVID-19 response</w:t>
            </w:r>
          </w:p>
          <w:p w14:paraId="3BB90018" w14:textId="77777777" w:rsidR="009C4E45" w:rsidRPr="001E44C8" w:rsidRDefault="009C4E45" w:rsidP="0054617B">
            <w:pPr>
              <w:pStyle w:val="ListParagraph"/>
              <w:numPr>
                <w:ilvl w:val="0"/>
                <w:numId w:val="29"/>
              </w:numPr>
              <w:rPr>
                <w:rFonts w:ascii="Calibri" w:eastAsia="Times New Roman" w:hAnsi="Calibri" w:cs="Calibri"/>
                <w:color w:val="201F1E"/>
                <w:sz w:val="14"/>
                <w:szCs w:val="14"/>
                <w:lang w:eastAsia="en-GB"/>
              </w:rPr>
            </w:pPr>
            <w:r>
              <w:rPr>
                <w:rFonts w:ascii="Calibri" w:eastAsia="Times New Roman" w:hAnsi="Calibri" w:cs="Calibri"/>
                <w:color w:val="00B050"/>
                <w:sz w:val="14"/>
                <w:szCs w:val="14"/>
                <w:lang w:eastAsia="en-GB"/>
              </w:rPr>
              <w:t xml:space="preserve">Waste contractors </w:t>
            </w:r>
            <w:r w:rsidR="00CE2A30">
              <w:rPr>
                <w:rFonts w:ascii="Calibri" w:eastAsia="Times New Roman" w:hAnsi="Calibri" w:cs="Calibri"/>
                <w:color w:val="00B050"/>
                <w:sz w:val="14"/>
                <w:szCs w:val="14"/>
                <w:lang w:eastAsia="en-GB"/>
              </w:rPr>
              <w:t xml:space="preserve">Grundon </w:t>
            </w:r>
            <w:r>
              <w:rPr>
                <w:rFonts w:ascii="Calibri" w:eastAsia="Times New Roman" w:hAnsi="Calibri" w:cs="Calibri"/>
                <w:color w:val="00B050"/>
                <w:sz w:val="14"/>
                <w:szCs w:val="14"/>
                <w:lang w:eastAsia="en-GB"/>
              </w:rPr>
              <w:t>agreement to included additional clinical waste from testing areas</w:t>
            </w:r>
          </w:p>
          <w:p w14:paraId="2942BC1C" w14:textId="422E6EBA" w:rsidR="001E44C8" w:rsidRPr="00CE2A30" w:rsidRDefault="001E44C8" w:rsidP="001E44C8">
            <w:pPr>
              <w:pStyle w:val="ListParagraph"/>
              <w:numPr>
                <w:ilvl w:val="0"/>
                <w:numId w:val="45"/>
              </w:numPr>
              <w:rPr>
                <w:color w:val="FF0000"/>
                <w:sz w:val="14"/>
                <w:szCs w:val="14"/>
                <w:lang w:eastAsia="en-GB"/>
              </w:rPr>
            </w:pPr>
            <w:r w:rsidRPr="009C4E45">
              <w:rPr>
                <w:color w:val="00B050"/>
                <w:sz w:val="14"/>
                <w:szCs w:val="14"/>
                <w:lang w:eastAsia="en-GB"/>
              </w:rPr>
              <w:t xml:space="preserve">Revised agreement </w:t>
            </w:r>
            <w:r>
              <w:rPr>
                <w:color w:val="00B050"/>
                <w:sz w:val="14"/>
                <w:szCs w:val="14"/>
                <w:lang w:eastAsia="en-GB"/>
              </w:rPr>
              <w:t>on 25</w:t>
            </w:r>
            <w:r w:rsidRPr="001E44C8">
              <w:rPr>
                <w:color w:val="00B050"/>
                <w:sz w:val="14"/>
                <w:szCs w:val="14"/>
                <w:vertAlign w:val="superscript"/>
                <w:lang w:eastAsia="en-GB"/>
              </w:rPr>
              <w:t>th</w:t>
            </w:r>
            <w:r>
              <w:rPr>
                <w:color w:val="00B050"/>
                <w:sz w:val="14"/>
                <w:szCs w:val="14"/>
                <w:lang w:eastAsia="en-GB"/>
              </w:rPr>
              <w:t xml:space="preserve"> January 2021 </w:t>
            </w:r>
            <w:r w:rsidRPr="009C4E45">
              <w:rPr>
                <w:color w:val="00B050"/>
                <w:sz w:val="14"/>
                <w:szCs w:val="14"/>
                <w:lang w:eastAsia="en-GB"/>
              </w:rPr>
              <w:t>with waste collection contractor</w:t>
            </w:r>
            <w:r>
              <w:rPr>
                <w:color w:val="00B050"/>
                <w:sz w:val="14"/>
                <w:szCs w:val="14"/>
                <w:lang w:eastAsia="en-GB"/>
              </w:rPr>
              <w:t xml:space="preserve"> (</w:t>
            </w:r>
            <w:proofErr w:type="spellStart"/>
            <w:r>
              <w:rPr>
                <w:color w:val="00B050"/>
                <w:sz w:val="14"/>
                <w:szCs w:val="14"/>
                <w:lang w:eastAsia="en-GB"/>
              </w:rPr>
              <w:t>Grundons</w:t>
            </w:r>
            <w:proofErr w:type="spellEnd"/>
            <w:r>
              <w:rPr>
                <w:color w:val="00B050"/>
                <w:sz w:val="14"/>
                <w:szCs w:val="14"/>
                <w:lang w:eastAsia="en-GB"/>
              </w:rPr>
              <w:t>) to supply two waste wheelie bins for two types of clinical waste</w:t>
            </w:r>
            <w:r w:rsidR="009A4226">
              <w:rPr>
                <w:color w:val="00B050"/>
                <w:sz w:val="14"/>
                <w:szCs w:val="14"/>
                <w:lang w:eastAsia="en-GB"/>
              </w:rPr>
              <w:t xml:space="preserve">, </w:t>
            </w:r>
            <w:r>
              <w:rPr>
                <w:color w:val="00B050"/>
                <w:sz w:val="14"/>
                <w:szCs w:val="14"/>
                <w:lang w:eastAsia="en-GB"/>
              </w:rPr>
              <w:t>plus their collection</w:t>
            </w:r>
            <w:r w:rsidR="009A4226">
              <w:rPr>
                <w:color w:val="00B050"/>
                <w:sz w:val="14"/>
                <w:szCs w:val="14"/>
                <w:lang w:eastAsia="en-GB"/>
              </w:rPr>
              <w:t>.</w:t>
            </w:r>
          </w:p>
          <w:p w14:paraId="58081850" w14:textId="51A895C4" w:rsidR="001E44C8" w:rsidRPr="006D2D40" w:rsidRDefault="001E44C8" w:rsidP="001E44C8">
            <w:pPr>
              <w:pStyle w:val="ListParagraph"/>
              <w:numPr>
                <w:ilvl w:val="0"/>
                <w:numId w:val="29"/>
              </w:numPr>
              <w:rPr>
                <w:rFonts w:ascii="Calibri" w:eastAsia="Times New Roman" w:hAnsi="Calibri" w:cs="Calibri"/>
                <w:color w:val="201F1E"/>
                <w:sz w:val="14"/>
                <w:szCs w:val="14"/>
                <w:lang w:eastAsia="en-GB"/>
              </w:rPr>
            </w:pPr>
            <w:r w:rsidRPr="001E44C8">
              <w:rPr>
                <w:color w:val="00B050"/>
                <w:sz w:val="14"/>
                <w:szCs w:val="14"/>
                <w:lang w:eastAsia="en-GB"/>
              </w:rPr>
              <w:t xml:space="preserve">The </w:t>
            </w:r>
            <w:r w:rsidR="009A4226">
              <w:rPr>
                <w:color w:val="00B050"/>
                <w:sz w:val="14"/>
                <w:szCs w:val="14"/>
                <w:lang w:eastAsia="en-GB"/>
              </w:rPr>
              <w:t xml:space="preserve">two </w:t>
            </w:r>
            <w:proofErr w:type="spellStart"/>
            <w:r w:rsidRPr="001E44C8">
              <w:rPr>
                <w:color w:val="00B050"/>
                <w:sz w:val="14"/>
                <w:szCs w:val="14"/>
                <w:lang w:eastAsia="en-GB"/>
              </w:rPr>
              <w:t>Covid</w:t>
            </w:r>
            <w:proofErr w:type="spellEnd"/>
            <w:r w:rsidRPr="001E44C8">
              <w:rPr>
                <w:color w:val="00B050"/>
                <w:sz w:val="14"/>
                <w:szCs w:val="14"/>
                <w:lang w:eastAsia="en-GB"/>
              </w:rPr>
              <w:t xml:space="preserve"> </w:t>
            </w:r>
            <w:r w:rsidR="009A4226">
              <w:rPr>
                <w:color w:val="00B050"/>
                <w:sz w:val="14"/>
                <w:szCs w:val="14"/>
                <w:lang w:eastAsia="en-GB"/>
              </w:rPr>
              <w:t xml:space="preserve">clinical </w:t>
            </w:r>
            <w:r w:rsidRPr="001E44C8">
              <w:rPr>
                <w:color w:val="00B050"/>
                <w:sz w:val="14"/>
                <w:szCs w:val="14"/>
                <w:lang w:eastAsia="en-GB"/>
              </w:rPr>
              <w:t>waste material bins located in the testing area.</w:t>
            </w:r>
          </w:p>
        </w:tc>
        <w:tc>
          <w:tcPr>
            <w:tcW w:w="0" w:type="auto"/>
            <w:tcBorders>
              <w:top w:val="nil"/>
              <w:left w:val="nil"/>
              <w:bottom w:val="single" w:sz="8" w:space="0" w:color="auto"/>
              <w:right w:val="single" w:sz="8" w:space="0" w:color="auto"/>
            </w:tcBorders>
            <w:shd w:val="clear" w:color="auto" w:fill="FFC000"/>
            <w:tcMar>
              <w:top w:w="0" w:type="dxa"/>
              <w:left w:w="108" w:type="dxa"/>
              <w:bottom w:w="0" w:type="dxa"/>
              <w:right w:w="108" w:type="dxa"/>
            </w:tcMar>
          </w:tcPr>
          <w:p w14:paraId="4999890F" w14:textId="79CE5DFC"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Medium</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22BCFAE" w14:textId="289B5382" w:rsidR="00CE2A30" w:rsidRPr="006D2D40" w:rsidRDefault="00CE2A30" w:rsidP="009C4E45">
            <w:pPr>
              <w:pStyle w:val="ListParagraph"/>
              <w:numPr>
                <w:ilvl w:val="0"/>
                <w:numId w:val="45"/>
              </w:numPr>
              <w:rPr>
                <w:color w:val="FF0000"/>
                <w:sz w:val="14"/>
                <w:szCs w:val="14"/>
                <w:lang w:eastAsia="en-GB"/>
              </w:rPr>
            </w:pPr>
          </w:p>
        </w:tc>
      </w:tr>
      <w:tr w:rsidR="00AB2E1E" w:rsidRPr="008F1EA6" w14:paraId="25FA5829" w14:textId="77777777" w:rsidTr="008400B9">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0643496" w14:textId="5233E7D0" w:rsidR="001D1C32" w:rsidRPr="006D2D40" w:rsidRDefault="001D1C32" w:rsidP="001D1C32">
            <w:pPr>
              <w:spacing w:after="0" w:line="240" w:lineRule="auto"/>
              <w:rPr>
                <w:sz w:val="16"/>
              </w:rPr>
            </w:pPr>
            <w:r w:rsidRPr="006D2D40">
              <w:rPr>
                <w:rFonts w:ascii="Calibri" w:eastAsia="Times New Roman" w:hAnsi="Calibri" w:cs="Calibri"/>
                <w:b/>
                <w:bCs/>
                <w:color w:val="201F1E"/>
                <w:sz w:val="16"/>
                <w:szCs w:val="20"/>
                <w:lang w:eastAsia="en-GB"/>
              </w:rPr>
              <w:t>C0</w:t>
            </w:r>
            <w:r w:rsidR="00B14705">
              <w:rPr>
                <w:rFonts w:ascii="Calibri" w:eastAsia="Times New Roman" w:hAnsi="Calibri" w:cs="Calibri"/>
                <w:b/>
                <w:bCs/>
                <w:color w:val="201F1E"/>
                <w:sz w:val="16"/>
                <w:szCs w:val="20"/>
                <w:lang w:eastAsia="en-GB"/>
              </w:rPr>
              <w:t>20</w:t>
            </w:r>
            <w:r w:rsidRPr="006D2D40">
              <w:rPr>
                <w:rFonts w:ascii="Calibri" w:eastAsia="Times New Roman" w:hAnsi="Calibri" w:cs="Calibri"/>
                <w:b/>
                <w:bCs/>
                <w:color w:val="201F1E"/>
                <w:sz w:val="16"/>
                <w:szCs w:val="20"/>
                <w:lang w:eastAsia="en-GB"/>
              </w:rPr>
              <w:t xml:space="preserve"> -Activity/ Process/ Operation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F42381C" w14:textId="6D29E2A0"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are the Hazards to Health and Safety</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A6F46F1" w14:textId="7AE7F2E8"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Risks do they pose &amp; to whom?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F5EA5F1"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Risk</w:t>
            </w:r>
          </w:p>
          <w:p w14:paraId="3A014AF1" w14:textId="6D28D091"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EA4CCA7" w14:textId="51D636CC" w:rsidR="001D1C32" w:rsidRPr="006D2D40" w:rsidRDefault="001D1C32" w:rsidP="001D1C32">
            <w:pPr>
              <w:pStyle w:val="ListParagraph"/>
              <w:numPr>
                <w:ilvl w:val="0"/>
                <w:numId w:val="48"/>
              </w:num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precautions taken to reduce any risks?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2010E26" w14:textId="6AC683E4"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 xml:space="preserve">Risk </w:t>
            </w:r>
          </w:p>
          <w:p w14:paraId="1D8879B6"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Achieved</w:t>
            </w:r>
          </w:p>
          <w:p w14:paraId="734BF8FC" w14:textId="17B1ED8C"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49BBEFA" w14:textId="1FF2D0B4" w:rsidR="001D1C32" w:rsidRPr="006D2D40" w:rsidRDefault="001D1C32" w:rsidP="001D1C32">
            <w:pPr>
              <w:pStyle w:val="ListParagraph"/>
              <w:numPr>
                <w:ilvl w:val="0"/>
                <w:numId w:val="29"/>
              </w:numPr>
              <w:spacing w:after="0" w:line="240" w:lineRule="auto"/>
              <w:rPr>
                <w:rFonts w:ascii="Calibri" w:eastAsia="Times New Roman" w:hAnsi="Calibri" w:cs="Calibri"/>
                <w:color w:val="FF0000"/>
                <w:sz w:val="16"/>
                <w:szCs w:val="20"/>
                <w:lang w:eastAsia="en-GB"/>
              </w:rPr>
            </w:pPr>
            <w:r w:rsidRPr="006D2D40">
              <w:rPr>
                <w:rFonts w:ascii="Calibri" w:eastAsia="Times New Roman" w:hAnsi="Calibri" w:cs="Calibri"/>
                <w:b/>
                <w:bCs/>
                <w:color w:val="201F1E"/>
                <w:sz w:val="16"/>
                <w:szCs w:val="20"/>
                <w:lang w:eastAsia="en-GB"/>
              </w:rPr>
              <w:t>What further action needed to reduce any risks</w:t>
            </w:r>
          </w:p>
        </w:tc>
      </w:tr>
      <w:tr w:rsidR="00AB2E1E" w:rsidRPr="008F1EA6" w14:paraId="75C032EA" w14:textId="77777777" w:rsidTr="008400B9">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B8AC27B" w14:textId="3B990D4E" w:rsidR="001D1C32" w:rsidRPr="006D2D40" w:rsidRDefault="001D1C32" w:rsidP="001D1C32">
            <w:pPr>
              <w:spacing w:after="0" w:line="240" w:lineRule="auto"/>
              <w:rPr>
                <w:sz w:val="14"/>
                <w:szCs w:val="14"/>
              </w:rPr>
            </w:pPr>
            <w:r w:rsidRPr="006D2D40">
              <w:rPr>
                <w:sz w:val="14"/>
                <w:szCs w:val="14"/>
              </w:rPr>
              <w:t>Deliveries and collection</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553C824" w14:textId="02426EC2"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Anyone who might be exposed by touching contaminated deliveries and collections</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C1E622B"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Transmission of virus</w:t>
            </w:r>
          </w:p>
          <w:p w14:paraId="14A8F08D" w14:textId="7777777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through:</w:t>
            </w:r>
          </w:p>
          <w:p w14:paraId="30211E66" w14:textId="77777777" w:rsidR="001D1C32" w:rsidRPr="006D2D40" w:rsidRDefault="001D1C32" w:rsidP="001D1C32">
            <w:pPr>
              <w:pStyle w:val="ListParagraph"/>
              <w:numPr>
                <w:ilvl w:val="0"/>
                <w:numId w:val="52"/>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Physical contact with tainted surfaces.</w:t>
            </w:r>
          </w:p>
          <w:p w14:paraId="01980C58" w14:textId="77777777" w:rsidR="001D1C32" w:rsidRPr="006D2D40" w:rsidRDefault="001D1C32" w:rsidP="001D1C32">
            <w:pPr>
              <w:pStyle w:val="ListParagraph"/>
              <w:numPr>
                <w:ilvl w:val="0"/>
                <w:numId w:val="52"/>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Inhalation of virus</w:t>
            </w:r>
          </w:p>
          <w:p w14:paraId="33B0703C" w14:textId="77777777" w:rsidR="001D1C32" w:rsidRPr="006D2D40" w:rsidRDefault="001D1C32" w:rsidP="001D1C32">
            <w:pPr>
              <w:pStyle w:val="ListParagraph"/>
              <w:numPr>
                <w:ilvl w:val="0"/>
                <w:numId w:val="52"/>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Inadequate personal hygiene</w:t>
            </w:r>
          </w:p>
          <w:p w14:paraId="0A31F6A8" w14:textId="6DC82E98" w:rsidR="001D1C32" w:rsidRPr="006D2D40" w:rsidRDefault="001D1C32" w:rsidP="001D1C32">
            <w:pPr>
              <w:pStyle w:val="ListParagraph"/>
              <w:numPr>
                <w:ilvl w:val="0"/>
                <w:numId w:val="52"/>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Inadequate distancing</w:t>
            </w:r>
            <w:r w:rsidRPr="006D2D40">
              <w:rPr>
                <w:rFonts w:ascii="Calibri" w:eastAsia="Times New Roman" w:hAnsi="Calibri" w:cs="Calibri"/>
                <w:color w:val="201F1E"/>
                <w:sz w:val="14"/>
                <w:szCs w:val="14"/>
                <w:lang w:eastAsia="en-GB"/>
              </w:rPr>
              <w:cr/>
              <w:t xml:space="preserve"> spaces</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tcPr>
          <w:p w14:paraId="39D03BE3" w14:textId="73F92B7C"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High</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4F26477" w14:textId="77777777" w:rsidR="001D1C32" w:rsidRPr="006D2D40" w:rsidRDefault="001D1C32" w:rsidP="0054617B">
            <w:pPr>
              <w:pStyle w:val="ListParagraph"/>
              <w:numPr>
                <w:ilvl w:val="0"/>
                <w:numId w:val="48"/>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PPE supplied</w:t>
            </w:r>
          </w:p>
          <w:p w14:paraId="7BE0C955" w14:textId="77777777" w:rsidR="001D1C32" w:rsidRPr="006D2D40" w:rsidRDefault="001D1C32" w:rsidP="0054617B">
            <w:pPr>
              <w:pStyle w:val="ListParagraph"/>
              <w:numPr>
                <w:ilvl w:val="0"/>
                <w:numId w:val="48"/>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Gel Hand Sanitiser to be located in several areas or where washing facilities not readily available.</w:t>
            </w:r>
          </w:p>
          <w:p w14:paraId="30DE8DD1" w14:textId="77777777" w:rsidR="001D1C32" w:rsidRPr="006D2D40" w:rsidRDefault="001D1C32" w:rsidP="0054617B">
            <w:pPr>
              <w:pStyle w:val="ListParagraph"/>
              <w:numPr>
                <w:ilvl w:val="0"/>
                <w:numId w:val="48"/>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If practicable clean down with a wipe.</w:t>
            </w:r>
          </w:p>
          <w:p w14:paraId="4F9B70B2" w14:textId="77777777" w:rsidR="001D1C32" w:rsidRDefault="001D1C32" w:rsidP="0054617B">
            <w:pPr>
              <w:pStyle w:val="ListParagraph"/>
              <w:numPr>
                <w:ilvl w:val="0"/>
                <w:numId w:val="48"/>
              </w:num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Leave item if practicable for 72 hours.</w:t>
            </w:r>
          </w:p>
          <w:p w14:paraId="173AF7E5" w14:textId="77777777" w:rsidR="0054617B" w:rsidRPr="0054617B" w:rsidRDefault="0054617B" w:rsidP="0054617B">
            <w:pPr>
              <w:pStyle w:val="ListParagraph"/>
              <w:numPr>
                <w:ilvl w:val="0"/>
                <w:numId w:val="48"/>
              </w:numPr>
              <w:spacing w:after="0" w:line="240" w:lineRule="auto"/>
              <w:rPr>
                <w:rFonts w:ascii="Calibri" w:eastAsia="Times New Roman" w:hAnsi="Calibri" w:cs="Calibri"/>
                <w:sz w:val="14"/>
                <w:szCs w:val="14"/>
                <w:lang w:eastAsia="en-GB"/>
              </w:rPr>
            </w:pPr>
            <w:r w:rsidRPr="0054617B">
              <w:rPr>
                <w:rFonts w:ascii="Calibri" w:eastAsia="Times New Roman" w:hAnsi="Calibri" w:cs="Calibri"/>
                <w:sz w:val="14"/>
                <w:szCs w:val="14"/>
                <w:lang w:eastAsia="en-GB"/>
              </w:rPr>
              <w:t>Have a designated location where deliveries and collections can be stored for the required time</w:t>
            </w:r>
          </w:p>
          <w:p w14:paraId="4C44D10D" w14:textId="77777777" w:rsidR="0054617B" w:rsidRPr="0054617B" w:rsidRDefault="0054617B" w:rsidP="0054617B">
            <w:pPr>
              <w:pStyle w:val="ListParagraph"/>
              <w:numPr>
                <w:ilvl w:val="0"/>
                <w:numId w:val="48"/>
              </w:numPr>
              <w:spacing w:after="0" w:line="240" w:lineRule="auto"/>
              <w:rPr>
                <w:rFonts w:ascii="Calibri" w:eastAsia="Times New Roman" w:hAnsi="Calibri" w:cs="Calibri"/>
                <w:sz w:val="14"/>
                <w:szCs w:val="14"/>
                <w:lang w:eastAsia="en-GB"/>
              </w:rPr>
            </w:pPr>
            <w:r w:rsidRPr="0054617B">
              <w:rPr>
                <w:rFonts w:ascii="Calibri" w:eastAsia="Times New Roman" w:hAnsi="Calibri" w:cs="Calibri"/>
                <w:sz w:val="14"/>
                <w:szCs w:val="14"/>
                <w:lang w:eastAsia="en-GB"/>
              </w:rPr>
              <w:t>Ensure wipes and sanitizers available if packages need to be handled or opened within the 72-hour period</w:t>
            </w:r>
          </w:p>
          <w:p w14:paraId="0496376E" w14:textId="5CCD6B55" w:rsidR="0054617B" w:rsidRPr="006D2D40" w:rsidRDefault="0054617B" w:rsidP="0054617B">
            <w:pPr>
              <w:pStyle w:val="ListParagraph"/>
              <w:spacing w:after="0" w:line="240" w:lineRule="auto"/>
              <w:ind w:left="765"/>
              <w:rPr>
                <w:rFonts w:ascii="Calibri" w:eastAsia="Times New Roman" w:hAnsi="Calibri" w:cs="Calibri"/>
                <w:color w:val="201F1E"/>
                <w:sz w:val="14"/>
                <w:szCs w:val="14"/>
                <w:lang w:eastAsia="en-GB"/>
              </w:rPr>
            </w:pPr>
          </w:p>
        </w:tc>
        <w:tc>
          <w:tcPr>
            <w:tcW w:w="0" w:type="auto"/>
            <w:tcBorders>
              <w:top w:val="nil"/>
              <w:left w:val="nil"/>
              <w:bottom w:val="single" w:sz="8" w:space="0" w:color="auto"/>
              <w:right w:val="single" w:sz="8" w:space="0" w:color="auto"/>
            </w:tcBorders>
            <w:shd w:val="clear" w:color="auto" w:fill="FFC000"/>
            <w:tcMar>
              <w:top w:w="0" w:type="dxa"/>
              <w:left w:w="108" w:type="dxa"/>
              <w:bottom w:w="0" w:type="dxa"/>
              <w:right w:w="108" w:type="dxa"/>
            </w:tcMar>
          </w:tcPr>
          <w:p w14:paraId="11D920C6" w14:textId="6F9FDE57" w:rsidR="001D1C32" w:rsidRPr="006D2D40" w:rsidRDefault="001D1C32" w:rsidP="001D1C32">
            <w:pPr>
              <w:spacing w:after="0" w:line="240" w:lineRule="auto"/>
              <w:rPr>
                <w:rFonts w:ascii="Calibri" w:eastAsia="Times New Roman" w:hAnsi="Calibri" w:cs="Calibri"/>
                <w:color w:val="201F1E"/>
                <w:sz w:val="14"/>
                <w:szCs w:val="14"/>
                <w:lang w:eastAsia="en-GB"/>
              </w:rPr>
            </w:pPr>
            <w:r w:rsidRPr="006D2D40">
              <w:rPr>
                <w:rFonts w:ascii="Calibri" w:eastAsia="Times New Roman" w:hAnsi="Calibri" w:cs="Calibri"/>
                <w:color w:val="201F1E"/>
                <w:sz w:val="14"/>
                <w:szCs w:val="14"/>
                <w:lang w:eastAsia="en-GB"/>
              </w:rPr>
              <w:t>Medium</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1CB0D0B" w14:textId="77777777" w:rsidR="001D1C32" w:rsidRPr="006D2D40" w:rsidRDefault="001D1C32" w:rsidP="0054617B">
            <w:pPr>
              <w:pStyle w:val="ListParagraph"/>
              <w:spacing w:after="0" w:line="240" w:lineRule="auto"/>
              <w:rPr>
                <w:rFonts w:ascii="Calibri" w:eastAsia="Times New Roman" w:hAnsi="Calibri" w:cs="Calibri"/>
                <w:color w:val="FF0000"/>
                <w:sz w:val="14"/>
                <w:szCs w:val="14"/>
                <w:lang w:eastAsia="en-GB"/>
              </w:rPr>
            </w:pPr>
          </w:p>
        </w:tc>
      </w:tr>
      <w:tr w:rsidR="00AB2E1E" w:rsidRPr="008F1EA6" w14:paraId="33105D4F" w14:textId="77777777" w:rsidTr="008400B9">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61D2CF8" w14:textId="3B2E6E0B" w:rsidR="001D1C32" w:rsidRPr="006D2D40" w:rsidRDefault="001D1C32" w:rsidP="001D1C32">
            <w:pPr>
              <w:spacing w:after="0" w:line="240" w:lineRule="auto"/>
              <w:rPr>
                <w:sz w:val="16"/>
              </w:rPr>
            </w:pPr>
            <w:r w:rsidRPr="006D2D40">
              <w:rPr>
                <w:rFonts w:ascii="Calibri" w:eastAsia="Times New Roman" w:hAnsi="Calibri" w:cs="Calibri"/>
                <w:b/>
                <w:bCs/>
                <w:color w:val="201F1E"/>
                <w:sz w:val="16"/>
                <w:szCs w:val="20"/>
                <w:lang w:eastAsia="en-GB"/>
              </w:rPr>
              <w:t>C02</w:t>
            </w:r>
            <w:r w:rsidR="00B14705">
              <w:rPr>
                <w:rFonts w:ascii="Calibri" w:eastAsia="Times New Roman" w:hAnsi="Calibri" w:cs="Calibri"/>
                <w:b/>
                <w:bCs/>
                <w:color w:val="201F1E"/>
                <w:sz w:val="16"/>
                <w:szCs w:val="20"/>
                <w:lang w:eastAsia="en-GB"/>
              </w:rPr>
              <w:t>1</w:t>
            </w:r>
            <w:r w:rsidRPr="006D2D40">
              <w:rPr>
                <w:rFonts w:ascii="Calibri" w:eastAsia="Times New Roman" w:hAnsi="Calibri" w:cs="Calibri"/>
                <w:b/>
                <w:bCs/>
                <w:color w:val="201F1E"/>
                <w:sz w:val="16"/>
                <w:szCs w:val="20"/>
                <w:lang w:eastAsia="en-GB"/>
              </w:rPr>
              <w:t xml:space="preserve"> -Activity/ Process/ Operation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852E436" w14:textId="3221F8D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are the Hazards to Health and Safety</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F09B559" w14:textId="5C542646"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Risks do they pose &amp; to whom?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34D20ED"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Risk</w:t>
            </w:r>
          </w:p>
          <w:p w14:paraId="60F4E13D"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Level</w:t>
            </w:r>
          </w:p>
          <w:p w14:paraId="227EE6FC" w14:textId="2D71C365"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970083E" w14:textId="0061B231" w:rsidR="001D1C32" w:rsidRPr="006D2D40" w:rsidRDefault="001D1C32" w:rsidP="001D1C32">
            <w:pPr>
              <w:pStyle w:val="ListParagraph"/>
              <w:numPr>
                <w:ilvl w:val="0"/>
                <w:numId w:val="48"/>
              </w:num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What precautions taken to reduce any risks?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EFDB3A1"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Risk Level</w:t>
            </w:r>
          </w:p>
          <w:p w14:paraId="25E0F950" w14:textId="77777777"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Achieved</w:t>
            </w:r>
          </w:p>
          <w:p w14:paraId="59F9234A" w14:textId="42C94169" w:rsidR="001D1C32" w:rsidRPr="006D2D40" w:rsidRDefault="001D1C32" w:rsidP="001D1C32">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5CBB5F5" w14:textId="3DDF40B2" w:rsidR="001D1C32" w:rsidRPr="006D2D40" w:rsidRDefault="001D1C32" w:rsidP="001D1C32">
            <w:pPr>
              <w:pStyle w:val="ListParagraph"/>
              <w:numPr>
                <w:ilvl w:val="0"/>
                <w:numId w:val="48"/>
              </w:numPr>
              <w:spacing w:after="0" w:line="240" w:lineRule="auto"/>
              <w:rPr>
                <w:rFonts w:ascii="Calibri" w:eastAsia="Times New Roman" w:hAnsi="Calibri" w:cs="Calibri"/>
                <w:color w:val="FF0000"/>
                <w:sz w:val="16"/>
                <w:szCs w:val="20"/>
                <w:lang w:eastAsia="en-GB"/>
              </w:rPr>
            </w:pPr>
            <w:r w:rsidRPr="006D2D40">
              <w:rPr>
                <w:rFonts w:ascii="Calibri" w:eastAsia="Times New Roman" w:hAnsi="Calibri" w:cs="Calibri"/>
                <w:b/>
                <w:bCs/>
                <w:color w:val="201F1E"/>
                <w:sz w:val="16"/>
                <w:szCs w:val="20"/>
                <w:lang w:eastAsia="en-GB"/>
              </w:rPr>
              <w:t>What further action needed to reduce any risks</w:t>
            </w:r>
          </w:p>
        </w:tc>
      </w:tr>
      <w:tr w:rsidR="00AB2E1E" w:rsidRPr="008F1EA6" w14:paraId="62703002" w14:textId="77777777" w:rsidTr="008400B9">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1F739AA" w14:textId="78C76441" w:rsidR="001D1C32" w:rsidRPr="00FE2556" w:rsidRDefault="001D1C32" w:rsidP="001D1C32">
            <w:pPr>
              <w:spacing w:after="0" w:line="240" w:lineRule="auto"/>
              <w:rPr>
                <w:sz w:val="16"/>
              </w:rPr>
            </w:pPr>
            <w:r w:rsidRPr="00FE2556">
              <w:rPr>
                <w:sz w:val="16"/>
              </w:rPr>
              <w:t>Pathways</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46C091F" w14:textId="600269A7" w:rsidR="001D1C32" w:rsidRPr="00FE2556" w:rsidRDefault="001D1C32" w:rsidP="001D1C32">
            <w:pPr>
              <w:spacing w:after="0" w:line="240" w:lineRule="auto"/>
              <w:rPr>
                <w:rFonts w:ascii="Calibri" w:eastAsia="Times New Roman" w:hAnsi="Calibri" w:cs="Calibri"/>
                <w:color w:val="201F1E"/>
                <w:sz w:val="16"/>
                <w:szCs w:val="20"/>
                <w:lang w:eastAsia="en-GB"/>
              </w:rPr>
            </w:pPr>
            <w:r w:rsidRPr="00FE2556">
              <w:rPr>
                <w:rFonts w:ascii="Calibri" w:eastAsia="Times New Roman" w:hAnsi="Calibri" w:cs="Calibri"/>
                <w:color w:val="201F1E"/>
                <w:sz w:val="16"/>
                <w:szCs w:val="20"/>
                <w:lang w:eastAsia="en-GB"/>
              </w:rPr>
              <w:t>Potential exposure to Covid19 virus</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FA6C658" w14:textId="579C0BBA" w:rsidR="001D1C32" w:rsidRPr="00FE2556" w:rsidRDefault="001D1C32" w:rsidP="001D1C32">
            <w:pPr>
              <w:spacing w:after="0" w:line="240" w:lineRule="auto"/>
              <w:rPr>
                <w:rFonts w:ascii="Calibri" w:eastAsia="Times New Roman" w:hAnsi="Calibri" w:cs="Calibri"/>
                <w:color w:val="201F1E"/>
                <w:sz w:val="16"/>
                <w:szCs w:val="20"/>
                <w:lang w:eastAsia="en-GB"/>
              </w:rPr>
            </w:pPr>
            <w:r w:rsidRPr="00FE2556">
              <w:rPr>
                <w:rFonts w:ascii="Calibri" w:eastAsia="Times New Roman" w:hAnsi="Calibri" w:cs="Calibri"/>
                <w:color w:val="201F1E"/>
                <w:sz w:val="16"/>
                <w:szCs w:val="20"/>
                <w:lang w:eastAsia="en-GB"/>
              </w:rPr>
              <w:t>College staff and the first aiders</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tcPr>
          <w:p w14:paraId="3C14273D" w14:textId="77777777" w:rsidR="001D1C32" w:rsidRPr="00FE2556" w:rsidRDefault="001D1C32" w:rsidP="001D1C32">
            <w:pPr>
              <w:spacing w:after="0" w:line="240" w:lineRule="auto"/>
              <w:rPr>
                <w:rFonts w:ascii="Calibri" w:eastAsia="Times New Roman" w:hAnsi="Calibri" w:cs="Calibri"/>
                <w:color w:val="201F1E"/>
                <w:sz w:val="16"/>
                <w:szCs w:val="20"/>
                <w:lang w:eastAsia="en-GB"/>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E9E50B8" w14:textId="77777777" w:rsidR="001D1C32" w:rsidRDefault="001D1C32" w:rsidP="001D1C32">
            <w:pPr>
              <w:pStyle w:val="ListParagraph"/>
              <w:numPr>
                <w:ilvl w:val="0"/>
                <w:numId w:val="48"/>
              </w:numPr>
              <w:spacing w:after="0" w:line="240" w:lineRule="auto"/>
              <w:rPr>
                <w:rFonts w:ascii="Calibri" w:eastAsia="Times New Roman" w:hAnsi="Calibri" w:cs="Calibri"/>
                <w:color w:val="201F1E"/>
                <w:sz w:val="16"/>
                <w:szCs w:val="20"/>
                <w:lang w:eastAsia="en-GB"/>
              </w:rPr>
            </w:pPr>
            <w:r w:rsidRPr="00FE2556">
              <w:rPr>
                <w:rFonts w:ascii="Calibri" w:eastAsia="Times New Roman" w:hAnsi="Calibri" w:cs="Calibri"/>
                <w:color w:val="201F1E"/>
                <w:sz w:val="16"/>
                <w:szCs w:val="20"/>
                <w:lang w:eastAsia="en-GB"/>
              </w:rPr>
              <w:t>See Pathways own risk assessments – Reviewer Amanda Rowe</w:t>
            </w:r>
          </w:p>
          <w:p w14:paraId="7183281C" w14:textId="77777777" w:rsidR="00FE2556" w:rsidRDefault="00FE2556" w:rsidP="00FE2556">
            <w:pPr>
              <w:spacing w:after="0" w:line="240" w:lineRule="auto"/>
              <w:rPr>
                <w:rFonts w:ascii="Calibri" w:eastAsia="Times New Roman" w:hAnsi="Calibri" w:cs="Calibri"/>
                <w:color w:val="201F1E"/>
                <w:sz w:val="16"/>
                <w:szCs w:val="20"/>
                <w:lang w:eastAsia="en-GB"/>
              </w:rPr>
            </w:pPr>
          </w:p>
          <w:p w14:paraId="48D5F761" w14:textId="77777777" w:rsidR="00FE2556" w:rsidRDefault="00FE2556" w:rsidP="00FE2556">
            <w:pPr>
              <w:spacing w:after="0" w:line="240" w:lineRule="auto"/>
              <w:rPr>
                <w:rFonts w:ascii="Calibri" w:eastAsia="Times New Roman" w:hAnsi="Calibri" w:cs="Calibri"/>
                <w:color w:val="201F1E"/>
                <w:sz w:val="16"/>
                <w:szCs w:val="20"/>
                <w:lang w:eastAsia="en-GB"/>
              </w:rPr>
            </w:pPr>
          </w:p>
          <w:p w14:paraId="76424919" w14:textId="77777777" w:rsidR="00FE2556" w:rsidRDefault="00FE2556" w:rsidP="00FE2556">
            <w:pPr>
              <w:spacing w:after="0" w:line="240" w:lineRule="auto"/>
              <w:rPr>
                <w:rFonts w:ascii="Calibri" w:eastAsia="Times New Roman" w:hAnsi="Calibri" w:cs="Calibri"/>
                <w:color w:val="201F1E"/>
                <w:sz w:val="16"/>
                <w:szCs w:val="20"/>
                <w:lang w:eastAsia="en-GB"/>
              </w:rPr>
            </w:pPr>
          </w:p>
          <w:p w14:paraId="2A8EF7B0" w14:textId="77777777" w:rsidR="00FE2556" w:rsidRDefault="00FE2556" w:rsidP="00FE2556">
            <w:pPr>
              <w:spacing w:after="0" w:line="240" w:lineRule="auto"/>
              <w:rPr>
                <w:rFonts w:ascii="Calibri" w:eastAsia="Times New Roman" w:hAnsi="Calibri" w:cs="Calibri"/>
                <w:color w:val="201F1E"/>
                <w:sz w:val="16"/>
                <w:szCs w:val="20"/>
                <w:lang w:eastAsia="en-GB"/>
              </w:rPr>
            </w:pPr>
          </w:p>
          <w:p w14:paraId="09647483" w14:textId="77777777" w:rsidR="00FE2556" w:rsidRDefault="00FE2556" w:rsidP="00FE2556">
            <w:pPr>
              <w:spacing w:after="0" w:line="240" w:lineRule="auto"/>
              <w:rPr>
                <w:rFonts w:ascii="Calibri" w:eastAsia="Times New Roman" w:hAnsi="Calibri" w:cs="Calibri"/>
                <w:color w:val="201F1E"/>
                <w:sz w:val="16"/>
                <w:szCs w:val="20"/>
                <w:lang w:eastAsia="en-GB"/>
              </w:rPr>
            </w:pPr>
          </w:p>
          <w:p w14:paraId="6C322001" w14:textId="49C0ED82" w:rsidR="00FE2556" w:rsidRPr="00FE2556" w:rsidRDefault="00FE2556" w:rsidP="00FE2556">
            <w:pPr>
              <w:spacing w:after="0" w:line="240" w:lineRule="auto"/>
              <w:rPr>
                <w:rFonts w:ascii="Calibri" w:eastAsia="Times New Roman" w:hAnsi="Calibri" w:cs="Calibri"/>
                <w:color w:val="201F1E"/>
                <w:sz w:val="16"/>
                <w:szCs w:val="20"/>
                <w:lang w:eastAsia="en-GB"/>
              </w:rPr>
            </w:pPr>
          </w:p>
        </w:tc>
        <w:tc>
          <w:tcPr>
            <w:tcW w:w="0" w:type="auto"/>
            <w:tcBorders>
              <w:top w:val="nil"/>
              <w:left w:val="nil"/>
              <w:bottom w:val="single" w:sz="8" w:space="0" w:color="auto"/>
              <w:right w:val="single" w:sz="8" w:space="0" w:color="auto"/>
            </w:tcBorders>
            <w:shd w:val="clear" w:color="auto" w:fill="FFC000"/>
            <w:tcMar>
              <w:top w:w="0" w:type="dxa"/>
              <w:left w:w="108" w:type="dxa"/>
              <w:bottom w:w="0" w:type="dxa"/>
              <w:right w:w="108" w:type="dxa"/>
            </w:tcMar>
          </w:tcPr>
          <w:p w14:paraId="5A02C631" w14:textId="43FD7D10" w:rsidR="001D1C32" w:rsidRPr="00FE2556" w:rsidRDefault="003861D7" w:rsidP="001D1C32">
            <w:pPr>
              <w:spacing w:after="0" w:line="240" w:lineRule="auto"/>
              <w:rPr>
                <w:rFonts w:ascii="Calibri" w:eastAsia="Times New Roman" w:hAnsi="Calibri" w:cs="Calibri"/>
                <w:color w:val="201F1E"/>
                <w:sz w:val="16"/>
                <w:szCs w:val="20"/>
                <w:lang w:eastAsia="en-GB"/>
              </w:rPr>
            </w:pPr>
            <w:r w:rsidRPr="00FE2556">
              <w:rPr>
                <w:rFonts w:ascii="Calibri" w:eastAsia="Times New Roman" w:hAnsi="Calibri" w:cs="Calibri"/>
                <w:color w:val="201F1E"/>
                <w:sz w:val="16"/>
                <w:szCs w:val="20"/>
                <w:lang w:eastAsia="en-GB"/>
              </w:rPr>
              <w:lastRenderedPageBreak/>
              <w:t>Medium</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77A1B25" w14:textId="00D7FDC2" w:rsidR="001D1C32" w:rsidRPr="00FE2556" w:rsidRDefault="001D1C32" w:rsidP="001D1C32">
            <w:pPr>
              <w:pStyle w:val="ListParagraph"/>
              <w:numPr>
                <w:ilvl w:val="0"/>
                <w:numId w:val="54"/>
              </w:numPr>
              <w:spacing w:after="0" w:line="240" w:lineRule="auto"/>
              <w:rPr>
                <w:rFonts w:ascii="Calibri" w:eastAsia="Times New Roman" w:hAnsi="Calibri" w:cs="Calibri"/>
                <w:color w:val="FF0000"/>
                <w:sz w:val="16"/>
                <w:szCs w:val="20"/>
                <w:lang w:eastAsia="en-GB"/>
              </w:rPr>
            </w:pPr>
            <w:r w:rsidRPr="00FE2556">
              <w:rPr>
                <w:rFonts w:ascii="Calibri" w:eastAsia="Times New Roman" w:hAnsi="Calibri" w:cs="Calibri"/>
                <w:color w:val="FF0000"/>
                <w:sz w:val="16"/>
                <w:szCs w:val="20"/>
                <w:lang w:eastAsia="en-GB"/>
              </w:rPr>
              <w:t>N/A</w:t>
            </w:r>
          </w:p>
        </w:tc>
      </w:tr>
      <w:tr w:rsidR="00AB2E1E" w:rsidRPr="008F1EA6" w14:paraId="148D0CF5" w14:textId="77777777" w:rsidTr="00E66701">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4DFB806" w14:textId="7CE89C03" w:rsidR="00FE2556" w:rsidRPr="00FE2556" w:rsidRDefault="00FE2556" w:rsidP="00FE2556">
            <w:pPr>
              <w:spacing w:after="0" w:line="240" w:lineRule="auto"/>
              <w:rPr>
                <w:rFonts w:ascii="Calibri" w:eastAsia="Times New Roman" w:hAnsi="Calibri" w:cs="Calibri"/>
                <w:b/>
                <w:bCs/>
                <w:color w:val="201F1E"/>
                <w:sz w:val="16"/>
                <w:szCs w:val="20"/>
                <w:lang w:eastAsia="en-GB"/>
              </w:rPr>
            </w:pPr>
            <w:r w:rsidRPr="006D2D40">
              <w:rPr>
                <w:rFonts w:ascii="Calibri" w:eastAsia="Times New Roman" w:hAnsi="Calibri" w:cs="Calibri"/>
                <w:b/>
                <w:bCs/>
                <w:color w:val="201F1E"/>
                <w:sz w:val="16"/>
                <w:szCs w:val="20"/>
                <w:lang w:eastAsia="en-GB"/>
              </w:rPr>
              <w:t>C02</w:t>
            </w:r>
            <w:r>
              <w:rPr>
                <w:rFonts w:ascii="Calibri" w:eastAsia="Times New Roman" w:hAnsi="Calibri" w:cs="Calibri"/>
                <w:b/>
                <w:bCs/>
                <w:color w:val="201F1E"/>
                <w:sz w:val="16"/>
                <w:szCs w:val="20"/>
                <w:lang w:eastAsia="en-GB"/>
              </w:rPr>
              <w:t>2</w:t>
            </w:r>
            <w:r w:rsidRPr="006D2D40">
              <w:rPr>
                <w:rFonts w:ascii="Calibri" w:eastAsia="Times New Roman" w:hAnsi="Calibri" w:cs="Calibri"/>
                <w:b/>
                <w:bCs/>
                <w:color w:val="201F1E"/>
                <w:sz w:val="16"/>
                <w:szCs w:val="20"/>
                <w:lang w:eastAsia="en-GB"/>
              </w:rPr>
              <w:t xml:space="preserve"> -Activity/ Process/ Operation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5A3679E" w14:textId="48FA1098" w:rsidR="00FE2556" w:rsidRPr="00DF71A3" w:rsidRDefault="00FE2556" w:rsidP="00FE2556">
            <w:pPr>
              <w:spacing w:after="0" w:line="240" w:lineRule="auto"/>
              <w:rPr>
                <w:rFonts w:ascii="Calibri" w:eastAsia="Times New Roman" w:hAnsi="Calibri" w:cs="Calibri"/>
                <w:color w:val="201F1E"/>
                <w:sz w:val="18"/>
                <w:szCs w:val="20"/>
                <w:lang w:eastAsia="en-GB"/>
              </w:rPr>
            </w:pPr>
            <w:r w:rsidRPr="006D2D40">
              <w:rPr>
                <w:rFonts w:ascii="Calibri" w:eastAsia="Times New Roman" w:hAnsi="Calibri" w:cs="Calibri"/>
                <w:b/>
                <w:bCs/>
                <w:color w:val="201F1E"/>
                <w:sz w:val="16"/>
                <w:szCs w:val="20"/>
                <w:lang w:eastAsia="en-GB"/>
              </w:rPr>
              <w:t>What are the Hazards to Health and Safety</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8CADD09" w14:textId="3C5B75DB" w:rsidR="00FE2556" w:rsidRPr="00DF71A3" w:rsidRDefault="00FE2556" w:rsidP="00FE2556">
            <w:pPr>
              <w:spacing w:after="0" w:line="240" w:lineRule="auto"/>
              <w:rPr>
                <w:rFonts w:ascii="Calibri" w:eastAsia="Times New Roman" w:hAnsi="Calibri" w:cs="Calibri"/>
                <w:color w:val="201F1E"/>
                <w:sz w:val="18"/>
                <w:szCs w:val="20"/>
                <w:lang w:eastAsia="en-GB"/>
              </w:rPr>
            </w:pPr>
            <w:r w:rsidRPr="006D2D40">
              <w:rPr>
                <w:rFonts w:ascii="Calibri" w:eastAsia="Times New Roman" w:hAnsi="Calibri" w:cs="Calibri"/>
                <w:b/>
                <w:bCs/>
                <w:color w:val="201F1E"/>
                <w:sz w:val="16"/>
                <w:szCs w:val="20"/>
                <w:lang w:eastAsia="en-GB"/>
              </w:rPr>
              <w:t>What Risks do they pose &amp; to whom?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BC515D9" w14:textId="77777777" w:rsidR="00FE2556" w:rsidRPr="006D2D40" w:rsidRDefault="00FE2556" w:rsidP="00FE2556">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Risk</w:t>
            </w:r>
          </w:p>
          <w:p w14:paraId="72E3DDA7" w14:textId="77777777" w:rsidR="00FE2556" w:rsidRPr="006D2D40" w:rsidRDefault="00FE2556" w:rsidP="00FE2556">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Level</w:t>
            </w:r>
          </w:p>
          <w:p w14:paraId="598E646E" w14:textId="2ABB35DF" w:rsidR="00FE2556" w:rsidRDefault="00FE2556" w:rsidP="00FE2556">
            <w:pPr>
              <w:spacing w:after="0" w:line="240" w:lineRule="auto"/>
              <w:rPr>
                <w:rFonts w:ascii="Calibri" w:eastAsia="Times New Roman" w:hAnsi="Calibri" w:cs="Calibri"/>
                <w:color w:val="201F1E"/>
                <w:sz w:val="20"/>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6AFB8B6" w14:textId="6B0E7C8F" w:rsidR="00FE2556" w:rsidRDefault="00FE2556" w:rsidP="00FE2556">
            <w:pPr>
              <w:pStyle w:val="ListParagraph"/>
              <w:spacing w:after="0" w:line="240" w:lineRule="auto"/>
              <w:ind w:left="765"/>
              <w:rPr>
                <w:rFonts w:ascii="Calibri" w:eastAsia="Times New Roman" w:hAnsi="Calibri" w:cs="Calibri"/>
                <w:color w:val="201F1E"/>
                <w:sz w:val="18"/>
                <w:szCs w:val="20"/>
                <w:lang w:eastAsia="en-GB"/>
              </w:rPr>
            </w:pPr>
            <w:r w:rsidRPr="006D2D40">
              <w:rPr>
                <w:rFonts w:ascii="Calibri" w:eastAsia="Times New Roman" w:hAnsi="Calibri" w:cs="Calibri"/>
                <w:b/>
                <w:bCs/>
                <w:color w:val="201F1E"/>
                <w:sz w:val="16"/>
                <w:szCs w:val="20"/>
                <w:lang w:eastAsia="en-GB"/>
              </w:rPr>
              <w:t>What precautions taken to reduce any risks?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5CD5DE8" w14:textId="77777777" w:rsidR="00FE2556" w:rsidRPr="006D2D40" w:rsidRDefault="00FE2556" w:rsidP="00FE2556">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Risk Level</w:t>
            </w:r>
          </w:p>
          <w:p w14:paraId="52984CBF" w14:textId="77777777" w:rsidR="00FE2556" w:rsidRPr="006D2D40" w:rsidRDefault="00FE2556" w:rsidP="00FE2556">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Achieved</w:t>
            </w:r>
          </w:p>
          <w:p w14:paraId="5E4DF568" w14:textId="37C50F75" w:rsidR="00FE2556" w:rsidRPr="003861D7" w:rsidRDefault="00FE2556" w:rsidP="00FE2556">
            <w:pPr>
              <w:spacing w:after="0" w:line="240" w:lineRule="auto"/>
              <w:rPr>
                <w:rFonts w:ascii="Calibri" w:eastAsia="Times New Roman" w:hAnsi="Calibri" w:cs="Calibri"/>
                <w:color w:val="201F1E"/>
                <w:sz w:val="18"/>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FCC8812" w14:textId="1DEECDB4" w:rsidR="00FE2556" w:rsidRPr="00CB551B" w:rsidRDefault="00FE2556" w:rsidP="00FE2556">
            <w:pPr>
              <w:pStyle w:val="ListParagraph"/>
              <w:spacing w:after="0" w:line="240" w:lineRule="auto"/>
              <w:rPr>
                <w:rFonts w:ascii="Calibri" w:eastAsia="Times New Roman" w:hAnsi="Calibri" w:cs="Calibri"/>
                <w:color w:val="FF0000"/>
                <w:sz w:val="18"/>
                <w:szCs w:val="20"/>
                <w:lang w:eastAsia="en-GB"/>
              </w:rPr>
            </w:pPr>
            <w:r w:rsidRPr="006D2D40">
              <w:rPr>
                <w:rFonts w:ascii="Calibri" w:eastAsia="Times New Roman" w:hAnsi="Calibri" w:cs="Calibri"/>
                <w:b/>
                <w:bCs/>
                <w:color w:val="201F1E"/>
                <w:sz w:val="16"/>
                <w:szCs w:val="20"/>
                <w:lang w:eastAsia="en-GB"/>
              </w:rPr>
              <w:t>What further action needed to reduce any risks</w:t>
            </w:r>
          </w:p>
        </w:tc>
      </w:tr>
      <w:tr w:rsidR="00AB2E1E" w:rsidRPr="008F1EA6" w14:paraId="149970DE" w14:textId="77777777" w:rsidTr="00FE2556">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1D7FE4E" w14:textId="03A94A20" w:rsidR="00FE2556" w:rsidRDefault="00FE2556" w:rsidP="00FE2556">
            <w:pPr>
              <w:spacing w:after="0" w:line="240" w:lineRule="auto"/>
              <w:rPr>
                <w:sz w:val="18"/>
              </w:rPr>
            </w:pPr>
            <w:r w:rsidRPr="00FE2556">
              <w:rPr>
                <w:sz w:val="16"/>
              </w:rPr>
              <w:t>D1 Canteen testing site</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643B32D" w14:textId="496AA8DA" w:rsidR="00FE2556" w:rsidRPr="00DF71A3" w:rsidRDefault="00FE2556" w:rsidP="00FE2556">
            <w:pPr>
              <w:spacing w:after="0" w:line="240" w:lineRule="auto"/>
              <w:rPr>
                <w:rFonts w:ascii="Calibri" w:eastAsia="Times New Roman" w:hAnsi="Calibri" w:cs="Calibri"/>
                <w:color w:val="201F1E"/>
                <w:sz w:val="18"/>
                <w:szCs w:val="20"/>
                <w:lang w:eastAsia="en-GB"/>
              </w:rPr>
            </w:pPr>
            <w:r w:rsidRPr="00FE2556">
              <w:rPr>
                <w:rFonts w:ascii="Calibri" w:eastAsia="Times New Roman" w:hAnsi="Calibri" w:cs="Calibri"/>
                <w:color w:val="201F1E"/>
                <w:sz w:val="16"/>
                <w:szCs w:val="20"/>
                <w:lang w:eastAsia="en-GB"/>
              </w:rPr>
              <w:t>Potential exposure to Covid19 virus</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E3DB212" w14:textId="2DE7973D" w:rsidR="00FE2556" w:rsidRPr="00DF71A3" w:rsidRDefault="00FE2556" w:rsidP="00FE2556">
            <w:pPr>
              <w:spacing w:after="0" w:line="240" w:lineRule="auto"/>
              <w:rPr>
                <w:rFonts w:ascii="Calibri" w:eastAsia="Times New Roman" w:hAnsi="Calibri" w:cs="Calibri"/>
                <w:color w:val="201F1E"/>
                <w:sz w:val="18"/>
                <w:szCs w:val="20"/>
                <w:lang w:eastAsia="en-GB"/>
              </w:rPr>
            </w:pPr>
            <w:r w:rsidRPr="00FE2556">
              <w:rPr>
                <w:rFonts w:ascii="Calibri" w:eastAsia="Times New Roman" w:hAnsi="Calibri" w:cs="Calibri"/>
                <w:color w:val="201F1E"/>
                <w:sz w:val="16"/>
                <w:szCs w:val="20"/>
                <w:lang w:eastAsia="en-GB"/>
              </w:rPr>
              <w:t xml:space="preserve">College </w:t>
            </w:r>
            <w:r>
              <w:rPr>
                <w:rFonts w:ascii="Calibri" w:eastAsia="Times New Roman" w:hAnsi="Calibri" w:cs="Calibri"/>
                <w:color w:val="201F1E"/>
                <w:sz w:val="16"/>
                <w:szCs w:val="20"/>
                <w:lang w:eastAsia="en-GB"/>
              </w:rPr>
              <w:t>testing staff, staff &amp; Students</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tcPr>
          <w:p w14:paraId="0FE52586" w14:textId="1401B0D4" w:rsidR="00FE2556" w:rsidRDefault="00FE2556" w:rsidP="00FE2556">
            <w:pPr>
              <w:spacing w:after="0" w:line="240" w:lineRule="auto"/>
              <w:rPr>
                <w:rFonts w:ascii="Calibri" w:eastAsia="Times New Roman" w:hAnsi="Calibri" w:cs="Calibri"/>
                <w:color w:val="201F1E"/>
                <w:sz w:val="20"/>
                <w:szCs w:val="20"/>
                <w:lang w:eastAsia="en-GB"/>
              </w:rPr>
            </w:pPr>
            <w:r w:rsidRPr="00FE2556">
              <w:rPr>
                <w:rFonts w:ascii="Calibri" w:eastAsia="Times New Roman" w:hAnsi="Calibri" w:cs="Calibri"/>
                <w:color w:val="201F1E"/>
                <w:sz w:val="16"/>
                <w:szCs w:val="20"/>
                <w:lang w:eastAsia="en-GB"/>
              </w:rPr>
              <w:t>High</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4DD3602" w14:textId="503D3F8C" w:rsidR="00FE2556" w:rsidRPr="00FE2556" w:rsidRDefault="00A1291E" w:rsidP="00A1291E">
            <w:pPr>
              <w:spacing w:after="0" w:line="240" w:lineRule="auto"/>
              <w:rPr>
                <w:rFonts w:ascii="Calibri" w:eastAsia="Times New Roman" w:hAnsi="Calibri" w:cs="Calibri"/>
                <w:color w:val="201F1E"/>
                <w:sz w:val="18"/>
                <w:szCs w:val="20"/>
                <w:lang w:eastAsia="en-GB"/>
              </w:rPr>
            </w:pPr>
            <w:r w:rsidRPr="00A1291E">
              <w:rPr>
                <w:rFonts w:ascii="Calibri" w:eastAsia="Times New Roman" w:hAnsi="Calibri" w:cs="Calibri"/>
                <w:color w:val="201F1E"/>
                <w:sz w:val="16"/>
                <w:szCs w:val="20"/>
                <w:lang w:eastAsia="en-GB"/>
              </w:rPr>
              <w:t xml:space="preserve">See </w:t>
            </w:r>
            <w:proofErr w:type="spellStart"/>
            <w:r w:rsidRPr="00A1291E">
              <w:rPr>
                <w:rFonts w:ascii="Calibri" w:eastAsia="Times New Roman" w:hAnsi="Calibri" w:cs="Calibri"/>
                <w:color w:val="201F1E"/>
                <w:sz w:val="16"/>
                <w:szCs w:val="20"/>
                <w:lang w:eastAsia="en-GB"/>
              </w:rPr>
              <w:t>Covid</w:t>
            </w:r>
            <w:proofErr w:type="spellEnd"/>
            <w:r w:rsidRPr="00A1291E">
              <w:rPr>
                <w:rFonts w:ascii="Calibri" w:eastAsia="Times New Roman" w:hAnsi="Calibri" w:cs="Calibri"/>
                <w:color w:val="201F1E"/>
                <w:sz w:val="16"/>
                <w:szCs w:val="20"/>
                <w:lang w:eastAsia="en-GB"/>
              </w:rPr>
              <w:t xml:space="preserve"> Testing RA done by James McCaffrey</w:t>
            </w:r>
            <w:r>
              <w:rPr>
                <w:rFonts w:ascii="Calibri" w:eastAsia="Times New Roman" w:hAnsi="Calibri" w:cs="Calibri"/>
                <w:color w:val="201F1E"/>
                <w:sz w:val="16"/>
                <w:szCs w:val="20"/>
                <w:lang w:eastAsia="en-GB"/>
              </w:rPr>
              <w:t>/Eric Burrow</w:t>
            </w:r>
          </w:p>
        </w:tc>
        <w:tc>
          <w:tcPr>
            <w:tcW w:w="0" w:type="auto"/>
            <w:tcBorders>
              <w:top w:val="nil"/>
              <w:left w:val="nil"/>
              <w:bottom w:val="single" w:sz="8" w:space="0" w:color="auto"/>
              <w:right w:val="single" w:sz="8" w:space="0" w:color="auto"/>
            </w:tcBorders>
            <w:shd w:val="clear" w:color="auto" w:fill="FFC000"/>
            <w:tcMar>
              <w:top w:w="0" w:type="dxa"/>
              <w:left w:w="108" w:type="dxa"/>
              <w:bottom w:w="0" w:type="dxa"/>
              <w:right w:w="108" w:type="dxa"/>
            </w:tcMar>
          </w:tcPr>
          <w:p w14:paraId="156DCAA3" w14:textId="278C3D03" w:rsidR="00FE2556" w:rsidRPr="003861D7" w:rsidRDefault="00FE2556" w:rsidP="00FE2556">
            <w:pPr>
              <w:spacing w:after="0" w:line="240" w:lineRule="auto"/>
              <w:rPr>
                <w:rFonts w:ascii="Calibri" w:eastAsia="Times New Roman" w:hAnsi="Calibri" w:cs="Calibri"/>
                <w:color w:val="201F1E"/>
                <w:sz w:val="18"/>
                <w:szCs w:val="20"/>
                <w:lang w:eastAsia="en-GB"/>
              </w:rPr>
            </w:pPr>
            <w:r w:rsidRPr="00FE2556">
              <w:rPr>
                <w:rFonts w:ascii="Calibri" w:eastAsia="Times New Roman" w:hAnsi="Calibri" w:cs="Calibri"/>
                <w:color w:val="201F1E"/>
                <w:sz w:val="16"/>
                <w:szCs w:val="20"/>
                <w:lang w:eastAsia="en-GB"/>
              </w:rPr>
              <w:t>Medium</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00395E0" w14:textId="52244154" w:rsidR="00FE2556" w:rsidRPr="00CB551B" w:rsidRDefault="00FE2556" w:rsidP="00FE2556">
            <w:pPr>
              <w:pStyle w:val="ListParagraph"/>
              <w:spacing w:after="0" w:line="240" w:lineRule="auto"/>
              <w:rPr>
                <w:rFonts w:ascii="Calibri" w:eastAsia="Times New Roman" w:hAnsi="Calibri" w:cs="Calibri"/>
                <w:color w:val="FF0000"/>
                <w:sz w:val="18"/>
                <w:szCs w:val="20"/>
                <w:lang w:eastAsia="en-GB"/>
              </w:rPr>
            </w:pPr>
            <w:r w:rsidRPr="00FE2556">
              <w:rPr>
                <w:rFonts w:ascii="Calibri" w:eastAsia="Times New Roman" w:hAnsi="Calibri" w:cs="Calibri"/>
                <w:color w:val="FF0000"/>
                <w:sz w:val="16"/>
                <w:szCs w:val="20"/>
                <w:lang w:eastAsia="en-GB"/>
              </w:rPr>
              <w:t>N/A</w:t>
            </w:r>
          </w:p>
        </w:tc>
      </w:tr>
      <w:tr w:rsidR="00AB2E1E" w:rsidRPr="008F1EA6" w14:paraId="42C073A7" w14:textId="77777777" w:rsidTr="00E66701">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A6D63DA" w14:textId="25E48759" w:rsidR="00FE2556" w:rsidRDefault="00FE2556" w:rsidP="00FE2556">
            <w:pPr>
              <w:spacing w:after="0" w:line="240" w:lineRule="auto"/>
              <w:rPr>
                <w:sz w:val="18"/>
              </w:rPr>
            </w:pPr>
            <w:r w:rsidRPr="006D2D40">
              <w:rPr>
                <w:rFonts w:ascii="Calibri" w:eastAsia="Times New Roman" w:hAnsi="Calibri" w:cs="Calibri"/>
                <w:b/>
                <w:bCs/>
                <w:color w:val="201F1E"/>
                <w:sz w:val="16"/>
                <w:szCs w:val="20"/>
                <w:lang w:eastAsia="en-GB"/>
              </w:rPr>
              <w:t>C02</w:t>
            </w:r>
            <w:r>
              <w:rPr>
                <w:rFonts w:ascii="Calibri" w:eastAsia="Times New Roman" w:hAnsi="Calibri" w:cs="Calibri"/>
                <w:b/>
                <w:bCs/>
                <w:color w:val="201F1E"/>
                <w:sz w:val="16"/>
                <w:szCs w:val="20"/>
                <w:lang w:eastAsia="en-GB"/>
              </w:rPr>
              <w:t>3</w:t>
            </w:r>
            <w:r w:rsidRPr="006D2D40">
              <w:rPr>
                <w:rFonts w:ascii="Calibri" w:eastAsia="Times New Roman" w:hAnsi="Calibri" w:cs="Calibri"/>
                <w:b/>
                <w:bCs/>
                <w:color w:val="201F1E"/>
                <w:sz w:val="16"/>
                <w:szCs w:val="20"/>
                <w:lang w:eastAsia="en-GB"/>
              </w:rPr>
              <w:t>-Activity/ Process/ Operation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19C75BE" w14:textId="26C6AD19" w:rsidR="00FE2556" w:rsidRPr="00DF71A3" w:rsidRDefault="00FE2556" w:rsidP="00FE2556">
            <w:pPr>
              <w:spacing w:after="0" w:line="240" w:lineRule="auto"/>
              <w:rPr>
                <w:rFonts w:ascii="Calibri" w:eastAsia="Times New Roman" w:hAnsi="Calibri" w:cs="Calibri"/>
                <w:color w:val="201F1E"/>
                <w:sz w:val="18"/>
                <w:szCs w:val="20"/>
                <w:lang w:eastAsia="en-GB"/>
              </w:rPr>
            </w:pPr>
            <w:r w:rsidRPr="006D2D40">
              <w:rPr>
                <w:rFonts w:ascii="Calibri" w:eastAsia="Times New Roman" w:hAnsi="Calibri" w:cs="Calibri"/>
                <w:b/>
                <w:bCs/>
                <w:color w:val="201F1E"/>
                <w:sz w:val="16"/>
                <w:szCs w:val="20"/>
                <w:lang w:eastAsia="en-GB"/>
              </w:rPr>
              <w:t>What are the Hazards to Health and Safety</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A5DC1CE" w14:textId="2EEB6FF9" w:rsidR="00FE2556" w:rsidRPr="00DF71A3" w:rsidRDefault="00FE2556" w:rsidP="00FE2556">
            <w:pPr>
              <w:spacing w:after="0" w:line="240" w:lineRule="auto"/>
              <w:rPr>
                <w:rFonts w:ascii="Calibri" w:eastAsia="Times New Roman" w:hAnsi="Calibri" w:cs="Calibri"/>
                <w:color w:val="201F1E"/>
                <w:sz w:val="18"/>
                <w:szCs w:val="20"/>
                <w:lang w:eastAsia="en-GB"/>
              </w:rPr>
            </w:pPr>
            <w:r w:rsidRPr="006D2D40">
              <w:rPr>
                <w:rFonts w:ascii="Calibri" w:eastAsia="Times New Roman" w:hAnsi="Calibri" w:cs="Calibri"/>
                <w:b/>
                <w:bCs/>
                <w:color w:val="201F1E"/>
                <w:sz w:val="16"/>
                <w:szCs w:val="20"/>
                <w:lang w:eastAsia="en-GB"/>
              </w:rPr>
              <w:t>What Risks do they pose &amp; to whom?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9337FC5" w14:textId="77777777" w:rsidR="00FE2556" w:rsidRPr="006D2D40" w:rsidRDefault="00FE2556" w:rsidP="00FE2556">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Risk</w:t>
            </w:r>
          </w:p>
          <w:p w14:paraId="67B97A03" w14:textId="77777777" w:rsidR="00FE2556" w:rsidRPr="006D2D40" w:rsidRDefault="00FE2556" w:rsidP="00FE2556">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Level</w:t>
            </w:r>
          </w:p>
          <w:p w14:paraId="39E0D620" w14:textId="518AAFF0" w:rsidR="00FE2556" w:rsidRDefault="00FE2556" w:rsidP="00FE2556">
            <w:pPr>
              <w:spacing w:after="0" w:line="240" w:lineRule="auto"/>
              <w:rPr>
                <w:rFonts w:ascii="Calibri" w:eastAsia="Times New Roman" w:hAnsi="Calibri" w:cs="Calibri"/>
                <w:color w:val="201F1E"/>
                <w:sz w:val="20"/>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1835EBF" w14:textId="508C64C6" w:rsidR="00FE2556" w:rsidRDefault="00FE2556" w:rsidP="00FE2556">
            <w:pPr>
              <w:pStyle w:val="ListParagraph"/>
              <w:spacing w:after="0" w:line="240" w:lineRule="auto"/>
              <w:ind w:left="765"/>
              <w:rPr>
                <w:rFonts w:ascii="Calibri" w:eastAsia="Times New Roman" w:hAnsi="Calibri" w:cs="Calibri"/>
                <w:color w:val="201F1E"/>
                <w:sz w:val="18"/>
                <w:szCs w:val="20"/>
                <w:lang w:eastAsia="en-GB"/>
              </w:rPr>
            </w:pPr>
            <w:r w:rsidRPr="006D2D40">
              <w:rPr>
                <w:rFonts w:ascii="Calibri" w:eastAsia="Times New Roman" w:hAnsi="Calibri" w:cs="Calibri"/>
                <w:b/>
                <w:bCs/>
                <w:color w:val="201F1E"/>
                <w:sz w:val="16"/>
                <w:szCs w:val="20"/>
                <w:lang w:eastAsia="en-GB"/>
              </w:rPr>
              <w:t>What precautions taken to reduce any risks?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502F0EC" w14:textId="77777777" w:rsidR="00FE2556" w:rsidRPr="006D2D40" w:rsidRDefault="00FE2556" w:rsidP="00FE2556">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Risk Level</w:t>
            </w:r>
          </w:p>
          <w:p w14:paraId="4CE16447" w14:textId="77777777" w:rsidR="00FE2556" w:rsidRPr="006D2D40" w:rsidRDefault="00FE2556" w:rsidP="00FE2556">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Achieved</w:t>
            </w:r>
          </w:p>
          <w:p w14:paraId="27D6860D" w14:textId="7DD0C9C3" w:rsidR="00FE2556" w:rsidRPr="003861D7" w:rsidRDefault="00FE2556" w:rsidP="00FE2556">
            <w:pPr>
              <w:spacing w:after="0" w:line="240" w:lineRule="auto"/>
              <w:rPr>
                <w:rFonts w:ascii="Calibri" w:eastAsia="Times New Roman" w:hAnsi="Calibri" w:cs="Calibri"/>
                <w:color w:val="201F1E"/>
                <w:sz w:val="18"/>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BE17132" w14:textId="4DD9331A" w:rsidR="00FE2556" w:rsidRPr="00CB551B" w:rsidRDefault="00FE2556" w:rsidP="00FE2556">
            <w:pPr>
              <w:pStyle w:val="ListParagraph"/>
              <w:spacing w:after="0" w:line="240" w:lineRule="auto"/>
              <w:rPr>
                <w:rFonts w:ascii="Calibri" w:eastAsia="Times New Roman" w:hAnsi="Calibri" w:cs="Calibri"/>
                <w:color w:val="FF0000"/>
                <w:sz w:val="18"/>
                <w:szCs w:val="20"/>
                <w:lang w:eastAsia="en-GB"/>
              </w:rPr>
            </w:pPr>
            <w:r w:rsidRPr="006D2D40">
              <w:rPr>
                <w:rFonts w:ascii="Calibri" w:eastAsia="Times New Roman" w:hAnsi="Calibri" w:cs="Calibri"/>
                <w:b/>
                <w:bCs/>
                <w:color w:val="201F1E"/>
                <w:sz w:val="16"/>
                <w:szCs w:val="20"/>
                <w:lang w:eastAsia="en-GB"/>
              </w:rPr>
              <w:t>What further action needed to reduce any risks</w:t>
            </w:r>
          </w:p>
        </w:tc>
      </w:tr>
      <w:tr w:rsidR="00AB2E1E" w:rsidRPr="008F1EA6" w14:paraId="15B28D19" w14:textId="77777777" w:rsidTr="00E66701">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C46DA8A" w14:textId="540A6E2A" w:rsidR="00FE2556" w:rsidRDefault="00FE2556" w:rsidP="00FE2556">
            <w:pPr>
              <w:spacing w:after="0" w:line="240" w:lineRule="auto"/>
              <w:rPr>
                <w:sz w:val="18"/>
              </w:rPr>
            </w:pPr>
            <w:r w:rsidRPr="00FE2556">
              <w:rPr>
                <w:sz w:val="16"/>
              </w:rPr>
              <w:t>R1 Hall testing site</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53ACA01" w14:textId="7543DE57" w:rsidR="00FE2556" w:rsidRPr="00DF71A3" w:rsidRDefault="00FE2556" w:rsidP="00FE2556">
            <w:pPr>
              <w:spacing w:after="0" w:line="240" w:lineRule="auto"/>
              <w:rPr>
                <w:rFonts w:ascii="Calibri" w:eastAsia="Times New Roman" w:hAnsi="Calibri" w:cs="Calibri"/>
                <w:color w:val="201F1E"/>
                <w:sz w:val="18"/>
                <w:szCs w:val="20"/>
                <w:lang w:eastAsia="en-GB"/>
              </w:rPr>
            </w:pPr>
            <w:r w:rsidRPr="00FE2556">
              <w:rPr>
                <w:rFonts w:ascii="Calibri" w:eastAsia="Times New Roman" w:hAnsi="Calibri" w:cs="Calibri"/>
                <w:color w:val="201F1E"/>
                <w:sz w:val="16"/>
                <w:szCs w:val="20"/>
                <w:lang w:eastAsia="en-GB"/>
              </w:rPr>
              <w:t>Potential exposure to Covid19 virus</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B647B87" w14:textId="78FB0B96" w:rsidR="00FE2556" w:rsidRPr="00DF71A3" w:rsidRDefault="00FE2556" w:rsidP="00FE2556">
            <w:pPr>
              <w:spacing w:after="0" w:line="240" w:lineRule="auto"/>
              <w:rPr>
                <w:rFonts w:ascii="Calibri" w:eastAsia="Times New Roman" w:hAnsi="Calibri" w:cs="Calibri"/>
                <w:color w:val="201F1E"/>
                <w:sz w:val="18"/>
                <w:szCs w:val="20"/>
                <w:lang w:eastAsia="en-GB"/>
              </w:rPr>
            </w:pPr>
            <w:r w:rsidRPr="00FE2556">
              <w:rPr>
                <w:rFonts w:ascii="Calibri" w:eastAsia="Times New Roman" w:hAnsi="Calibri" w:cs="Calibri"/>
                <w:color w:val="201F1E"/>
                <w:sz w:val="16"/>
                <w:szCs w:val="20"/>
                <w:lang w:eastAsia="en-GB"/>
              </w:rPr>
              <w:t xml:space="preserve">College </w:t>
            </w:r>
            <w:r>
              <w:rPr>
                <w:rFonts w:ascii="Calibri" w:eastAsia="Times New Roman" w:hAnsi="Calibri" w:cs="Calibri"/>
                <w:color w:val="201F1E"/>
                <w:sz w:val="16"/>
                <w:szCs w:val="20"/>
                <w:lang w:eastAsia="en-GB"/>
              </w:rPr>
              <w:t>testing staff, staff &amp; Students</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tcPr>
          <w:p w14:paraId="08E3CAEE" w14:textId="2117DF16" w:rsidR="00FE2556" w:rsidRDefault="00FE2556" w:rsidP="00FE2556">
            <w:pPr>
              <w:spacing w:after="0" w:line="240" w:lineRule="auto"/>
              <w:rPr>
                <w:rFonts w:ascii="Calibri" w:eastAsia="Times New Roman" w:hAnsi="Calibri" w:cs="Calibri"/>
                <w:color w:val="201F1E"/>
                <w:sz w:val="20"/>
                <w:szCs w:val="20"/>
                <w:lang w:eastAsia="en-GB"/>
              </w:rPr>
            </w:pPr>
            <w:r w:rsidRPr="00FE2556">
              <w:rPr>
                <w:rFonts w:ascii="Calibri" w:eastAsia="Times New Roman" w:hAnsi="Calibri" w:cs="Calibri"/>
                <w:color w:val="201F1E"/>
                <w:sz w:val="16"/>
                <w:szCs w:val="20"/>
                <w:lang w:eastAsia="en-GB"/>
              </w:rPr>
              <w:t>High</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5ECBAB2" w14:textId="33E7E6AF" w:rsidR="00FE2556" w:rsidRPr="00A1291E" w:rsidRDefault="00A1291E" w:rsidP="00A1291E">
            <w:pPr>
              <w:spacing w:after="0" w:line="240" w:lineRule="auto"/>
              <w:rPr>
                <w:rFonts w:ascii="Calibri" w:eastAsia="Times New Roman" w:hAnsi="Calibri" w:cs="Calibri"/>
                <w:color w:val="201F1E"/>
                <w:sz w:val="18"/>
                <w:szCs w:val="20"/>
                <w:lang w:eastAsia="en-GB"/>
              </w:rPr>
            </w:pPr>
            <w:r w:rsidRPr="00A1291E">
              <w:rPr>
                <w:rFonts w:ascii="Calibri" w:eastAsia="Times New Roman" w:hAnsi="Calibri" w:cs="Calibri"/>
                <w:color w:val="201F1E"/>
                <w:sz w:val="16"/>
                <w:szCs w:val="20"/>
                <w:lang w:eastAsia="en-GB"/>
              </w:rPr>
              <w:t xml:space="preserve">See </w:t>
            </w:r>
            <w:proofErr w:type="spellStart"/>
            <w:r w:rsidRPr="00A1291E">
              <w:rPr>
                <w:rFonts w:ascii="Calibri" w:eastAsia="Times New Roman" w:hAnsi="Calibri" w:cs="Calibri"/>
                <w:color w:val="201F1E"/>
                <w:sz w:val="16"/>
                <w:szCs w:val="20"/>
                <w:lang w:eastAsia="en-GB"/>
              </w:rPr>
              <w:t>Covid</w:t>
            </w:r>
            <w:proofErr w:type="spellEnd"/>
            <w:r w:rsidRPr="00A1291E">
              <w:rPr>
                <w:rFonts w:ascii="Calibri" w:eastAsia="Times New Roman" w:hAnsi="Calibri" w:cs="Calibri"/>
                <w:color w:val="201F1E"/>
                <w:sz w:val="16"/>
                <w:szCs w:val="20"/>
                <w:lang w:eastAsia="en-GB"/>
              </w:rPr>
              <w:t xml:space="preserve"> Testing RA done by James McCaffrey</w:t>
            </w:r>
            <w:r>
              <w:rPr>
                <w:rFonts w:ascii="Calibri" w:eastAsia="Times New Roman" w:hAnsi="Calibri" w:cs="Calibri"/>
                <w:color w:val="201F1E"/>
                <w:sz w:val="16"/>
                <w:szCs w:val="20"/>
                <w:lang w:eastAsia="en-GB"/>
              </w:rPr>
              <w:t>/Eric Burrow</w:t>
            </w:r>
          </w:p>
        </w:tc>
        <w:tc>
          <w:tcPr>
            <w:tcW w:w="0" w:type="auto"/>
            <w:tcBorders>
              <w:top w:val="nil"/>
              <w:left w:val="nil"/>
              <w:bottom w:val="single" w:sz="8" w:space="0" w:color="auto"/>
              <w:right w:val="single" w:sz="8" w:space="0" w:color="auto"/>
            </w:tcBorders>
            <w:shd w:val="clear" w:color="auto" w:fill="FFC000"/>
            <w:tcMar>
              <w:top w:w="0" w:type="dxa"/>
              <w:left w:w="108" w:type="dxa"/>
              <w:bottom w:w="0" w:type="dxa"/>
              <w:right w:w="108" w:type="dxa"/>
            </w:tcMar>
          </w:tcPr>
          <w:p w14:paraId="05C2F4EB" w14:textId="4D011D91" w:rsidR="00FE2556" w:rsidRPr="003861D7" w:rsidRDefault="00FE2556" w:rsidP="00FE2556">
            <w:pPr>
              <w:spacing w:after="0" w:line="240" w:lineRule="auto"/>
              <w:rPr>
                <w:rFonts w:ascii="Calibri" w:eastAsia="Times New Roman" w:hAnsi="Calibri" w:cs="Calibri"/>
                <w:color w:val="201F1E"/>
                <w:sz w:val="18"/>
                <w:szCs w:val="20"/>
                <w:lang w:eastAsia="en-GB"/>
              </w:rPr>
            </w:pPr>
            <w:r w:rsidRPr="00FE2556">
              <w:rPr>
                <w:rFonts w:ascii="Calibri" w:eastAsia="Times New Roman" w:hAnsi="Calibri" w:cs="Calibri"/>
                <w:color w:val="201F1E"/>
                <w:sz w:val="16"/>
                <w:szCs w:val="20"/>
                <w:lang w:eastAsia="en-GB"/>
              </w:rPr>
              <w:t>Medium</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33A7BF8" w14:textId="53EB2661" w:rsidR="00FE2556" w:rsidRPr="00CB551B" w:rsidRDefault="00FE2556" w:rsidP="00FE2556">
            <w:pPr>
              <w:pStyle w:val="ListParagraph"/>
              <w:spacing w:after="0" w:line="240" w:lineRule="auto"/>
              <w:rPr>
                <w:rFonts w:ascii="Calibri" w:eastAsia="Times New Roman" w:hAnsi="Calibri" w:cs="Calibri"/>
                <w:color w:val="FF0000"/>
                <w:sz w:val="18"/>
                <w:szCs w:val="20"/>
                <w:lang w:eastAsia="en-GB"/>
              </w:rPr>
            </w:pPr>
            <w:r w:rsidRPr="00FE2556">
              <w:rPr>
                <w:rFonts w:ascii="Calibri" w:eastAsia="Times New Roman" w:hAnsi="Calibri" w:cs="Calibri"/>
                <w:color w:val="FF0000"/>
                <w:sz w:val="16"/>
                <w:szCs w:val="20"/>
                <w:lang w:eastAsia="en-GB"/>
              </w:rPr>
              <w:t>N/A</w:t>
            </w:r>
          </w:p>
        </w:tc>
      </w:tr>
      <w:tr w:rsidR="00AB2E1E" w:rsidRPr="008F1EA6" w14:paraId="3D6416DC" w14:textId="77777777" w:rsidTr="00E66701">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C95B6CF" w14:textId="2A646F91" w:rsidR="00FE2556" w:rsidRDefault="00FE2556" w:rsidP="00FE2556">
            <w:pPr>
              <w:spacing w:after="0" w:line="240" w:lineRule="auto"/>
              <w:rPr>
                <w:sz w:val="18"/>
              </w:rPr>
            </w:pPr>
            <w:r w:rsidRPr="006D2D40">
              <w:rPr>
                <w:rFonts w:ascii="Calibri" w:eastAsia="Times New Roman" w:hAnsi="Calibri" w:cs="Calibri"/>
                <w:b/>
                <w:bCs/>
                <w:color w:val="201F1E"/>
                <w:sz w:val="16"/>
                <w:szCs w:val="20"/>
                <w:lang w:eastAsia="en-GB"/>
              </w:rPr>
              <w:t>C02</w:t>
            </w:r>
            <w:r w:rsidR="00A1291E">
              <w:rPr>
                <w:rFonts w:ascii="Calibri" w:eastAsia="Times New Roman" w:hAnsi="Calibri" w:cs="Calibri"/>
                <w:b/>
                <w:bCs/>
                <w:color w:val="201F1E"/>
                <w:sz w:val="16"/>
                <w:szCs w:val="20"/>
                <w:lang w:eastAsia="en-GB"/>
              </w:rPr>
              <w:t>4</w:t>
            </w:r>
            <w:r w:rsidRPr="006D2D40">
              <w:rPr>
                <w:rFonts w:ascii="Calibri" w:eastAsia="Times New Roman" w:hAnsi="Calibri" w:cs="Calibri"/>
                <w:b/>
                <w:bCs/>
                <w:color w:val="201F1E"/>
                <w:sz w:val="16"/>
                <w:szCs w:val="20"/>
                <w:lang w:eastAsia="en-GB"/>
              </w:rPr>
              <w:t>-Activity/ Process/ Operation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692EA02" w14:textId="2C2334C7" w:rsidR="00FE2556" w:rsidRPr="00DF71A3" w:rsidRDefault="00FE2556" w:rsidP="00FE2556">
            <w:pPr>
              <w:spacing w:after="0" w:line="240" w:lineRule="auto"/>
              <w:rPr>
                <w:rFonts w:ascii="Calibri" w:eastAsia="Times New Roman" w:hAnsi="Calibri" w:cs="Calibri"/>
                <w:color w:val="201F1E"/>
                <w:sz w:val="18"/>
                <w:szCs w:val="20"/>
                <w:lang w:eastAsia="en-GB"/>
              </w:rPr>
            </w:pPr>
            <w:r w:rsidRPr="006D2D40">
              <w:rPr>
                <w:rFonts w:ascii="Calibri" w:eastAsia="Times New Roman" w:hAnsi="Calibri" w:cs="Calibri"/>
                <w:b/>
                <w:bCs/>
                <w:color w:val="201F1E"/>
                <w:sz w:val="16"/>
                <w:szCs w:val="20"/>
                <w:lang w:eastAsia="en-GB"/>
              </w:rPr>
              <w:t>What are the Hazards to Health and Safety</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D281B27" w14:textId="5DAC8B7C" w:rsidR="00FE2556" w:rsidRPr="00DF71A3" w:rsidRDefault="00FE2556" w:rsidP="00FE2556">
            <w:pPr>
              <w:spacing w:after="0" w:line="240" w:lineRule="auto"/>
              <w:rPr>
                <w:rFonts w:ascii="Calibri" w:eastAsia="Times New Roman" w:hAnsi="Calibri" w:cs="Calibri"/>
                <w:color w:val="201F1E"/>
                <w:sz w:val="18"/>
                <w:szCs w:val="20"/>
                <w:lang w:eastAsia="en-GB"/>
              </w:rPr>
            </w:pPr>
            <w:r w:rsidRPr="006D2D40">
              <w:rPr>
                <w:rFonts w:ascii="Calibri" w:eastAsia="Times New Roman" w:hAnsi="Calibri" w:cs="Calibri"/>
                <w:b/>
                <w:bCs/>
                <w:color w:val="201F1E"/>
                <w:sz w:val="16"/>
                <w:szCs w:val="20"/>
                <w:lang w:eastAsia="en-GB"/>
              </w:rPr>
              <w:t>What Risks do they pose &amp; to whom?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F70020B" w14:textId="77777777" w:rsidR="00FE2556" w:rsidRPr="006D2D40" w:rsidRDefault="00FE2556" w:rsidP="00FE2556">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Risk</w:t>
            </w:r>
          </w:p>
          <w:p w14:paraId="470B2C59" w14:textId="77777777" w:rsidR="00FE2556" w:rsidRPr="006D2D40" w:rsidRDefault="00FE2556" w:rsidP="00FE2556">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Level</w:t>
            </w:r>
          </w:p>
          <w:p w14:paraId="46A68B7F" w14:textId="12B12FB2" w:rsidR="00FE2556" w:rsidRDefault="00FE2556" w:rsidP="00FE2556">
            <w:pPr>
              <w:spacing w:after="0" w:line="240" w:lineRule="auto"/>
              <w:rPr>
                <w:rFonts w:ascii="Calibri" w:eastAsia="Times New Roman" w:hAnsi="Calibri" w:cs="Calibri"/>
                <w:color w:val="201F1E"/>
                <w:sz w:val="20"/>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E42694A" w14:textId="327F7F94" w:rsidR="00FE2556" w:rsidRDefault="00FE2556" w:rsidP="00FE2556">
            <w:pPr>
              <w:pStyle w:val="ListParagraph"/>
              <w:spacing w:after="0" w:line="240" w:lineRule="auto"/>
              <w:ind w:left="765"/>
              <w:rPr>
                <w:rFonts w:ascii="Calibri" w:eastAsia="Times New Roman" w:hAnsi="Calibri" w:cs="Calibri"/>
                <w:color w:val="201F1E"/>
                <w:sz w:val="18"/>
                <w:szCs w:val="20"/>
                <w:lang w:eastAsia="en-GB"/>
              </w:rPr>
            </w:pPr>
            <w:r w:rsidRPr="006D2D40">
              <w:rPr>
                <w:rFonts w:ascii="Calibri" w:eastAsia="Times New Roman" w:hAnsi="Calibri" w:cs="Calibri"/>
                <w:b/>
                <w:bCs/>
                <w:color w:val="201F1E"/>
                <w:sz w:val="16"/>
                <w:szCs w:val="20"/>
                <w:lang w:eastAsia="en-GB"/>
              </w:rPr>
              <w:t>What precautions taken to reduce any risks?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04E2848" w14:textId="77777777" w:rsidR="00FE2556" w:rsidRPr="006D2D40" w:rsidRDefault="00FE2556" w:rsidP="00FE2556">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Risk Level</w:t>
            </w:r>
          </w:p>
          <w:p w14:paraId="316C31FE" w14:textId="77777777" w:rsidR="00FE2556" w:rsidRPr="006D2D40" w:rsidRDefault="00FE2556" w:rsidP="00FE2556">
            <w:pPr>
              <w:spacing w:after="0" w:line="240" w:lineRule="auto"/>
              <w:rPr>
                <w:rFonts w:ascii="Calibri" w:eastAsia="Times New Roman" w:hAnsi="Calibri" w:cs="Calibri"/>
                <w:color w:val="201F1E"/>
                <w:sz w:val="16"/>
                <w:szCs w:val="20"/>
                <w:lang w:eastAsia="en-GB"/>
              </w:rPr>
            </w:pPr>
            <w:r w:rsidRPr="006D2D40">
              <w:rPr>
                <w:rFonts w:ascii="Calibri" w:eastAsia="Times New Roman" w:hAnsi="Calibri" w:cs="Calibri"/>
                <w:b/>
                <w:bCs/>
                <w:color w:val="201F1E"/>
                <w:sz w:val="16"/>
                <w:szCs w:val="20"/>
                <w:lang w:eastAsia="en-GB"/>
              </w:rPr>
              <w:t>Achieved</w:t>
            </w:r>
          </w:p>
          <w:p w14:paraId="54CE3A23" w14:textId="1EC69CF7" w:rsidR="00FE2556" w:rsidRPr="003861D7" w:rsidRDefault="00FE2556" w:rsidP="00FE2556">
            <w:pPr>
              <w:spacing w:after="0" w:line="240" w:lineRule="auto"/>
              <w:rPr>
                <w:rFonts w:ascii="Calibri" w:eastAsia="Times New Roman" w:hAnsi="Calibri" w:cs="Calibri"/>
                <w:color w:val="201F1E"/>
                <w:sz w:val="18"/>
                <w:szCs w:val="20"/>
                <w:lang w:eastAsia="en-GB"/>
              </w:rPr>
            </w:pPr>
            <w:r w:rsidRPr="006D2D40">
              <w:rPr>
                <w:rFonts w:ascii="Calibri" w:eastAsia="Times New Roman" w:hAnsi="Calibri" w:cs="Calibri"/>
                <w:b/>
                <w:bCs/>
                <w:color w:val="201F1E"/>
                <w:sz w:val="16"/>
                <w:szCs w:val="20"/>
                <w:lang w:eastAsia="en-GB"/>
              </w:rPr>
              <w:t>H/M/L</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6992D1B" w14:textId="44807257" w:rsidR="00FE2556" w:rsidRPr="00CB551B" w:rsidRDefault="00FE2556" w:rsidP="00FE2556">
            <w:pPr>
              <w:pStyle w:val="ListParagraph"/>
              <w:spacing w:after="0" w:line="240" w:lineRule="auto"/>
              <w:rPr>
                <w:rFonts w:ascii="Calibri" w:eastAsia="Times New Roman" w:hAnsi="Calibri" w:cs="Calibri"/>
                <w:color w:val="FF0000"/>
                <w:sz w:val="18"/>
                <w:szCs w:val="20"/>
                <w:lang w:eastAsia="en-GB"/>
              </w:rPr>
            </w:pPr>
            <w:r w:rsidRPr="006D2D40">
              <w:rPr>
                <w:rFonts w:ascii="Calibri" w:eastAsia="Times New Roman" w:hAnsi="Calibri" w:cs="Calibri"/>
                <w:b/>
                <w:bCs/>
                <w:color w:val="201F1E"/>
                <w:sz w:val="16"/>
                <w:szCs w:val="20"/>
                <w:lang w:eastAsia="en-GB"/>
              </w:rPr>
              <w:t>What further action needed to reduce any risks</w:t>
            </w:r>
          </w:p>
        </w:tc>
      </w:tr>
      <w:tr w:rsidR="00AB2E1E" w:rsidRPr="008F1EA6" w14:paraId="76E179BA" w14:textId="77777777" w:rsidTr="00E66701">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D8FA336" w14:textId="2F10C377" w:rsidR="00FE2556" w:rsidRPr="00D73E92" w:rsidRDefault="009C4E45" w:rsidP="009C4E45">
            <w:pPr>
              <w:spacing w:after="0" w:line="240" w:lineRule="auto"/>
              <w:rPr>
                <w:color w:val="538135" w:themeColor="accent6" w:themeShade="BF"/>
                <w:sz w:val="18"/>
              </w:rPr>
            </w:pPr>
            <w:r w:rsidRPr="009C4E45">
              <w:rPr>
                <w:color w:val="538135" w:themeColor="accent6" w:themeShade="BF"/>
                <w:sz w:val="16"/>
              </w:rPr>
              <w:t>D5 Student Union Room</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A7500AC" w14:textId="78FB2066" w:rsidR="00FE2556" w:rsidRPr="00DF71A3" w:rsidRDefault="00FE2556" w:rsidP="00FE2556">
            <w:pPr>
              <w:spacing w:after="0" w:line="240" w:lineRule="auto"/>
              <w:rPr>
                <w:rFonts w:ascii="Calibri" w:eastAsia="Times New Roman" w:hAnsi="Calibri" w:cs="Calibri"/>
                <w:color w:val="201F1E"/>
                <w:sz w:val="18"/>
                <w:szCs w:val="20"/>
                <w:lang w:eastAsia="en-GB"/>
              </w:rPr>
            </w:pPr>
            <w:r w:rsidRPr="00FE2556">
              <w:rPr>
                <w:rFonts w:ascii="Calibri" w:eastAsia="Times New Roman" w:hAnsi="Calibri" w:cs="Calibri"/>
                <w:color w:val="201F1E"/>
                <w:sz w:val="16"/>
                <w:szCs w:val="20"/>
                <w:lang w:eastAsia="en-GB"/>
              </w:rPr>
              <w:t>Potential exposure to Covid19 virus</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5A786D9" w14:textId="05A2A93C" w:rsidR="00FE2556" w:rsidRPr="00DF71A3" w:rsidRDefault="00FE2556" w:rsidP="00FE2556">
            <w:pPr>
              <w:spacing w:after="0" w:line="240" w:lineRule="auto"/>
              <w:rPr>
                <w:rFonts w:ascii="Calibri" w:eastAsia="Times New Roman" w:hAnsi="Calibri" w:cs="Calibri"/>
                <w:color w:val="201F1E"/>
                <w:sz w:val="18"/>
                <w:szCs w:val="20"/>
                <w:lang w:eastAsia="en-GB"/>
              </w:rPr>
            </w:pPr>
            <w:r w:rsidRPr="00FE2556">
              <w:rPr>
                <w:rFonts w:ascii="Calibri" w:eastAsia="Times New Roman" w:hAnsi="Calibri" w:cs="Calibri"/>
                <w:color w:val="201F1E"/>
                <w:sz w:val="16"/>
                <w:szCs w:val="20"/>
                <w:lang w:eastAsia="en-GB"/>
              </w:rPr>
              <w:t xml:space="preserve">College </w:t>
            </w:r>
            <w:r>
              <w:rPr>
                <w:rFonts w:ascii="Calibri" w:eastAsia="Times New Roman" w:hAnsi="Calibri" w:cs="Calibri"/>
                <w:color w:val="201F1E"/>
                <w:sz w:val="16"/>
                <w:szCs w:val="20"/>
                <w:lang w:eastAsia="en-GB"/>
              </w:rPr>
              <w:t>testing staff, staff &amp; Students</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tcPr>
          <w:p w14:paraId="66ED0DCB" w14:textId="691990A7" w:rsidR="00FE2556" w:rsidRDefault="00FE2556" w:rsidP="00FE2556">
            <w:pPr>
              <w:spacing w:after="0" w:line="240" w:lineRule="auto"/>
              <w:rPr>
                <w:rFonts w:ascii="Calibri" w:eastAsia="Times New Roman" w:hAnsi="Calibri" w:cs="Calibri"/>
                <w:color w:val="201F1E"/>
                <w:sz w:val="20"/>
                <w:szCs w:val="20"/>
                <w:lang w:eastAsia="en-GB"/>
              </w:rPr>
            </w:pPr>
            <w:r w:rsidRPr="00FE2556">
              <w:rPr>
                <w:rFonts w:ascii="Calibri" w:eastAsia="Times New Roman" w:hAnsi="Calibri" w:cs="Calibri"/>
                <w:color w:val="201F1E"/>
                <w:sz w:val="16"/>
                <w:szCs w:val="20"/>
                <w:lang w:eastAsia="en-GB"/>
              </w:rPr>
              <w:t>High</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F371238" w14:textId="53CBBF25" w:rsidR="00FE2556" w:rsidRPr="00A1291E" w:rsidRDefault="00A1291E" w:rsidP="00A1291E">
            <w:pPr>
              <w:spacing w:after="0" w:line="240" w:lineRule="auto"/>
              <w:rPr>
                <w:rFonts w:ascii="Calibri" w:eastAsia="Times New Roman" w:hAnsi="Calibri" w:cs="Calibri"/>
                <w:color w:val="201F1E"/>
                <w:sz w:val="18"/>
                <w:szCs w:val="20"/>
                <w:lang w:eastAsia="en-GB"/>
              </w:rPr>
            </w:pPr>
            <w:r w:rsidRPr="00A1291E">
              <w:rPr>
                <w:rFonts w:ascii="Calibri" w:eastAsia="Times New Roman" w:hAnsi="Calibri" w:cs="Calibri"/>
                <w:color w:val="201F1E"/>
                <w:sz w:val="16"/>
                <w:szCs w:val="20"/>
                <w:lang w:eastAsia="en-GB"/>
              </w:rPr>
              <w:t xml:space="preserve">See </w:t>
            </w:r>
            <w:proofErr w:type="spellStart"/>
            <w:r w:rsidRPr="00A1291E">
              <w:rPr>
                <w:rFonts w:ascii="Calibri" w:eastAsia="Times New Roman" w:hAnsi="Calibri" w:cs="Calibri"/>
                <w:color w:val="201F1E"/>
                <w:sz w:val="16"/>
                <w:szCs w:val="20"/>
                <w:lang w:eastAsia="en-GB"/>
              </w:rPr>
              <w:t>Covid</w:t>
            </w:r>
            <w:proofErr w:type="spellEnd"/>
            <w:r w:rsidRPr="00A1291E">
              <w:rPr>
                <w:rFonts w:ascii="Calibri" w:eastAsia="Times New Roman" w:hAnsi="Calibri" w:cs="Calibri"/>
                <w:color w:val="201F1E"/>
                <w:sz w:val="16"/>
                <w:szCs w:val="20"/>
                <w:lang w:eastAsia="en-GB"/>
              </w:rPr>
              <w:t xml:space="preserve"> Testing RA done by James McCaffrey</w:t>
            </w:r>
            <w:r>
              <w:rPr>
                <w:rFonts w:ascii="Calibri" w:eastAsia="Times New Roman" w:hAnsi="Calibri" w:cs="Calibri"/>
                <w:color w:val="201F1E"/>
                <w:sz w:val="16"/>
                <w:szCs w:val="20"/>
                <w:lang w:eastAsia="en-GB"/>
              </w:rPr>
              <w:t>/Eric Burrow</w:t>
            </w:r>
          </w:p>
        </w:tc>
        <w:tc>
          <w:tcPr>
            <w:tcW w:w="0" w:type="auto"/>
            <w:tcBorders>
              <w:top w:val="nil"/>
              <w:left w:val="nil"/>
              <w:bottom w:val="single" w:sz="8" w:space="0" w:color="auto"/>
              <w:right w:val="single" w:sz="8" w:space="0" w:color="auto"/>
            </w:tcBorders>
            <w:shd w:val="clear" w:color="auto" w:fill="FFC000"/>
            <w:tcMar>
              <w:top w:w="0" w:type="dxa"/>
              <w:left w:w="108" w:type="dxa"/>
              <w:bottom w:w="0" w:type="dxa"/>
              <w:right w:w="108" w:type="dxa"/>
            </w:tcMar>
          </w:tcPr>
          <w:p w14:paraId="6EC2B047" w14:textId="6E6D3B67" w:rsidR="00FE2556" w:rsidRPr="003861D7" w:rsidRDefault="00FE2556" w:rsidP="00FE2556">
            <w:pPr>
              <w:spacing w:after="0" w:line="240" w:lineRule="auto"/>
              <w:rPr>
                <w:rFonts w:ascii="Calibri" w:eastAsia="Times New Roman" w:hAnsi="Calibri" w:cs="Calibri"/>
                <w:color w:val="201F1E"/>
                <w:sz w:val="18"/>
                <w:szCs w:val="20"/>
                <w:lang w:eastAsia="en-GB"/>
              </w:rPr>
            </w:pPr>
            <w:r w:rsidRPr="00FE2556">
              <w:rPr>
                <w:rFonts w:ascii="Calibri" w:eastAsia="Times New Roman" w:hAnsi="Calibri" w:cs="Calibri"/>
                <w:color w:val="201F1E"/>
                <w:sz w:val="16"/>
                <w:szCs w:val="20"/>
                <w:lang w:eastAsia="en-GB"/>
              </w:rPr>
              <w:t>Medium</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DF18E00" w14:textId="7F2C4288" w:rsidR="00FE2556" w:rsidRPr="00CB551B" w:rsidRDefault="00FE2556" w:rsidP="00FE2556">
            <w:pPr>
              <w:pStyle w:val="ListParagraph"/>
              <w:spacing w:after="0" w:line="240" w:lineRule="auto"/>
              <w:rPr>
                <w:rFonts w:ascii="Calibri" w:eastAsia="Times New Roman" w:hAnsi="Calibri" w:cs="Calibri"/>
                <w:color w:val="FF0000"/>
                <w:sz w:val="18"/>
                <w:szCs w:val="20"/>
                <w:lang w:eastAsia="en-GB"/>
              </w:rPr>
            </w:pPr>
            <w:r w:rsidRPr="00FE2556">
              <w:rPr>
                <w:rFonts w:ascii="Calibri" w:eastAsia="Times New Roman" w:hAnsi="Calibri" w:cs="Calibri"/>
                <w:color w:val="FF0000"/>
                <w:sz w:val="16"/>
                <w:szCs w:val="20"/>
                <w:lang w:eastAsia="en-GB"/>
              </w:rPr>
              <w:t>N/A</w:t>
            </w:r>
          </w:p>
        </w:tc>
      </w:tr>
      <w:tr w:rsidR="00AB2E1E" w:rsidRPr="008F1EA6" w14:paraId="65D3C5A1" w14:textId="77777777" w:rsidTr="008400B9">
        <w:trPr>
          <w:cantSplit/>
          <w:trHeight w:val="474"/>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D894258" w14:textId="7372AE6D" w:rsidR="00A1291E" w:rsidRPr="008400B9" w:rsidRDefault="00A1291E" w:rsidP="00A1291E">
            <w:pPr>
              <w:spacing w:after="0" w:line="240" w:lineRule="auto"/>
              <w:rPr>
                <w:rFonts w:ascii="Calibri" w:eastAsia="Times New Roman" w:hAnsi="Calibri" w:cs="Calibri"/>
                <w:b/>
                <w:bCs/>
                <w:color w:val="201F1E"/>
                <w:sz w:val="15"/>
                <w:szCs w:val="15"/>
                <w:lang w:eastAsia="en-GB"/>
              </w:rPr>
            </w:pPr>
            <w:r w:rsidRPr="008400B9">
              <w:rPr>
                <w:rFonts w:ascii="Calibri" w:eastAsia="Times New Roman" w:hAnsi="Calibri" w:cs="Calibri"/>
                <w:b/>
                <w:bCs/>
                <w:color w:val="201F1E"/>
                <w:sz w:val="15"/>
                <w:szCs w:val="15"/>
                <w:lang w:eastAsia="en-GB"/>
              </w:rPr>
              <w:t>Reviewers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5C2FF03" w14:textId="119A8536" w:rsidR="00A1291E" w:rsidRPr="008400B9" w:rsidRDefault="00A1291E" w:rsidP="00A1291E">
            <w:pPr>
              <w:spacing w:after="0" w:line="240" w:lineRule="auto"/>
              <w:rPr>
                <w:rFonts w:ascii="Calibri" w:eastAsia="Times New Roman" w:hAnsi="Calibri" w:cs="Calibri"/>
                <w:b/>
                <w:bCs/>
                <w:color w:val="201F1E"/>
                <w:sz w:val="15"/>
                <w:szCs w:val="15"/>
                <w:lang w:eastAsia="en-GB"/>
              </w:rPr>
            </w:pPr>
            <w:r w:rsidRPr="008400B9">
              <w:rPr>
                <w:rFonts w:ascii="Calibri" w:eastAsia="Times New Roman" w:hAnsi="Calibri" w:cs="Calibri"/>
                <w:b/>
                <w:bCs/>
                <w:color w:val="201F1E"/>
                <w:sz w:val="15"/>
                <w:szCs w:val="15"/>
                <w:lang w:eastAsia="en-GB"/>
              </w:rPr>
              <w:t>Print &amp; Signed</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4BDF627" w14:textId="6FF51499" w:rsidR="00A1291E" w:rsidRPr="008400B9" w:rsidRDefault="00A1291E" w:rsidP="00A1291E">
            <w:pPr>
              <w:spacing w:after="0" w:line="240" w:lineRule="auto"/>
              <w:rPr>
                <w:rFonts w:ascii="Calibri" w:eastAsia="Times New Roman" w:hAnsi="Calibri" w:cs="Calibri"/>
                <w:b/>
                <w:bCs/>
                <w:color w:val="201F1E"/>
                <w:sz w:val="15"/>
                <w:szCs w:val="15"/>
                <w:lang w:eastAsia="en-GB"/>
              </w:rPr>
            </w:pPr>
            <w:r w:rsidRPr="008400B9">
              <w:rPr>
                <w:rFonts w:ascii="Calibri" w:eastAsia="Times New Roman" w:hAnsi="Calibri" w:cs="Calibri"/>
                <w:b/>
                <w:bCs/>
                <w:color w:val="201F1E"/>
                <w:sz w:val="15"/>
                <w:szCs w:val="15"/>
                <w:lang w:eastAsia="en-GB"/>
              </w:rPr>
              <w:t>Date</w:t>
            </w:r>
          </w:p>
        </w:tc>
        <w:tc>
          <w:tcPr>
            <w:tcW w:w="0" w:type="auto"/>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698E466" w14:textId="28242353" w:rsidR="00A1291E" w:rsidRPr="008400B9" w:rsidRDefault="00A1291E" w:rsidP="00A1291E">
            <w:pPr>
              <w:spacing w:after="0" w:line="240" w:lineRule="auto"/>
              <w:rPr>
                <w:rFonts w:ascii="Calibri" w:eastAsia="Times New Roman" w:hAnsi="Calibri" w:cs="Calibri"/>
                <w:b/>
                <w:color w:val="201F1E"/>
                <w:sz w:val="15"/>
                <w:szCs w:val="15"/>
                <w:lang w:eastAsia="en-GB"/>
              </w:rPr>
            </w:pPr>
            <w:r w:rsidRPr="008400B9">
              <w:rPr>
                <w:rFonts w:ascii="Calibri" w:eastAsia="Times New Roman" w:hAnsi="Calibri" w:cs="Calibri"/>
                <w:b/>
                <w:color w:val="201F1E"/>
                <w:sz w:val="15"/>
                <w:szCs w:val="15"/>
                <w:lang w:eastAsia="en-GB"/>
              </w:rPr>
              <w:t>Signed Off by</w:t>
            </w:r>
          </w:p>
        </w:tc>
        <w:tc>
          <w:tcPr>
            <w:tcW w:w="0" w:type="auto"/>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D6BF6CE" w14:textId="77777777" w:rsidR="00A1291E" w:rsidRPr="008400B9" w:rsidRDefault="00A1291E" w:rsidP="00A1291E">
            <w:pPr>
              <w:spacing w:after="0" w:line="240" w:lineRule="auto"/>
              <w:rPr>
                <w:rFonts w:ascii="Calibri" w:eastAsia="Times New Roman" w:hAnsi="Calibri" w:cs="Calibri"/>
                <w:b/>
                <w:bCs/>
                <w:color w:val="201F1E"/>
                <w:sz w:val="14"/>
                <w:szCs w:val="16"/>
                <w:lang w:eastAsia="en-GB"/>
              </w:rPr>
            </w:pPr>
            <w:r w:rsidRPr="008400B9">
              <w:rPr>
                <w:rFonts w:ascii="Calibri" w:eastAsia="Times New Roman" w:hAnsi="Calibri" w:cs="Calibri"/>
                <w:b/>
                <w:bCs/>
                <w:color w:val="201F1E"/>
                <w:sz w:val="14"/>
                <w:szCs w:val="16"/>
                <w:lang w:eastAsia="en-GB"/>
              </w:rPr>
              <w:t>Print &amp; Signed</w:t>
            </w:r>
          </w:p>
          <w:p w14:paraId="427EF9AB" w14:textId="77777777" w:rsidR="00A1291E" w:rsidRPr="008400B9" w:rsidRDefault="00A1291E" w:rsidP="00A1291E">
            <w:pPr>
              <w:spacing w:after="0" w:line="240" w:lineRule="auto"/>
              <w:rPr>
                <w:rFonts w:ascii="Calibri" w:eastAsia="Times New Roman" w:hAnsi="Calibri" w:cs="Calibri"/>
                <w:b/>
                <w:bCs/>
                <w:color w:val="201F1E"/>
                <w:sz w:val="14"/>
                <w:szCs w:val="16"/>
                <w:lang w:eastAsia="en-GB"/>
              </w:rPr>
            </w:pPr>
          </w:p>
        </w:tc>
        <w:tc>
          <w:tcPr>
            <w:tcW w:w="0" w:type="auto"/>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C3CDC15" w14:textId="01E7F38A" w:rsidR="00A1291E" w:rsidRPr="008400B9" w:rsidRDefault="00A1291E" w:rsidP="00A1291E">
            <w:pPr>
              <w:spacing w:after="0" w:line="240" w:lineRule="auto"/>
              <w:rPr>
                <w:rFonts w:ascii="Calibri" w:eastAsia="Times New Roman" w:hAnsi="Calibri" w:cs="Calibri"/>
                <w:b/>
                <w:color w:val="201F1E"/>
                <w:sz w:val="14"/>
                <w:szCs w:val="16"/>
                <w:lang w:eastAsia="en-GB"/>
              </w:rPr>
            </w:pPr>
            <w:r w:rsidRPr="008400B9">
              <w:rPr>
                <w:rFonts w:ascii="Calibri" w:eastAsia="Times New Roman" w:hAnsi="Calibri" w:cs="Calibri"/>
                <w:b/>
                <w:color w:val="201F1E"/>
                <w:sz w:val="14"/>
                <w:szCs w:val="16"/>
                <w:lang w:eastAsia="en-GB"/>
              </w:rPr>
              <w:t>Date</w:t>
            </w:r>
          </w:p>
        </w:tc>
      </w:tr>
      <w:tr w:rsidR="00AB2E1E" w:rsidRPr="008F1EA6" w14:paraId="3882C848" w14:textId="77777777" w:rsidTr="008400B9">
        <w:tc>
          <w:tcPr>
            <w:tcW w:w="0" w:type="auto"/>
            <w:vMerge w:val="restart"/>
            <w:tcBorders>
              <w:top w:val="nil"/>
              <w:left w:val="single" w:sz="4" w:space="0" w:color="auto"/>
              <w:right w:val="single" w:sz="4" w:space="0" w:color="auto"/>
            </w:tcBorders>
            <w:shd w:val="clear" w:color="auto" w:fill="FFFFFF" w:themeFill="background1"/>
            <w:tcMar>
              <w:top w:w="0" w:type="dxa"/>
              <w:left w:w="108" w:type="dxa"/>
              <w:bottom w:w="0" w:type="dxa"/>
              <w:right w:w="108" w:type="dxa"/>
            </w:tcMar>
          </w:tcPr>
          <w:p w14:paraId="0B75893E" w14:textId="77777777" w:rsidR="00A1291E" w:rsidRPr="008400B9" w:rsidRDefault="00A1291E" w:rsidP="00A1291E">
            <w:pPr>
              <w:spacing w:after="0" w:line="240" w:lineRule="auto"/>
              <w:rPr>
                <w:rFonts w:ascii="Calibri" w:eastAsia="Times New Roman" w:hAnsi="Calibri" w:cs="Calibri"/>
                <w:color w:val="201F1E"/>
                <w:sz w:val="15"/>
                <w:szCs w:val="15"/>
                <w:lang w:eastAsia="en-GB"/>
              </w:rPr>
            </w:pPr>
            <w:r w:rsidRPr="008400B9">
              <w:rPr>
                <w:rFonts w:ascii="Calibri" w:eastAsia="Times New Roman" w:hAnsi="Calibri" w:cs="Calibri"/>
                <w:color w:val="201F1E"/>
                <w:sz w:val="15"/>
                <w:szCs w:val="15"/>
                <w:lang w:eastAsia="en-GB"/>
              </w:rPr>
              <w:t>Head of HR</w:t>
            </w:r>
          </w:p>
        </w:tc>
        <w:tc>
          <w:tcPr>
            <w:tcW w:w="0" w:type="auto"/>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71EBDAE" w14:textId="77777777" w:rsidR="00A1291E" w:rsidRPr="008400B9" w:rsidRDefault="00A1291E" w:rsidP="00A1291E">
            <w:pPr>
              <w:spacing w:after="0" w:line="240" w:lineRule="auto"/>
              <w:rPr>
                <w:rFonts w:ascii="Calibri" w:eastAsia="Times New Roman" w:hAnsi="Calibri" w:cs="Calibri"/>
                <w:color w:val="FF0000"/>
                <w:sz w:val="15"/>
                <w:szCs w:val="15"/>
                <w:lang w:eastAsia="en-GB"/>
              </w:rPr>
            </w:pPr>
          </w:p>
          <w:p w14:paraId="315F91DB" w14:textId="77777777" w:rsidR="00A1291E" w:rsidRPr="008400B9" w:rsidRDefault="00A1291E" w:rsidP="00A1291E">
            <w:pPr>
              <w:spacing w:after="0" w:line="240" w:lineRule="auto"/>
              <w:rPr>
                <w:rFonts w:ascii="Calibri" w:eastAsia="Times New Roman" w:hAnsi="Calibri" w:cs="Calibri"/>
                <w:color w:val="FF0000"/>
                <w:sz w:val="15"/>
                <w:szCs w:val="15"/>
                <w:lang w:eastAsia="en-GB"/>
              </w:rPr>
            </w:pPr>
          </w:p>
        </w:tc>
        <w:tc>
          <w:tcPr>
            <w:tcW w:w="0" w:type="auto"/>
            <w:vMerge w:val="restart"/>
            <w:tcBorders>
              <w:top w:val="nil"/>
              <w:left w:val="nil"/>
              <w:right w:val="single" w:sz="4" w:space="0" w:color="auto"/>
            </w:tcBorders>
            <w:shd w:val="clear" w:color="auto" w:fill="FFFFFF" w:themeFill="background1"/>
            <w:tcMar>
              <w:top w:w="0" w:type="dxa"/>
              <w:left w:w="108" w:type="dxa"/>
              <w:bottom w:w="0" w:type="dxa"/>
              <w:right w:w="108" w:type="dxa"/>
            </w:tcMar>
          </w:tcPr>
          <w:p w14:paraId="3A6B49A3" w14:textId="77777777" w:rsidR="00A1291E" w:rsidRPr="008400B9" w:rsidRDefault="00A1291E" w:rsidP="00A1291E">
            <w:pPr>
              <w:spacing w:after="0" w:line="240" w:lineRule="auto"/>
              <w:rPr>
                <w:rFonts w:ascii="Calibri" w:eastAsia="Times New Roman" w:hAnsi="Calibri" w:cs="Calibri"/>
                <w:color w:val="201F1E"/>
                <w:sz w:val="15"/>
                <w:szCs w:val="15"/>
                <w:lang w:eastAsia="en-GB"/>
              </w:rPr>
            </w:pPr>
          </w:p>
        </w:tc>
        <w:tc>
          <w:tcPr>
            <w:tcW w:w="0" w:type="auto"/>
            <w:vMerge w:val="restart"/>
            <w:tcBorders>
              <w:top w:val="nil"/>
              <w:left w:val="single" w:sz="4" w:space="0" w:color="auto"/>
              <w:right w:val="single" w:sz="4" w:space="0" w:color="auto"/>
            </w:tcBorders>
            <w:shd w:val="clear" w:color="auto" w:fill="FFFFFF" w:themeFill="background1"/>
            <w:tcMar>
              <w:top w:w="0" w:type="dxa"/>
              <w:left w:w="108" w:type="dxa"/>
              <w:bottom w:w="0" w:type="dxa"/>
              <w:right w:w="108" w:type="dxa"/>
            </w:tcMar>
          </w:tcPr>
          <w:p w14:paraId="40F4CC34" w14:textId="77801E0D" w:rsidR="00A1291E" w:rsidRPr="008400B9" w:rsidRDefault="00A1291E" w:rsidP="00A1291E">
            <w:pPr>
              <w:spacing w:after="0" w:line="240" w:lineRule="auto"/>
              <w:jc w:val="both"/>
              <w:rPr>
                <w:rFonts w:ascii="Calibri" w:eastAsia="Times New Roman" w:hAnsi="Calibri" w:cs="Calibri"/>
                <w:b/>
                <w:color w:val="201F1E"/>
                <w:sz w:val="15"/>
                <w:szCs w:val="15"/>
                <w:lang w:eastAsia="en-GB"/>
              </w:rPr>
            </w:pPr>
            <w:r w:rsidRPr="008400B9">
              <w:rPr>
                <w:rFonts w:ascii="Calibri" w:eastAsia="Times New Roman" w:hAnsi="Calibri" w:cs="Calibri"/>
                <w:b/>
                <w:color w:val="201F1E"/>
                <w:sz w:val="15"/>
                <w:szCs w:val="15"/>
                <w:lang w:eastAsia="en-GB"/>
              </w:rPr>
              <w:t>Chair or Deputy Governor</w:t>
            </w:r>
          </w:p>
        </w:tc>
        <w:tc>
          <w:tcPr>
            <w:tcW w:w="0" w:type="auto"/>
            <w:gridSpan w:val="2"/>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60C1E47" w14:textId="77777777" w:rsidR="00A1291E" w:rsidRDefault="00A1291E" w:rsidP="00A1291E">
            <w:pPr>
              <w:spacing w:after="0" w:line="240" w:lineRule="auto"/>
              <w:rPr>
                <w:rFonts w:ascii="Calibri" w:eastAsia="Times New Roman" w:hAnsi="Calibri" w:cs="Calibri"/>
                <w:b/>
                <w:color w:val="201F1E"/>
                <w:sz w:val="20"/>
                <w:szCs w:val="20"/>
                <w:lang w:eastAsia="en-GB"/>
              </w:rPr>
            </w:pPr>
          </w:p>
          <w:p w14:paraId="0A4AC681" w14:textId="41F60434" w:rsidR="00A1291E" w:rsidRPr="00892EB9" w:rsidRDefault="00A1291E" w:rsidP="00A1291E">
            <w:pPr>
              <w:spacing w:after="0" w:line="240" w:lineRule="auto"/>
              <w:rPr>
                <w:rFonts w:ascii="Calibri" w:eastAsia="Times New Roman" w:hAnsi="Calibri" w:cs="Calibri"/>
                <w:b/>
                <w:color w:val="201F1E"/>
                <w:sz w:val="20"/>
                <w:szCs w:val="20"/>
                <w:lang w:eastAsia="en-GB"/>
              </w:rPr>
            </w:pPr>
          </w:p>
        </w:tc>
        <w:tc>
          <w:tcPr>
            <w:tcW w:w="0" w:type="auto"/>
            <w:vMerge w:val="restart"/>
            <w:tcBorders>
              <w:top w:val="nil"/>
              <w:left w:val="nil"/>
              <w:right w:val="single" w:sz="4" w:space="0" w:color="auto"/>
            </w:tcBorders>
            <w:shd w:val="clear" w:color="auto" w:fill="FFFFFF" w:themeFill="background1"/>
            <w:tcMar>
              <w:top w:w="0" w:type="dxa"/>
              <w:left w:w="108" w:type="dxa"/>
              <w:bottom w:w="0" w:type="dxa"/>
              <w:right w:w="108" w:type="dxa"/>
            </w:tcMar>
          </w:tcPr>
          <w:p w14:paraId="71ADEDA5" w14:textId="77777777" w:rsidR="00A1291E" w:rsidRPr="00892EB9" w:rsidRDefault="00A1291E" w:rsidP="00A1291E">
            <w:pPr>
              <w:spacing w:after="0" w:line="240" w:lineRule="auto"/>
              <w:rPr>
                <w:rFonts w:ascii="Calibri" w:eastAsia="Times New Roman" w:hAnsi="Calibri" w:cs="Calibri"/>
                <w:b/>
                <w:color w:val="201F1E"/>
                <w:sz w:val="20"/>
                <w:szCs w:val="20"/>
                <w:lang w:eastAsia="en-GB"/>
              </w:rPr>
            </w:pPr>
          </w:p>
        </w:tc>
      </w:tr>
      <w:tr w:rsidR="00AB2E1E" w:rsidRPr="008F1EA6" w14:paraId="06D6F7DC" w14:textId="77777777" w:rsidTr="008400B9">
        <w:tc>
          <w:tcPr>
            <w:tcW w:w="0" w:type="auto"/>
            <w:vMerge/>
            <w:tcBorders>
              <w:left w:val="single" w:sz="4" w:space="0" w:color="auto"/>
              <w:bottom w:val="single" w:sz="4" w:space="0" w:color="auto"/>
              <w:right w:val="single" w:sz="4" w:space="0" w:color="auto"/>
            </w:tcBorders>
            <w:tcMar>
              <w:top w:w="0" w:type="dxa"/>
              <w:left w:w="108" w:type="dxa"/>
              <w:bottom w:w="0" w:type="dxa"/>
              <w:right w:w="108" w:type="dxa"/>
            </w:tcMar>
          </w:tcPr>
          <w:p w14:paraId="0C4A3705" w14:textId="77777777" w:rsidR="00A1291E" w:rsidRPr="008400B9" w:rsidRDefault="00A1291E" w:rsidP="00A1291E">
            <w:pPr>
              <w:spacing w:after="0" w:line="240" w:lineRule="auto"/>
              <w:rPr>
                <w:rFonts w:ascii="Calibri" w:eastAsia="Times New Roman" w:hAnsi="Calibri" w:cs="Calibri"/>
                <w:color w:val="201F1E"/>
                <w:sz w:val="15"/>
                <w:szCs w:val="15"/>
                <w:lang w:eastAsia="en-GB"/>
              </w:rPr>
            </w:pPr>
          </w:p>
        </w:tc>
        <w:tc>
          <w:tcPr>
            <w:tcW w:w="0" w:type="auto"/>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62D6B86" w14:textId="77777777" w:rsidR="00A1291E" w:rsidRPr="008400B9" w:rsidRDefault="00A1291E" w:rsidP="00A1291E">
            <w:pPr>
              <w:spacing w:after="0" w:line="240" w:lineRule="auto"/>
              <w:rPr>
                <w:rFonts w:ascii="Calibri" w:eastAsia="Times New Roman" w:hAnsi="Calibri" w:cs="Calibri"/>
                <w:color w:val="FF0000"/>
                <w:sz w:val="15"/>
                <w:szCs w:val="15"/>
                <w:lang w:eastAsia="en-GB"/>
              </w:rPr>
            </w:pPr>
          </w:p>
          <w:p w14:paraId="6782A9B3" w14:textId="77777777" w:rsidR="00A1291E" w:rsidRPr="008400B9" w:rsidRDefault="00A1291E" w:rsidP="00A1291E">
            <w:pPr>
              <w:spacing w:after="0" w:line="240" w:lineRule="auto"/>
              <w:rPr>
                <w:rFonts w:ascii="Calibri" w:eastAsia="Times New Roman" w:hAnsi="Calibri" w:cs="Calibri"/>
                <w:color w:val="FF0000"/>
                <w:sz w:val="15"/>
                <w:szCs w:val="15"/>
                <w:lang w:eastAsia="en-GB"/>
              </w:rPr>
            </w:pPr>
          </w:p>
        </w:tc>
        <w:tc>
          <w:tcPr>
            <w:tcW w:w="0" w:type="auto"/>
            <w:vMerge/>
            <w:tcBorders>
              <w:bottom w:val="single" w:sz="4" w:space="0" w:color="auto"/>
              <w:right w:val="single" w:sz="4" w:space="0" w:color="auto"/>
            </w:tcBorders>
            <w:tcMar>
              <w:top w:w="0" w:type="dxa"/>
              <w:left w:w="108" w:type="dxa"/>
              <w:bottom w:w="0" w:type="dxa"/>
              <w:right w:w="108" w:type="dxa"/>
            </w:tcMar>
          </w:tcPr>
          <w:p w14:paraId="1AB536CF" w14:textId="77777777" w:rsidR="00A1291E" w:rsidRPr="008400B9" w:rsidRDefault="00A1291E" w:rsidP="00A1291E">
            <w:pPr>
              <w:spacing w:after="0" w:line="240" w:lineRule="auto"/>
              <w:rPr>
                <w:rFonts w:ascii="Calibri" w:eastAsia="Times New Roman" w:hAnsi="Calibri" w:cs="Calibri"/>
                <w:color w:val="201F1E"/>
                <w:sz w:val="15"/>
                <w:szCs w:val="15"/>
                <w:lang w:eastAsia="en-GB"/>
              </w:rPr>
            </w:pPr>
          </w:p>
        </w:tc>
        <w:tc>
          <w:tcPr>
            <w:tcW w:w="0" w:type="auto"/>
            <w:vMerge/>
            <w:tcBorders>
              <w:left w:val="single" w:sz="4" w:space="0" w:color="auto"/>
              <w:bottom w:val="single" w:sz="4" w:space="0" w:color="auto"/>
              <w:right w:val="single" w:sz="4" w:space="0" w:color="auto"/>
            </w:tcBorders>
            <w:tcMar>
              <w:top w:w="0" w:type="dxa"/>
              <w:left w:w="108" w:type="dxa"/>
              <w:bottom w:w="0" w:type="dxa"/>
              <w:right w:w="108" w:type="dxa"/>
            </w:tcMar>
          </w:tcPr>
          <w:p w14:paraId="35046390" w14:textId="77777777" w:rsidR="00A1291E" w:rsidRPr="008400B9" w:rsidRDefault="00A1291E" w:rsidP="00A1291E">
            <w:pPr>
              <w:spacing w:after="0" w:line="240" w:lineRule="auto"/>
              <w:jc w:val="both"/>
              <w:rPr>
                <w:rFonts w:ascii="Calibri" w:eastAsia="Times New Roman" w:hAnsi="Calibri" w:cs="Calibri"/>
                <w:b/>
                <w:color w:val="201F1E"/>
                <w:sz w:val="15"/>
                <w:szCs w:val="15"/>
                <w:lang w:eastAsia="en-GB"/>
              </w:rPr>
            </w:pPr>
          </w:p>
        </w:tc>
        <w:tc>
          <w:tcPr>
            <w:tcW w:w="0" w:type="auto"/>
            <w:gridSpan w:val="2"/>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C6D2AA7" w14:textId="77777777" w:rsidR="00A1291E" w:rsidRDefault="00A1291E" w:rsidP="00A1291E">
            <w:pPr>
              <w:spacing w:after="0" w:line="240" w:lineRule="auto"/>
              <w:rPr>
                <w:rFonts w:ascii="Calibri" w:eastAsia="Times New Roman" w:hAnsi="Calibri" w:cs="Calibri"/>
                <w:b/>
                <w:color w:val="201F1E"/>
                <w:sz w:val="20"/>
                <w:szCs w:val="20"/>
                <w:lang w:eastAsia="en-GB"/>
              </w:rPr>
            </w:pPr>
          </w:p>
          <w:p w14:paraId="046C6648" w14:textId="2F1BE6AC" w:rsidR="00A1291E" w:rsidRPr="00892EB9" w:rsidRDefault="00A1291E" w:rsidP="00A1291E">
            <w:pPr>
              <w:spacing w:after="0" w:line="240" w:lineRule="auto"/>
              <w:rPr>
                <w:rFonts w:ascii="Calibri" w:eastAsia="Times New Roman" w:hAnsi="Calibri" w:cs="Calibri"/>
                <w:b/>
                <w:color w:val="201F1E"/>
                <w:sz w:val="20"/>
                <w:szCs w:val="20"/>
                <w:lang w:eastAsia="en-GB"/>
              </w:rPr>
            </w:pPr>
          </w:p>
        </w:tc>
        <w:tc>
          <w:tcPr>
            <w:tcW w:w="0" w:type="auto"/>
            <w:vMerge/>
            <w:tcBorders>
              <w:bottom w:val="single" w:sz="4" w:space="0" w:color="auto"/>
              <w:right w:val="single" w:sz="4" w:space="0" w:color="auto"/>
            </w:tcBorders>
            <w:tcMar>
              <w:top w:w="0" w:type="dxa"/>
              <w:left w:w="108" w:type="dxa"/>
              <w:bottom w:w="0" w:type="dxa"/>
              <w:right w:w="108" w:type="dxa"/>
            </w:tcMar>
          </w:tcPr>
          <w:p w14:paraId="4D9C78E6" w14:textId="77777777" w:rsidR="00A1291E" w:rsidRPr="00892EB9" w:rsidRDefault="00A1291E" w:rsidP="00A1291E">
            <w:pPr>
              <w:spacing w:after="0" w:line="240" w:lineRule="auto"/>
              <w:rPr>
                <w:rFonts w:ascii="Calibri" w:eastAsia="Times New Roman" w:hAnsi="Calibri" w:cs="Calibri"/>
                <w:b/>
                <w:color w:val="201F1E"/>
                <w:sz w:val="20"/>
                <w:szCs w:val="20"/>
                <w:lang w:eastAsia="en-GB"/>
              </w:rPr>
            </w:pPr>
          </w:p>
        </w:tc>
      </w:tr>
      <w:tr w:rsidR="00AB2E1E" w:rsidRPr="008F1EA6" w14:paraId="3BD9B0CC" w14:textId="77777777" w:rsidTr="008400B9">
        <w:tc>
          <w:tcPr>
            <w:tcW w:w="0" w:type="auto"/>
            <w:vMerge w:val="restart"/>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tcPr>
          <w:p w14:paraId="7FEF6066" w14:textId="77777777" w:rsidR="00A1291E" w:rsidRPr="008400B9" w:rsidRDefault="00A1291E" w:rsidP="00A1291E">
            <w:pPr>
              <w:spacing w:after="0" w:line="240" w:lineRule="auto"/>
              <w:rPr>
                <w:rFonts w:ascii="Calibri" w:eastAsia="Times New Roman" w:hAnsi="Calibri" w:cs="Calibri"/>
                <w:color w:val="201F1E"/>
                <w:sz w:val="15"/>
                <w:szCs w:val="15"/>
                <w:lang w:eastAsia="en-GB"/>
              </w:rPr>
            </w:pPr>
            <w:r w:rsidRPr="008400B9">
              <w:rPr>
                <w:rFonts w:ascii="Calibri" w:eastAsia="Times New Roman" w:hAnsi="Calibri" w:cs="Calibri"/>
                <w:color w:val="201F1E"/>
                <w:sz w:val="15"/>
                <w:szCs w:val="15"/>
                <w:lang w:eastAsia="en-GB"/>
              </w:rPr>
              <w:t>Premises &amp; Estates Manager</w:t>
            </w:r>
          </w:p>
          <w:p w14:paraId="1D523313" w14:textId="77777777" w:rsidR="00A1291E" w:rsidRPr="008400B9" w:rsidRDefault="00A1291E" w:rsidP="00A1291E">
            <w:pPr>
              <w:spacing w:after="0" w:line="240" w:lineRule="auto"/>
              <w:rPr>
                <w:rFonts w:ascii="Calibri" w:eastAsia="Times New Roman" w:hAnsi="Calibri" w:cs="Calibri"/>
                <w:color w:val="201F1E"/>
                <w:sz w:val="15"/>
                <w:szCs w:val="15"/>
                <w:lang w:eastAsia="en-GB"/>
              </w:rPr>
            </w:pPr>
          </w:p>
          <w:p w14:paraId="757E29DB" w14:textId="77777777" w:rsidR="00A1291E" w:rsidRPr="008400B9" w:rsidRDefault="00A1291E" w:rsidP="00A1291E">
            <w:pPr>
              <w:spacing w:after="0" w:line="240" w:lineRule="auto"/>
              <w:rPr>
                <w:rFonts w:ascii="Calibri" w:eastAsia="Times New Roman" w:hAnsi="Calibri" w:cs="Calibri"/>
                <w:color w:val="201F1E"/>
                <w:sz w:val="15"/>
                <w:szCs w:val="15"/>
                <w:lang w:eastAsia="en-GB"/>
              </w:rPr>
            </w:pPr>
          </w:p>
        </w:tc>
        <w:tc>
          <w:tcPr>
            <w:tcW w:w="0" w:type="auto"/>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4189B1E" w14:textId="77777777" w:rsidR="00A1291E" w:rsidRPr="008400B9" w:rsidRDefault="00A1291E" w:rsidP="00A1291E">
            <w:pPr>
              <w:spacing w:after="0" w:line="240" w:lineRule="auto"/>
              <w:rPr>
                <w:rFonts w:ascii="Calibri" w:eastAsia="Times New Roman" w:hAnsi="Calibri" w:cs="Calibri"/>
                <w:color w:val="FF0000"/>
                <w:sz w:val="15"/>
                <w:szCs w:val="15"/>
                <w:lang w:eastAsia="en-GB"/>
              </w:rPr>
            </w:pPr>
          </w:p>
        </w:tc>
        <w:tc>
          <w:tcPr>
            <w:tcW w:w="0" w:type="auto"/>
            <w:vMerge w:val="restart"/>
            <w:tcBorders>
              <w:top w:val="single" w:sz="4" w:space="0" w:color="auto"/>
              <w:left w:val="nil"/>
              <w:right w:val="single" w:sz="4" w:space="0" w:color="auto"/>
            </w:tcBorders>
            <w:shd w:val="clear" w:color="auto" w:fill="FFFFFF" w:themeFill="background1"/>
            <w:tcMar>
              <w:top w:w="0" w:type="dxa"/>
              <w:left w:w="108" w:type="dxa"/>
              <w:bottom w:w="0" w:type="dxa"/>
              <w:right w:w="108" w:type="dxa"/>
            </w:tcMar>
          </w:tcPr>
          <w:p w14:paraId="3F037862" w14:textId="77777777" w:rsidR="00A1291E" w:rsidRPr="008400B9" w:rsidRDefault="00A1291E" w:rsidP="00A1291E">
            <w:pPr>
              <w:spacing w:after="0" w:line="240" w:lineRule="auto"/>
              <w:rPr>
                <w:rFonts w:ascii="Calibri" w:eastAsia="Times New Roman" w:hAnsi="Calibri" w:cs="Calibri"/>
                <w:color w:val="201F1E"/>
                <w:sz w:val="15"/>
                <w:szCs w:val="15"/>
                <w:lang w:eastAsia="en-GB"/>
              </w:rPr>
            </w:pPr>
          </w:p>
        </w:tc>
        <w:tc>
          <w:tcPr>
            <w:tcW w:w="0" w:type="auto"/>
            <w:tcBorders>
              <w:top w:val="single" w:sz="4" w:space="0" w:color="auto"/>
              <w:left w:val="single" w:sz="4"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032E2112" w14:textId="77777777" w:rsidR="00A1291E" w:rsidRPr="008400B9" w:rsidRDefault="00A1291E" w:rsidP="00A1291E">
            <w:pPr>
              <w:spacing w:after="0" w:line="240" w:lineRule="auto"/>
              <w:rPr>
                <w:rFonts w:ascii="Calibri" w:eastAsia="Times New Roman" w:hAnsi="Calibri" w:cs="Calibri"/>
                <w:b/>
                <w:color w:val="201F1E"/>
                <w:sz w:val="15"/>
                <w:szCs w:val="15"/>
                <w:lang w:eastAsia="en-GB"/>
              </w:rPr>
            </w:pPr>
            <w:r w:rsidRPr="008400B9">
              <w:rPr>
                <w:rFonts w:ascii="Calibri" w:eastAsia="Times New Roman" w:hAnsi="Calibri" w:cs="Calibri"/>
                <w:b/>
                <w:color w:val="201F1E"/>
                <w:sz w:val="15"/>
                <w:szCs w:val="15"/>
                <w:lang w:eastAsia="en-GB"/>
              </w:rPr>
              <w:t>Principal or Deputy</w:t>
            </w:r>
          </w:p>
        </w:tc>
        <w:tc>
          <w:tcPr>
            <w:tcW w:w="0" w:type="auto"/>
            <w:gridSpan w:val="2"/>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1688DA7" w14:textId="77777777" w:rsidR="00A1291E" w:rsidRDefault="00A1291E" w:rsidP="00A1291E">
            <w:pPr>
              <w:spacing w:after="0" w:line="240" w:lineRule="auto"/>
              <w:rPr>
                <w:rFonts w:ascii="Calibri" w:eastAsia="Times New Roman" w:hAnsi="Calibri" w:cs="Calibri"/>
                <w:b/>
                <w:color w:val="201F1E"/>
                <w:sz w:val="20"/>
                <w:szCs w:val="20"/>
                <w:lang w:eastAsia="en-GB"/>
              </w:rPr>
            </w:pPr>
          </w:p>
          <w:p w14:paraId="1BB75E5F" w14:textId="678C6E18" w:rsidR="00A1291E" w:rsidRPr="00892EB9" w:rsidRDefault="00A1291E" w:rsidP="00A1291E">
            <w:pPr>
              <w:spacing w:after="0" w:line="240" w:lineRule="auto"/>
              <w:rPr>
                <w:rFonts w:ascii="Calibri" w:eastAsia="Times New Roman" w:hAnsi="Calibri" w:cs="Calibri"/>
                <w:b/>
                <w:color w:val="201F1E"/>
                <w:sz w:val="20"/>
                <w:szCs w:val="20"/>
                <w:lang w:eastAsia="en-GB"/>
              </w:rPr>
            </w:pPr>
          </w:p>
        </w:tc>
        <w:tc>
          <w:tcPr>
            <w:tcW w:w="0" w:type="auto"/>
            <w:vMerge w:val="restart"/>
            <w:tcBorders>
              <w:top w:val="single" w:sz="4" w:space="0" w:color="auto"/>
              <w:left w:val="nil"/>
              <w:right w:val="single" w:sz="4" w:space="0" w:color="auto"/>
            </w:tcBorders>
            <w:shd w:val="clear" w:color="auto" w:fill="FFFFFF" w:themeFill="background1"/>
            <w:tcMar>
              <w:top w:w="0" w:type="dxa"/>
              <w:left w:w="108" w:type="dxa"/>
              <w:bottom w:w="0" w:type="dxa"/>
              <w:right w:w="108" w:type="dxa"/>
            </w:tcMar>
          </w:tcPr>
          <w:p w14:paraId="64AC2A25" w14:textId="77777777" w:rsidR="00A1291E" w:rsidRPr="00892EB9" w:rsidRDefault="00A1291E" w:rsidP="00A1291E">
            <w:pPr>
              <w:spacing w:after="0" w:line="240" w:lineRule="auto"/>
              <w:rPr>
                <w:rFonts w:ascii="Calibri" w:eastAsia="Times New Roman" w:hAnsi="Calibri" w:cs="Calibri"/>
                <w:b/>
                <w:color w:val="201F1E"/>
                <w:sz w:val="20"/>
                <w:szCs w:val="20"/>
                <w:lang w:eastAsia="en-GB"/>
              </w:rPr>
            </w:pPr>
          </w:p>
        </w:tc>
      </w:tr>
      <w:tr w:rsidR="00AB2E1E" w:rsidRPr="008F1EA6" w14:paraId="47C3A1A4" w14:textId="77777777" w:rsidTr="008400B9">
        <w:tc>
          <w:tcPr>
            <w:tcW w:w="0" w:type="auto"/>
            <w:vMerge/>
            <w:tcBorders>
              <w:left w:val="single" w:sz="4" w:space="0" w:color="auto"/>
              <w:bottom w:val="single" w:sz="4" w:space="0" w:color="auto"/>
              <w:right w:val="single" w:sz="4" w:space="0" w:color="auto"/>
            </w:tcBorders>
            <w:tcMar>
              <w:top w:w="0" w:type="dxa"/>
              <w:left w:w="108" w:type="dxa"/>
              <w:bottom w:w="0" w:type="dxa"/>
              <w:right w:w="108" w:type="dxa"/>
            </w:tcMar>
          </w:tcPr>
          <w:p w14:paraId="29605668" w14:textId="77777777" w:rsidR="00A1291E" w:rsidRPr="008400B9" w:rsidRDefault="00A1291E" w:rsidP="00A1291E">
            <w:pPr>
              <w:spacing w:after="0" w:line="240" w:lineRule="auto"/>
              <w:rPr>
                <w:rFonts w:ascii="Calibri" w:eastAsia="Times New Roman" w:hAnsi="Calibri" w:cs="Calibri"/>
                <w:color w:val="201F1E"/>
                <w:sz w:val="15"/>
                <w:szCs w:val="15"/>
                <w:lang w:eastAsia="en-GB"/>
              </w:rPr>
            </w:pPr>
          </w:p>
        </w:tc>
        <w:tc>
          <w:tcPr>
            <w:tcW w:w="0" w:type="auto"/>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0E055C0" w14:textId="77777777" w:rsidR="00A1291E" w:rsidRPr="008400B9" w:rsidRDefault="00A1291E" w:rsidP="00A1291E">
            <w:pPr>
              <w:spacing w:after="0" w:line="240" w:lineRule="auto"/>
              <w:rPr>
                <w:rFonts w:ascii="Calibri" w:eastAsia="Times New Roman" w:hAnsi="Calibri" w:cs="Calibri"/>
                <w:color w:val="FF0000"/>
                <w:sz w:val="15"/>
                <w:szCs w:val="15"/>
                <w:lang w:eastAsia="en-GB"/>
              </w:rPr>
            </w:pPr>
          </w:p>
          <w:p w14:paraId="21F6A01B" w14:textId="77777777" w:rsidR="00A1291E" w:rsidRPr="008400B9" w:rsidRDefault="00A1291E" w:rsidP="00A1291E">
            <w:pPr>
              <w:spacing w:after="0" w:line="240" w:lineRule="auto"/>
              <w:rPr>
                <w:rFonts w:ascii="Calibri" w:eastAsia="Times New Roman" w:hAnsi="Calibri" w:cs="Calibri"/>
                <w:color w:val="FF0000"/>
                <w:sz w:val="15"/>
                <w:szCs w:val="15"/>
                <w:lang w:eastAsia="en-GB"/>
              </w:rPr>
            </w:pPr>
          </w:p>
          <w:p w14:paraId="6FDF9484" w14:textId="64C984C0" w:rsidR="00A1291E" w:rsidRPr="008400B9" w:rsidRDefault="00A1291E" w:rsidP="00A1291E">
            <w:pPr>
              <w:spacing w:after="0" w:line="240" w:lineRule="auto"/>
              <w:rPr>
                <w:rFonts w:ascii="Calibri" w:eastAsia="Times New Roman" w:hAnsi="Calibri" w:cs="Calibri"/>
                <w:color w:val="FF0000"/>
                <w:sz w:val="15"/>
                <w:szCs w:val="15"/>
                <w:lang w:eastAsia="en-GB"/>
              </w:rPr>
            </w:pPr>
          </w:p>
        </w:tc>
        <w:tc>
          <w:tcPr>
            <w:tcW w:w="0" w:type="auto"/>
            <w:vMerge/>
            <w:tcBorders>
              <w:bottom w:val="single" w:sz="4" w:space="0" w:color="auto"/>
              <w:right w:val="single" w:sz="4" w:space="0" w:color="auto"/>
            </w:tcBorders>
            <w:tcMar>
              <w:top w:w="0" w:type="dxa"/>
              <w:left w:w="108" w:type="dxa"/>
              <w:bottom w:w="0" w:type="dxa"/>
              <w:right w:w="108" w:type="dxa"/>
            </w:tcMar>
          </w:tcPr>
          <w:p w14:paraId="6F5189C1" w14:textId="77777777" w:rsidR="00A1291E" w:rsidRPr="008400B9" w:rsidRDefault="00A1291E" w:rsidP="00A1291E">
            <w:pPr>
              <w:spacing w:after="0" w:line="240" w:lineRule="auto"/>
              <w:rPr>
                <w:rFonts w:ascii="Calibri" w:eastAsia="Times New Roman" w:hAnsi="Calibri" w:cs="Calibri"/>
                <w:color w:val="201F1E"/>
                <w:sz w:val="15"/>
                <w:szCs w:val="15"/>
                <w:lang w:eastAsia="en-GB"/>
              </w:rPr>
            </w:pPr>
          </w:p>
        </w:tc>
        <w:tc>
          <w:tcPr>
            <w:tcW w:w="0" w:type="auto"/>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61EB06B" w14:textId="77777777" w:rsidR="00A1291E" w:rsidRPr="008400B9" w:rsidRDefault="00A1291E" w:rsidP="00A1291E">
            <w:pPr>
              <w:spacing w:after="0" w:line="240" w:lineRule="auto"/>
              <w:rPr>
                <w:rFonts w:ascii="Calibri" w:eastAsia="Times New Roman" w:hAnsi="Calibri" w:cs="Calibri"/>
                <w:b/>
                <w:color w:val="201F1E"/>
                <w:sz w:val="15"/>
                <w:szCs w:val="15"/>
                <w:lang w:eastAsia="en-GB"/>
              </w:rPr>
            </w:pPr>
          </w:p>
        </w:tc>
        <w:tc>
          <w:tcPr>
            <w:tcW w:w="0" w:type="auto"/>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262C3BB" w14:textId="77777777" w:rsidR="00A1291E" w:rsidRPr="00892EB9" w:rsidRDefault="00A1291E" w:rsidP="00A1291E">
            <w:pPr>
              <w:spacing w:after="0" w:line="240" w:lineRule="auto"/>
              <w:rPr>
                <w:rFonts w:ascii="Calibri" w:eastAsia="Times New Roman" w:hAnsi="Calibri" w:cs="Calibri"/>
                <w:b/>
                <w:color w:val="201F1E"/>
                <w:sz w:val="20"/>
                <w:szCs w:val="20"/>
                <w:lang w:eastAsia="en-GB"/>
              </w:rPr>
            </w:pPr>
          </w:p>
        </w:tc>
        <w:tc>
          <w:tcPr>
            <w:tcW w:w="0" w:type="auto"/>
            <w:vMerge/>
            <w:tcBorders>
              <w:bottom w:val="single" w:sz="4" w:space="0" w:color="auto"/>
              <w:right w:val="single" w:sz="4" w:space="0" w:color="auto"/>
            </w:tcBorders>
            <w:tcMar>
              <w:top w:w="0" w:type="dxa"/>
              <w:left w:w="108" w:type="dxa"/>
              <w:bottom w:w="0" w:type="dxa"/>
              <w:right w:w="108" w:type="dxa"/>
            </w:tcMar>
          </w:tcPr>
          <w:p w14:paraId="21FB7BA8" w14:textId="77777777" w:rsidR="00A1291E" w:rsidRPr="00892EB9" w:rsidRDefault="00A1291E" w:rsidP="00A1291E">
            <w:pPr>
              <w:spacing w:after="0" w:line="240" w:lineRule="auto"/>
              <w:rPr>
                <w:rFonts w:ascii="Calibri" w:eastAsia="Times New Roman" w:hAnsi="Calibri" w:cs="Calibri"/>
                <w:b/>
                <w:color w:val="201F1E"/>
                <w:sz w:val="20"/>
                <w:szCs w:val="20"/>
                <w:lang w:eastAsia="en-GB"/>
              </w:rPr>
            </w:pPr>
          </w:p>
        </w:tc>
      </w:tr>
    </w:tbl>
    <w:p w14:paraId="570E523B" w14:textId="399BAB3F" w:rsidR="006D2D40" w:rsidRDefault="006D2D40" w:rsidP="0002575A">
      <w:pPr>
        <w:tabs>
          <w:tab w:val="left" w:pos="3165"/>
        </w:tabs>
        <w:ind w:left="405"/>
      </w:pPr>
    </w:p>
    <w:p w14:paraId="48D4B31F" w14:textId="77777777" w:rsidR="00322B4C" w:rsidRPr="00D34FF1" w:rsidRDefault="00322B4C" w:rsidP="00322B4C">
      <w:pPr>
        <w:pStyle w:val="ListParagraph"/>
        <w:tabs>
          <w:tab w:val="left" w:pos="3165"/>
        </w:tabs>
        <w:ind w:left="765"/>
        <w:rPr>
          <w:b/>
          <w:sz w:val="24"/>
        </w:rPr>
      </w:pPr>
      <w:r w:rsidRPr="00D34FF1">
        <w:rPr>
          <w:b/>
          <w:sz w:val="24"/>
        </w:rPr>
        <w:t>KEY:</w:t>
      </w:r>
      <w:r w:rsidRPr="00D34FF1">
        <w:rPr>
          <w:b/>
          <w:sz w:val="24"/>
        </w:rPr>
        <w:tab/>
      </w:r>
    </w:p>
    <w:p w14:paraId="22E8886D" w14:textId="77777777" w:rsidR="00322B4C" w:rsidRPr="00D34FF1" w:rsidRDefault="00322B4C" w:rsidP="00322B4C">
      <w:pPr>
        <w:pStyle w:val="ListParagraph"/>
        <w:tabs>
          <w:tab w:val="left" w:pos="3165"/>
        </w:tabs>
        <w:ind w:left="765"/>
        <w:rPr>
          <w:b/>
          <w:sz w:val="24"/>
        </w:rPr>
      </w:pPr>
      <w:r w:rsidRPr="00D34FF1">
        <w:rPr>
          <w:b/>
          <w:sz w:val="24"/>
        </w:rPr>
        <w:t>Activity/ Process/ Operation:</w:t>
      </w:r>
      <w:r w:rsidRPr="00D34FF1">
        <w:rPr>
          <w:b/>
          <w:sz w:val="24"/>
        </w:rPr>
        <w:tab/>
      </w:r>
      <w:r w:rsidRPr="00D34FF1">
        <w:t>Describe the component part.</w:t>
      </w:r>
    </w:p>
    <w:p w14:paraId="4DC6811C" w14:textId="77777777" w:rsidR="00322B4C" w:rsidRPr="00D34FF1" w:rsidRDefault="00322B4C" w:rsidP="00322B4C">
      <w:pPr>
        <w:pStyle w:val="ListParagraph"/>
        <w:tabs>
          <w:tab w:val="left" w:pos="3165"/>
        </w:tabs>
        <w:ind w:left="765"/>
      </w:pPr>
      <w:r w:rsidRPr="00D34FF1">
        <w:rPr>
          <w:b/>
          <w:sz w:val="24"/>
        </w:rPr>
        <w:t xml:space="preserve">Hazard: </w:t>
      </w:r>
      <w:r w:rsidRPr="00D34FF1">
        <w:t>List the things you anticipate might cause harm or the things associated with your activity that have the potential to cause harm.  Consider the likely harm.</w:t>
      </w:r>
      <w:r w:rsidRPr="00D34FF1">
        <w:tab/>
      </w:r>
    </w:p>
    <w:p w14:paraId="5353DBE6" w14:textId="77777777" w:rsidR="00322B4C" w:rsidRPr="00D34FF1" w:rsidRDefault="00322B4C" w:rsidP="00322B4C">
      <w:pPr>
        <w:pStyle w:val="ListParagraph"/>
        <w:tabs>
          <w:tab w:val="left" w:pos="3165"/>
        </w:tabs>
        <w:ind w:left="765"/>
      </w:pPr>
      <w:r w:rsidRPr="00D34FF1">
        <w:rPr>
          <w:b/>
          <w:sz w:val="24"/>
        </w:rPr>
        <w:t xml:space="preserve">Risk: </w:t>
      </w:r>
      <w:r w:rsidRPr="00D34FF1">
        <w:t>Assess the risk as either H (High), M (Medium) or L (Low).</w:t>
      </w:r>
      <w:r w:rsidRPr="00D34FF1">
        <w:rPr>
          <w:b/>
        </w:rPr>
        <w:t xml:space="preserve">  </w:t>
      </w:r>
      <w:r w:rsidRPr="00D34FF1">
        <w:t>When concluding your assessment consider all of the circumstances.</w:t>
      </w:r>
    </w:p>
    <w:p w14:paraId="5327E065" w14:textId="77777777" w:rsidR="00322B4C" w:rsidRPr="00D34FF1" w:rsidRDefault="00322B4C" w:rsidP="00322B4C">
      <w:pPr>
        <w:pStyle w:val="ListParagraph"/>
        <w:tabs>
          <w:tab w:val="left" w:pos="3165"/>
        </w:tabs>
        <w:ind w:left="765"/>
        <w:rPr>
          <w:b/>
          <w:sz w:val="24"/>
        </w:rPr>
      </w:pPr>
      <w:r w:rsidRPr="00D34FF1">
        <w:rPr>
          <w:b/>
          <w:sz w:val="24"/>
        </w:rPr>
        <w:t xml:space="preserve">Precautions: </w:t>
      </w:r>
      <w:r w:rsidRPr="00D34FF1">
        <w:t>Consider what you could do to minimise / negate the risk.</w:t>
      </w:r>
    </w:p>
    <w:p w14:paraId="3BD8545D" w14:textId="77777777" w:rsidR="00322B4C" w:rsidRPr="00D34FF1" w:rsidRDefault="00322B4C" w:rsidP="00322B4C">
      <w:pPr>
        <w:pStyle w:val="ListParagraph"/>
        <w:tabs>
          <w:tab w:val="left" w:pos="3165"/>
        </w:tabs>
        <w:ind w:left="765"/>
        <w:rPr>
          <w:b/>
          <w:sz w:val="24"/>
        </w:rPr>
      </w:pPr>
      <w:r w:rsidRPr="00D34FF1">
        <w:rPr>
          <w:b/>
          <w:sz w:val="24"/>
        </w:rPr>
        <w:t xml:space="preserve">In Place: </w:t>
      </w:r>
      <w:r w:rsidRPr="00D34FF1">
        <w:t>Will the precautionary measures are in place?</w:t>
      </w:r>
    </w:p>
    <w:p w14:paraId="75294D2C" w14:textId="77777777" w:rsidR="00322B4C" w:rsidRPr="00D34FF1" w:rsidRDefault="00322B4C" w:rsidP="00322B4C">
      <w:pPr>
        <w:pStyle w:val="ListParagraph"/>
        <w:tabs>
          <w:tab w:val="left" w:pos="3165"/>
        </w:tabs>
        <w:ind w:left="765"/>
      </w:pPr>
      <w:r w:rsidRPr="00D34FF1">
        <w:rPr>
          <w:b/>
          <w:sz w:val="24"/>
        </w:rPr>
        <w:t xml:space="preserve">Review Date: </w:t>
      </w:r>
      <w:r w:rsidRPr="00D34FF1">
        <w:t>When would it be reasonable to review your assessment?  Remember it might be whilst you are undertaking the activity, process/ or operation</w:t>
      </w:r>
    </w:p>
    <w:p w14:paraId="4C828593" w14:textId="77777777" w:rsidR="00322B4C" w:rsidRPr="00D34FF1" w:rsidRDefault="00322B4C" w:rsidP="00322B4C">
      <w:pPr>
        <w:pStyle w:val="ListParagraph"/>
        <w:tabs>
          <w:tab w:val="left" w:pos="3165"/>
        </w:tabs>
        <w:ind w:left="765"/>
        <w:rPr>
          <w:b/>
          <w:sz w:val="24"/>
        </w:rPr>
      </w:pPr>
      <w:r w:rsidRPr="00D34FF1">
        <w:rPr>
          <w:b/>
          <w:sz w:val="24"/>
        </w:rPr>
        <w:t xml:space="preserve">Reviewer: </w:t>
      </w:r>
      <w:r w:rsidRPr="00D34FF1">
        <w:t>Name of the person responsible for completing the risk assessment</w:t>
      </w:r>
      <w:r w:rsidRPr="00D34FF1">
        <w:rPr>
          <w:b/>
          <w:sz w:val="24"/>
        </w:rPr>
        <w:t>.</w:t>
      </w:r>
    </w:p>
    <w:p w14:paraId="464B2428" w14:textId="77777777" w:rsidR="00322B4C" w:rsidRDefault="00322B4C" w:rsidP="00322B4C">
      <w:pPr>
        <w:pStyle w:val="ListParagraph"/>
        <w:tabs>
          <w:tab w:val="left" w:pos="3165"/>
        </w:tabs>
        <w:ind w:left="765"/>
        <w:rPr>
          <w:b/>
        </w:rPr>
      </w:pPr>
    </w:p>
    <w:p w14:paraId="4BB6DE82" w14:textId="77777777" w:rsidR="00322B4C" w:rsidRPr="008400B9" w:rsidRDefault="00322B4C" w:rsidP="00322B4C">
      <w:pPr>
        <w:pStyle w:val="ListParagraph"/>
        <w:tabs>
          <w:tab w:val="left" w:pos="3165"/>
        </w:tabs>
        <w:ind w:left="765"/>
        <w:rPr>
          <w:b/>
        </w:rPr>
      </w:pPr>
      <w:r w:rsidRPr="008400B9">
        <w:rPr>
          <w:b/>
        </w:rPr>
        <w:t>General Rules</w:t>
      </w:r>
    </w:p>
    <w:p w14:paraId="4183021C" w14:textId="77777777" w:rsidR="00322B4C" w:rsidRPr="008400B9" w:rsidRDefault="00322B4C" w:rsidP="00322B4C">
      <w:pPr>
        <w:pStyle w:val="ListParagraph"/>
        <w:numPr>
          <w:ilvl w:val="0"/>
          <w:numId w:val="49"/>
        </w:numPr>
        <w:tabs>
          <w:tab w:val="left" w:pos="3165"/>
        </w:tabs>
        <w:rPr>
          <w:sz w:val="20"/>
        </w:rPr>
      </w:pPr>
      <w:r w:rsidRPr="008400B9">
        <w:rPr>
          <w:sz w:val="20"/>
        </w:rPr>
        <w:lastRenderedPageBreak/>
        <w:t>Everyone has the requirement for physical distancing of 2m between each person</w:t>
      </w:r>
    </w:p>
    <w:p w14:paraId="59F4C0B1" w14:textId="77777777" w:rsidR="00322B4C" w:rsidRPr="008400B9" w:rsidRDefault="00322B4C" w:rsidP="00322B4C">
      <w:pPr>
        <w:pStyle w:val="ListParagraph"/>
        <w:numPr>
          <w:ilvl w:val="0"/>
          <w:numId w:val="49"/>
        </w:numPr>
        <w:tabs>
          <w:tab w:val="left" w:pos="3165"/>
        </w:tabs>
        <w:rPr>
          <w:sz w:val="20"/>
        </w:rPr>
      </w:pPr>
      <w:r w:rsidRPr="008400B9">
        <w:rPr>
          <w:sz w:val="20"/>
        </w:rPr>
        <w:t xml:space="preserve">Everyone has to abide by standards of hygiene whilst in college areas/ departments so to prevention transmission of this virus, this can be dealt at source through barrier products such as gloves and facemasks if required and where physical distancing is not feasible. </w:t>
      </w:r>
    </w:p>
    <w:p w14:paraId="1D911BF2" w14:textId="77777777" w:rsidR="00322B4C" w:rsidRPr="008400B9" w:rsidRDefault="00322B4C" w:rsidP="00322B4C">
      <w:pPr>
        <w:pStyle w:val="ListParagraph"/>
        <w:numPr>
          <w:ilvl w:val="0"/>
          <w:numId w:val="49"/>
        </w:numPr>
        <w:tabs>
          <w:tab w:val="left" w:pos="3165"/>
        </w:tabs>
        <w:rPr>
          <w:sz w:val="20"/>
        </w:rPr>
      </w:pPr>
      <w:r w:rsidRPr="008400B9">
        <w:rPr>
          <w:sz w:val="20"/>
        </w:rPr>
        <w:t>How to limit the unnecessary mixing of staff, students and visitors within locations such as classrooms and common areas like foyers and corridors etc.</w:t>
      </w:r>
    </w:p>
    <w:p w14:paraId="62E9DDFE" w14:textId="77777777" w:rsidR="00322B4C" w:rsidRPr="00CE1C76" w:rsidRDefault="00322B4C" w:rsidP="00322B4C">
      <w:pPr>
        <w:pStyle w:val="ListParagraph"/>
        <w:numPr>
          <w:ilvl w:val="0"/>
          <w:numId w:val="49"/>
        </w:numPr>
        <w:tabs>
          <w:tab w:val="left" w:pos="3165"/>
        </w:tabs>
        <w:rPr>
          <w:color w:val="00B050"/>
          <w:sz w:val="20"/>
        </w:rPr>
      </w:pPr>
      <w:r w:rsidRPr="008400B9">
        <w:rPr>
          <w:sz w:val="20"/>
        </w:rPr>
        <w:t xml:space="preserve">HR and managers to see if additional training, information and communications are needed for staff and students to ensure the hygiene standards are maintained and the social </w:t>
      </w:r>
      <w:r w:rsidRPr="00CE1C76">
        <w:rPr>
          <w:color w:val="00B050"/>
          <w:sz w:val="20"/>
        </w:rPr>
        <w:t xml:space="preserve">distancing etc. whilst attending the college </w:t>
      </w:r>
    </w:p>
    <w:p w14:paraId="40F63343" w14:textId="77777777" w:rsidR="00322B4C" w:rsidRPr="008400B9" w:rsidRDefault="00322B4C" w:rsidP="00322B4C">
      <w:pPr>
        <w:pStyle w:val="ListParagraph"/>
        <w:numPr>
          <w:ilvl w:val="0"/>
          <w:numId w:val="49"/>
        </w:numPr>
        <w:tabs>
          <w:tab w:val="left" w:pos="3165"/>
        </w:tabs>
        <w:rPr>
          <w:sz w:val="20"/>
        </w:rPr>
      </w:pPr>
      <w:r w:rsidRPr="008400B9">
        <w:rPr>
          <w:sz w:val="20"/>
        </w:rPr>
        <w:t>Consider any specific risks to individuals with health conditions in regard to health and safety issues, whether temporary or permanent; disabilities, including impairments such as sensory and mobility, plus new or expectant mothers.</w:t>
      </w:r>
    </w:p>
    <w:tbl>
      <w:tblPr>
        <w:tblW w:w="15378" w:type="dxa"/>
        <w:shd w:val="clear" w:color="auto" w:fill="FFFFFF"/>
        <w:tblLayout w:type="fixed"/>
        <w:tblCellMar>
          <w:left w:w="0" w:type="dxa"/>
          <w:right w:w="0" w:type="dxa"/>
        </w:tblCellMar>
        <w:tblLook w:val="04A0" w:firstRow="1" w:lastRow="0" w:firstColumn="1" w:lastColumn="0" w:noHBand="0" w:noVBand="1"/>
      </w:tblPr>
      <w:tblGrid>
        <w:gridCol w:w="1703"/>
        <w:gridCol w:w="4456"/>
        <w:gridCol w:w="2762"/>
        <w:gridCol w:w="855"/>
        <w:gridCol w:w="2075"/>
        <w:gridCol w:w="2031"/>
        <w:gridCol w:w="1496"/>
      </w:tblGrid>
      <w:tr w:rsidR="006D2D40" w:rsidRPr="006D2D40" w14:paraId="6E1073C6" w14:textId="77777777" w:rsidTr="55E24F8E">
        <w:tc>
          <w:tcPr>
            <w:tcW w:w="15378" w:type="dxa"/>
            <w:gridSpan w:val="7"/>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F572AC4" w14:textId="77777777" w:rsidR="006D2D40" w:rsidRPr="006D2D40" w:rsidRDefault="006D2D40" w:rsidP="006D2D40">
            <w:pPr>
              <w:spacing w:after="0" w:line="240" w:lineRule="auto"/>
              <w:rPr>
                <w:rFonts w:ascii="Calibri" w:eastAsia="Times New Roman" w:hAnsi="Calibri" w:cs="Calibri"/>
                <w:b/>
                <w:color w:val="FF0000"/>
                <w:sz w:val="20"/>
                <w:szCs w:val="20"/>
                <w:lang w:eastAsia="en-GB"/>
              </w:rPr>
            </w:pPr>
            <w:r w:rsidRPr="006D2D40">
              <w:rPr>
                <w:b/>
                <w:sz w:val="28"/>
              </w:rPr>
              <w:t xml:space="preserve">Actions that need to be accomplishment for </w:t>
            </w:r>
            <w:proofErr w:type="spellStart"/>
            <w:r w:rsidRPr="006D2D40">
              <w:rPr>
                <w:b/>
                <w:sz w:val="28"/>
              </w:rPr>
              <w:t>Covid</w:t>
            </w:r>
            <w:proofErr w:type="spellEnd"/>
            <w:r w:rsidRPr="006D2D40">
              <w:rPr>
                <w:b/>
                <w:sz w:val="28"/>
              </w:rPr>
              <w:t xml:space="preserve"> 19 risk assessment </w:t>
            </w:r>
          </w:p>
        </w:tc>
      </w:tr>
      <w:tr w:rsidR="006D2D40" w:rsidRPr="006D2D40" w14:paraId="7551C442" w14:textId="77777777" w:rsidTr="00EA0B4D">
        <w:trPr>
          <w:trHeight w:val="433"/>
        </w:trPr>
        <w:tc>
          <w:tcPr>
            <w:tcW w:w="1703" w:type="dxa"/>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08365337"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Number</w:t>
            </w:r>
          </w:p>
        </w:tc>
        <w:tc>
          <w:tcPr>
            <w:tcW w:w="445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7232831"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What further action is needed</w:t>
            </w:r>
          </w:p>
        </w:tc>
        <w:tc>
          <w:tcPr>
            <w:tcW w:w="2762"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0AC9B705"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How</w:t>
            </w:r>
          </w:p>
        </w:tc>
        <w:tc>
          <w:tcPr>
            <w:tcW w:w="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77EFEC6" w14:textId="77777777" w:rsidR="006D2D40" w:rsidRPr="006D2D40" w:rsidRDefault="006D2D40" w:rsidP="006D2D40">
            <w:pPr>
              <w:spacing w:after="0" w:line="240" w:lineRule="auto"/>
              <w:jc w:val="center"/>
              <w:rPr>
                <w:rFonts w:eastAsia="Times New Roman" w:cstheme="minorHAnsi"/>
                <w:color w:val="201F1E"/>
                <w:sz w:val="16"/>
                <w:szCs w:val="16"/>
                <w:lang w:eastAsia="en-GB"/>
              </w:rPr>
            </w:pPr>
            <w:r w:rsidRPr="006D2D40">
              <w:rPr>
                <w:rFonts w:eastAsia="Times New Roman" w:cstheme="minorHAnsi"/>
                <w:b/>
                <w:bCs/>
                <w:color w:val="201F1E"/>
                <w:sz w:val="16"/>
                <w:szCs w:val="16"/>
                <w:lang w:eastAsia="en-GB"/>
              </w:rPr>
              <w:t>Achieved</w:t>
            </w:r>
          </w:p>
          <w:p w14:paraId="5E00E877"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H/M/L</w:t>
            </w:r>
          </w:p>
        </w:tc>
        <w:tc>
          <w:tcPr>
            <w:tcW w:w="20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3E304DB"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of request</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73E276B"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Done</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67AEFE3"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By who</w:t>
            </w:r>
          </w:p>
        </w:tc>
      </w:tr>
      <w:tr w:rsidR="00EA20B5" w:rsidRPr="006D2D40" w14:paraId="2309C7DC" w14:textId="77777777" w:rsidTr="00EA0B4D">
        <w:tc>
          <w:tcPr>
            <w:tcW w:w="1703" w:type="dxa"/>
            <w:vMerge w:val="restart"/>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tcPr>
          <w:p w14:paraId="5CE30E49" w14:textId="77777777" w:rsidR="00EA20B5" w:rsidRPr="006D2D40" w:rsidRDefault="00EA20B5" w:rsidP="00EA20B5">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C001</w:t>
            </w:r>
          </w:p>
          <w:p w14:paraId="0DA7FF88" w14:textId="77777777" w:rsidR="00EA20B5" w:rsidRPr="006D2D40" w:rsidRDefault="00EA20B5" w:rsidP="00EA20B5">
            <w:pPr>
              <w:spacing w:after="0" w:line="240" w:lineRule="auto"/>
              <w:rPr>
                <w:rFonts w:eastAsia="Times New Roman" w:cstheme="minorHAnsi"/>
                <w:bCs/>
                <w:color w:val="201F1E"/>
                <w:sz w:val="15"/>
                <w:szCs w:val="15"/>
                <w:lang w:eastAsia="en-GB"/>
              </w:rPr>
            </w:pPr>
            <w:r w:rsidRPr="006D2D40">
              <w:rPr>
                <w:rFonts w:eastAsia="Times New Roman" w:cstheme="minorHAnsi"/>
                <w:color w:val="201F1E"/>
                <w:sz w:val="15"/>
                <w:szCs w:val="15"/>
                <w:lang w:eastAsia="en-GB"/>
              </w:rPr>
              <w:t>Travel to and from college</w:t>
            </w:r>
          </w:p>
        </w:tc>
        <w:tc>
          <w:tcPr>
            <w:tcW w:w="4456" w:type="dxa"/>
            <w:tcBorders>
              <w:top w:val="single" w:sz="8"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102C54C" w14:textId="5C3F9ACB" w:rsidR="00EA20B5" w:rsidRPr="00B14705" w:rsidRDefault="00B14705" w:rsidP="00EA20B5">
            <w:pPr>
              <w:spacing w:after="0" w:line="240" w:lineRule="auto"/>
              <w:rPr>
                <w:rFonts w:eastAsia="Times New Roman" w:cstheme="minorHAnsi"/>
                <w:color w:val="FF0000"/>
                <w:sz w:val="15"/>
                <w:szCs w:val="15"/>
                <w:lang w:eastAsia="en-GB"/>
              </w:rPr>
            </w:pPr>
            <w:r w:rsidRPr="00B14705">
              <w:rPr>
                <w:rFonts w:eastAsia="Times New Roman" w:cstheme="minorHAnsi"/>
                <w:color w:val="FF0000"/>
                <w:sz w:val="15"/>
                <w:szCs w:val="15"/>
                <w:lang w:eastAsia="en-GB"/>
              </w:rPr>
              <w:t>Maintain social distancing wherever possible on public transport, following coach company guidance</w:t>
            </w:r>
          </w:p>
        </w:tc>
        <w:tc>
          <w:tcPr>
            <w:tcW w:w="27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257B39F" w14:textId="587E26F8" w:rsidR="00EA20B5" w:rsidRPr="006D2D40" w:rsidRDefault="00C3567C" w:rsidP="00EA20B5">
            <w:pPr>
              <w:spacing w:after="0" w:line="240" w:lineRule="auto"/>
              <w:rPr>
                <w:rFonts w:eastAsia="Times New Roman" w:cstheme="minorHAnsi"/>
                <w:bCs/>
                <w:color w:val="201F1E"/>
                <w:sz w:val="15"/>
                <w:szCs w:val="15"/>
                <w:lang w:eastAsia="en-GB"/>
              </w:rPr>
            </w:pPr>
            <w:r w:rsidRPr="00C3567C">
              <w:rPr>
                <w:rFonts w:eastAsia="Times New Roman" w:cstheme="minorHAnsi"/>
                <w:bCs/>
                <w:color w:val="201F1E"/>
                <w:sz w:val="15"/>
                <w:szCs w:val="15"/>
                <w:lang w:eastAsia="en-GB"/>
              </w:rPr>
              <w:t>Instructed by email, verbally and signage</w:t>
            </w:r>
          </w:p>
        </w:tc>
        <w:tc>
          <w:tcPr>
            <w:tcW w:w="855" w:type="dxa"/>
            <w:vMerge w:val="restart"/>
            <w:tcBorders>
              <w:top w:val="single" w:sz="8" w:space="0" w:color="auto"/>
              <w:left w:val="single" w:sz="4" w:space="0" w:color="auto"/>
              <w:right w:val="single" w:sz="8" w:space="0" w:color="auto"/>
            </w:tcBorders>
            <w:shd w:val="clear" w:color="auto" w:fill="auto"/>
            <w:tcMar>
              <w:top w:w="0" w:type="dxa"/>
              <w:left w:w="108" w:type="dxa"/>
              <w:bottom w:w="0" w:type="dxa"/>
              <w:right w:w="108" w:type="dxa"/>
            </w:tcMar>
          </w:tcPr>
          <w:p w14:paraId="5992D1BF" w14:textId="2077987E" w:rsidR="00EA20B5" w:rsidRPr="006D2D40" w:rsidRDefault="00EA20B5" w:rsidP="00EA20B5">
            <w:pPr>
              <w:spacing w:after="0" w:line="240" w:lineRule="auto"/>
              <w:jc w:val="center"/>
              <w:rPr>
                <w:rFonts w:eastAsia="Times New Roman" w:cstheme="minorHAnsi"/>
                <w:bCs/>
                <w:color w:val="201F1E"/>
                <w:sz w:val="15"/>
                <w:szCs w:val="15"/>
                <w:lang w:eastAsia="en-GB"/>
              </w:rPr>
            </w:pPr>
          </w:p>
        </w:tc>
        <w:tc>
          <w:tcPr>
            <w:tcW w:w="2075" w:type="dxa"/>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708582C5" w14:textId="73E72DEE" w:rsidR="00EA20B5" w:rsidRPr="00CE1C76" w:rsidRDefault="00791EF4" w:rsidP="00EA20B5">
            <w:pPr>
              <w:spacing w:after="0" w:line="240" w:lineRule="auto"/>
              <w:rPr>
                <w:rFonts w:eastAsia="Times New Roman" w:cstheme="minorHAnsi"/>
                <w:bCs/>
                <w:color w:val="00B050"/>
                <w:sz w:val="14"/>
                <w:szCs w:val="14"/>
                <w:lang w:eastAsia="en-GB"/>
              </w:rPr>
            </w:pPr>
            <w:r w:rsidRPr="00CE1C76">
              <w:rPr>
                <w:rFonts w:eastAsia="Times New Roman" w:cstheme="minorHAnsi"/>
                <w:bCs/>
                <w:color w:val="00B050"/>
                <w:sz w:val="14"/>
                <w:szCs w:val="14"/>
                <w:lang w:eastAsia="en-GB"/>
              </w:rPr>
              <w:t>Additional signage being ordered</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C55898E" w14:textId="64C6A238" w:rsidR="00EA20B5" w:rsidRPr="00CE1C76" w:rsidRDefault="00791EF4" w:rsidP="00EA20B5">
            <w:pPr>
              <w:spacing w:after="0" w:line="240" w:lineRule="auto"/>
              <w:rPr>
                <w:rFonts w:eastAsia="Times New Roman" w:cstheme="minorHAnsi"/>
                <w:bCs/>
                <w:color w:val="00B050"/>
                <w:sz w:val="14"/>
                <w:szCs w:val="14"/>
                <w:lang w:eastAsia="en-GB"/>
              </w:rPr>
            </w:pPr>
            <w:r w:rsidRPr="00CE1C76">
              <w:rPr>
                <w:rFonts w:eastAsia="Times New Roman" w:cstheme="minorHAnsi"/>
                <w:bCs/>
                <w:color w:val="00B050"/>
                <w:sz w:val="14"/>
                <w:szCs w:val="14"/>
                <w:lang w:eastAsia="en-GB"/>
              </w:rPr>
              <w:t>D1/D2 Completed 16 June 2020</w:t>
            </w:r>
          </w:p>
          <w:p w14:paraId="334A1FAD" w14:textId="577DC3AB" w:rsidR="00351C29" w:rsidRPr="00CE1C76" w:rsidRDefault="00351C29" w:rsidP="00EA20B5">
            <w:pPr>
              <w:spacing w:after="0" w:line="240" w:lineRule="auto"/>
              <w:rPr>
                <w:rFonts w:eastAsia="Times New Roman" w:cstheme="minorHAnsi"/>
                <w:bCs/>
                <w:color w:val="00B050"/>
                <w:sz w:val="14"/>
                <w:szCs w:val="14"/>
                <w:lang w:eastAsia="en-GB"/>
              </w:rPr>
            </w:pPr>
            <w:r w:rsidRPr="00CE1C76">
              <w:rPr>
                <w:rFonts w:eastAsia="Times New Roman" w:cstheme="minorHAnsi"/>
                <w:bCs/>
                <w:color w:val="00B050"/>
                <w:sz w:val="14"/>
                <w:szCs w:val="14"/>
                <w:lang w:eastAsia="en-GB"/>
              </w:rPr>
              <w:t>Partial D5</w:t>
            </w:r>
          </w:p>
          <w:p w14:paraId="0EC868DE" w14:textId="0D86F77B" w:rsidR="00351C29" w:rsidRPr="00CE1C76" w:rsidRDefault="00351C29" w:rsidP="00EA20B5">
            <w:pPr>
              <w:spacing w:after="0" w:line="240" w:lineRule="auto"/>
              <w:rPr>
                <w:rFonts w:eastAsia="Times New Roman" w:cstheme="minorHAnsi"/>
                <w:bCs/>
                <w:color w:val="00B050"/>
                <w:sz w:val="14"/>
                <w:szCs w:val="14"/>
                <w:lang w:eastAsia="en-GB"/>
              </w:rPr>
            </w:pPr>
            <w:r w:rsidRPr="00CE1C76">
              <w:rPr>
                <w:rFonts w:eastAsia="Times New Roman" w:cstheme="minorHAnsi"/>
                <w:bCs/>
                <w:color w:val="00B050"/>
                <w:sz w:val="14"/>
                <w:szCs w:val="14"/>
                <w:lang w:eastAsia="en-GB"/>
              </w:rPr>
              <w:t>All others completed by 07/09/2020</w:t>
            </w:r>
          </w:p>
          <w:p w14:paraId="4CF6BF78" w14:textId="1D1AE87B" w:rsidR="00160C65" w:rsidRPr="00CE1C76" w:rsidRDefault="00160C65" w:rsidP="00EA20B5">
            <w:pPr>
              <w:spacing w:after="0" w:line="240" w:lineRule="auto"/>
              <w:rPr>
                <w:rFonts w:eastAsia="Times New Roman" w:cstheme="minorHAnsi"/>
                <w:bCs/>
                <w:color w:val="00B050"/>
                <w:sz w:val="14"/>
                <w:szCs w:val="14"/>
                <w:lang w:eastAsia="en-GB"/>
              </w:rPr>
            </w:pP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11C3AD5" w14:textId="036A56AA" w:rsidR="00EA20B5" w:rsidRPr="00CE1C76" w:rsidRDefault="00791EF4" w:rsidP="00EA20B5">
            <w:pPr>
              <w:spacing w:after="0" w:line="240" w:lineRule="auto"/>
              <w:rPr>
                <w:rFonts w:eastAsia="Times New Roman" w:cstheme="minorHAnsi"/>
                <w:bCs/>
                <w:color w:val="00B050"/>
                <w:sz w:val="14"/>
                <w:szCs w:val="14"/>
                <w:lang w:eastAsia="en-GB"/>
              </w:rPr>
            </w:pPr>
            <w:r w:rsidRPr="00CE1C76">
              <w:rPr>
                <w:rFonts w:eastAsia="Times New Roman" w:cstheme="minorHAnsi"/>
                <w:bCs/>
                <w:color w:val="00B050"/>
                <w:sz w:val="14"/>
                <w:szCs w:val="14"/>
                <w:lang w:eastAsia="en-GB"/>
              </w:rPr>
              <w:t>JMCC</w:t>
            </w:r>
          </w:p>
        </w:tc>
      </w:tr>
      <w:tr w:rsidR="00791EF4" w:rsidRPr="006D2D40" w14:paraId="63873175" w14:textId="77777777" w:rsidTr="00EA0B4D">
        <w:tc>
          <w:tcPr>
            <w:tcW w:w="1703" w:type="dxa"/>
            <w:vMerge/>
            <w:tcBorders>
              <w:left w:val="single" w:sz="4" w:space="0" w:color="auto"/>
              <w:right w:val="single" w:sz="4" w:space="0" w:color="auto"/>
            </w:tcBorders>
            <w:tcMar>
              <w:top w:w="0" w:type="dxa"/>
              <w:left w:w="108" w:type="dxa"/>
              <w:bottom w:w="0" w:type="dxa"/>
              <w:right w:w="108" w:type="dxa"/>
            </w:tcMar>
          </w:tcPr>
          <w:p w14:paraId="49450B87" w14:textId="77777777" w:rsidR="00791EF4" w:rsidRPr="006D2D40" w:rsidRDefault="00791EF4" w:rsidP="00791EF4">
            <w:pPr>
              <w:spacing w:after="0" w:line="240" w:lineRule="auto"/>
              <w:rPr>
                <w:rFonts w:eastAsia="Times New Roman" w:cstheme="minorHAnsi"/>
                <w:bCs/>
                <w:color w:val="201F1E"/>
                <w:sz w:val="15"/>
                <w:szCs w:val="15"/>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8D81441" w14:textId="73C28AC0" w:rsidR="00791EF4" w:rsidRPr="006D2D40" w:rsidRDefault="00791EF4" w:rsidP="00791EF4">
            <w:pPr>
              <w:spacing w:after="0" w:line="240" w:lineRule="auto"/>
              <w:rPr>
                <w:rFonts w:eastAsia="Times New Roman" w:cstheme="minorHAnsi"/>
                <w:color w:val="FF0000"/>
                <w:sz w:val="15"/>
                <w:szCs w:val="15"/>
                <w:lang w:eastAsia="en-GB"/>
              </w:rPr>
            </w:pPr>
            <w:r w:rsidRPr="00B14705">
              <w:rPr>
                <w:rFonts w:eastAsia="Times New Roman" w:cstheme="minorHAnsi"/>
                <w:color w:val="FF0000"/>
                <w:sz w:val="15"/>
                <w:szCs w:val="15"/>
                <w:lang w:eastAsia="en-GB"/>
              </w:rPr>
              <w:t>Agreement reached with coach companies on safe operating procedures and numbers on coaches</w:t>
            </w:r>
          </w:p>
        </w:tc>
        <w:tc>
          <w:tcPr>
            <w:tcW w:w="27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48DF621" w14:textId="1E276F85" w:rsidR="00791EF4" w:rsidRPr="006D2D40" w:rsidRDefault="00791EF4" w:rsidP="00791EF4">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Discussions with coach companies</w:t>
            </w:r>
          </w:p>
        </w:tc>
        <w:tc>
          <w:tcPr>
            <w:tcW w:w="855" w:type="dxa"/>
            <w:vMerge/>
            <w:tcBorders>
              <w:right w:val="single" w:sz="4" w:space="0" w:color="auto"/>
            </w:tcBorders>
            <w:tcMar>
              <w:top w:w="0" w:type="dxa"/>
              <w:left w:w="108" w:type="dxa"/>
              <w:bottom w:w="0" w:type="dxa"/>
              <w:right w:w="108" w:type="dxa"/>
            </w:tcMar>
          </w:tcPr>
          <w:p w14:paraId="252814D9" w14:textId="77777777" w:rsidR="00791EF4" w:rsidRPr="006D2D40" w:rsidRDefault="00791EF4" w:rsidP="00791EF4">
            <w:pPr>
              <w:spacing w:after="0" w:line="240" w:lineRule="auto"/>
              <w:jc w:val="center"/>
              <w:rPr>
                <w:rFonts w:eastAsia="Times New Roman" w:cstheme="minorHAnsi"/>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DB49FE7" w14:textId="2F31D23E" w:rsidR="00791EF4" w:rsidRPr="00791EF4" w:rsidRDefault="00791EF4" w:rsidP="00791EF4">
            <w:pPr>
              <w:spacing w:after="0" w:line="240" w:lineRule="auto"/>
              <w:rPr>
                <w:rFonts w:eastAsia="Times New Roman" w:cstheme="minorHAnsi"/>
                <w:bCs/>
                <w:color w:val="00B050"/>
                <w:sz w:val="14"/>
                <w:szCs w:val="14"/>
                <w:lang w:eastAsia="en-GB"/>
              </w:rPr>
            </w:pPr>
            <w:r w:rsidRPr="00791EF4">
              <w:rPr>
                <w:color w:val="00B050"/>
                <w:sz w:val="14"/>
                <w:szCs w:val="14"/>
              </w:rPr>
              <w:t>Guidance for staff and students returning to College</w:t>
            </w:r>
          </w:p>
        </w:tc>
        <w:tc>
          <w:tcPr>
            <w:tcW w:w="2031"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56716F0" w14:textId="255B6D2A" w:rsidR="00791EF4" w:rsidRPr="00791EF4" w:rsidRDefault="00791EF4" w:rsidP="00791EF4">
            <w:pPr>
              <w:spacing w:after="0" w:line="240" w:lineRule="auto"/>
              <w:rPr>
                <w:rFonts w:eastAsia="Times New Roman" w:cstheme="minorHAnsi"/>
                <w:bCs/>
                <w:color w:val="00B050"/>
                <w:sz w:val="14"/>
                <w:szCs w:val="14"/>
                <w:lang w:eastAsia="en-GB"/>
              </w:rPr>
            </w:pPr>
            <w:r w:rsidRPr="00791EF4">
              <w:rPr>
                <w:color w:val="00B050"/>
                <w:sz w:val="14"/>
                <w:szCs w:val="14"/>
              </w:rPr>
              <w:t>15/06/2020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EE7F3F7" w14:textId="3F77B987" w:rsidR="00791EF4" w:rsidRPr="00791EF4" w:rsidRDefault="00791EF4" w:rsidP="00791EF4">
            <w:pPr>
              <w:spacing w:after="0" w:line="240" w:lineRule="auto"/>
              <w:rPr>
                <w:rFonts w:eastAsia="Times New Roman" w:cstheme="minorHAnsi"/>
                <w:bCs/>
                <w:color w:val="00B050"/>
                <w:sz w:val="14"/>
                <w:szCs w:val="14"/>
                <w:lang w:eastAsia="en-GB"/>
              </w:rPr>
            </w:pPr>
            <w:r w:rsidRPr="00791EF4">
              <w:rPr>
                <w:color w:val="00B050"/>
                <w:sz w:val="14"/>
                <w:szCs w:val="14"/>
              </w:rPr>
              <w:t>HR/JMCC</w:t>
            </w:r>
          </w:p>
        </w:tc>
      </w:tr>
      <w:tr w:rsidR="00791EF4" w:rsidRPr="006D2D40" w14:paraId="50105978" w14:textId="77777777" w:rsidTr="00EA0B4D">
        <w:tc>
          <w:tcPr>
            <w:tcW w:w="1703" w:type="dxa"/>
            <w:vMerge/>
            <w:tcBorders>
              <w:left w:val="single" w:sz="4" w:space="0" w:color="auto"/>
              <w:right w:val="single" w:sz="4" w:space="0" w:color="auto"/>
            </w:tcBorders>
            <w:tcMar>
              <w:top w:w="0" w:type="dxa"/>
              <w:left w:w="108" w:type="dxa"/>
              <w:bottom w:w="0" w:type="dxa"/>
              <w:right w:w="108" w:type="dxa"/>
            </w:tcMar>
          </w:tcPr>
          <w:p w14:paraId="54813077" w14:textId="77777777" w:rsidR="00791EF4" w:rsidRPr="006D2D40" w:rsidRDefault="00791EF4" w:rsidP="00791EF4">
            <w:pPr>
              <w:spacing w:after="0" w:line="240" w:lineRule="auto"/>
              <w:rPr>
                <w:rFonts w:eastAsia="Times New Roman" w:cstheme="minorHAnsi"/>
                <w:bCs/>
                <w:color w:val="201F1E"/>
                <w:sz w:val="15"/>
                <w:szCs w:val="15"/>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B2D32B3" w14:textId="457662A0" w:rsidR="00791EF4" w:rsidRPr="006D2D40" w:rsidRDefault="00791EF4" w:rsidP="00791EF4">
            <w:pPr>
              <w:spacing w:after="0" w:line="240" w:lineRule="auto"/>
              <w:rPr>
                <w:rFonts w:eastAsia="Times New Roman" w:cstheme="minorHAnsi"/>
                <w:color w:val="FF0000"/>
                <w:sz w:val="15"/>
                <w:szCs w:val="15"/>
                <w:lang w:eastAsia="en-GB"/>
              </w:rPr>
            </w:pPr>
            <w:r w:rsidRPr="006D2D40">
              <w:rPr>
                <w:rFonts w:eastAsia="Times New Roman" w:cstheme="minorHAnsi"/>
                <w:color w:val="FF0000"/>
                <w:sz w:val="15"/>
                <w:szCs w:val="15"/>
                <w:lang w:eastAsia="en-GB"/>
              </w:rPr>
              <w:t xml:space="preserve">Guidance on travel to be provided to students and parents before </w:t>
            </w:r>
            <w:r>
              <w:rPr>
                <w:rFonts w:eastAsia="Times New Roman" w:cstheme="minorHAnsi"/>
                <w:color w:val="FF0000"/>
                <w:sz w:val="15"/>
                <w:szCs w:val="15"/>
                <w:lang w:eastAsia="en-GB"/>
              </w:rPr>
              <w:t>September</w:t>
            </w:r>
            <w:r w:rsidRPr="006D2D40">
              <w:rPr>
                <w:rFonts w:eastAsia="Times New Roman" w:cstheme="minorHAnsi"/>
                <w:color w:val="FF0000"/>
                <w:sz w:val="15"/>
                <w:szCs w:val="15"/>
                <w:lang w:eastAsia="en-GB"/>
              </w:rPr>
              <w:t>.</w:t>
            </w:r>
          </w:p>
        </w:tc>
        <w:tc>
          <w:tcPr>
            <w:tcW w:w="27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FFEE555" w14:textId="2CE2FA93" w:rsidR="00791EF4" w:rsidRPr="006D2D40" w:rsidRDefault="00791EF4" w:rsidP="00791EF4">
            <w:pPr>
              <w:spacing w:after="0" w:line="240" w:lineRule="auto"/>
              <w:rPr>
                <w:rFonts w:eastAsia="Times New Roman" w:cstheme="minorHAnsi"/>
                <w:bCs/>
                <w:color w:val="201F1E"/>
                <w:sz w:val="15"/>
                <w:szCs w:val="15"/>
                <w:lang w:eastAsia="en-GB"/>
              </w:rPr>
            </w:pPr>
            <w:r w:rsidRPr="00C3567C">
              <w:rPr>
                <w:rFonts w:eastAsia="Times New Roman" w:cstheme="minorHAnsi"/>
                <w:bCs/>
                <w:color w:val="201F1E"/>
                <w:sz w:val="15"/>
                <w:szCs w:val="15"/>
                <w:lang w:eastAsia="en-GB"/>
              </w:rPr>
              <w:t>Instructed by email, verbally and signage</w:t>
            </w:r>
          </w:p>
        </w:tc>
        <w:tc>
          <w:tcPr>
            <w:tcW w:w="855" w:type="dxa"/>
            <w:vMerge/>
            <w:tcBorders>
              <w:right w:val="single" w:sz="4" w:space="0" w:color="auto"/>
            </w:tcBorders>
            <w:tcMar>
              <w:top w:w="0" w:type="dxa"/>
              <w:left w:w="108" w:type="dxa"/>
              <w:bottom w:w="0" w:type="dxa"/>
              <w:right w:w="108" w:type="dxa"/>
            </w:tcMar>
          </w:tcPr>
          <w:p w14:paraId="40B09B5C" w14:textId="77777777" w:rsidR="00791EF4" w:rsidRPr="006D2D40" w:rsidRDefault="00791EF4" w:rsidP="00791EF4">
            <w:pPr>
              <w:spacing w:after="0" w:line="240" w:lineRule="auto"/>
              <w:jc w:val="center"/>
              <w:rPr>
                <w:rFonts w:eastAsia="Times New Roman" w:cstheme="minorHAnsi"/>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7A2AC04" w14:textId="77777777" w:rsidR="00791EF4" w:rsidRDefault="00791EF4" w:rsidP="00791EF4">
            <w:pPr>
              <w:spacing w:after="0" w:line="240" w:lineRule="auto"/>
              <w:rPr>
                <w:color w:val="00B050"/>
                <w:sz w:val="14"/>
                <w:szCs w:val="14"/>
              </w:rPr>
            </w:pPr>
            <w:r w:rsidRPr="2D25906E">
              <w:rPr>
                <w:color w:val="00B050"/>
                <w:sz w:val="14"/>
                <w:szCs w:val="14"/>
              </w:rPr>
              <w:t>Guidance for staff and students returning to College</w:t>
            </w:r>
          </w:p>
          <w:p w14:paraId="5244FC13" w14:textId="4EB8CC3B" w:rsidR="00160C65" w:rsidRPr="00791EF4" w:rsidRDefault="00160C65" w:rsidP="2D25906E">
            <w:pPr>
              <w:spacing w:after="0" w:line="240" w:lineRule="auto"/>
              <w:rPr>
                <w:rFonts w:eastAsia="Times New Roman"/>
                <w:color w:val="00B050"/>
                <w:sz w:val="14"/>
                <w:szCs w:val="14"/>
                <w:lang w:eastAsia="en-GB"/>
              </w:rPr>
            </w:pPr>
            <w:r w:rsidRPr="2D25906E">
              <w:rPr>
                <w:rFonts w:eastAsia="Times New Roman"/>
                <w:color w:val="00B050"/>
                <w:sz w:val="14"/>
                <w:szCs w:val="14"/>
                <w:lang w:eastAsia="en-GB"/>
              </w:rPr>
              <w:t>Being reviewed</w:t>
            </w:r>
          </w:p>
        </w:tc>
        <w:tc>
          <w:tcPr>
            <w:tcW w:w="2031"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E43E882" w14:textId="0FF2602B" w:rsidR="00791EF4" w:rsidRPr="00791EF4" w:rsidRDefault="00791EF4" w:rsidP="2D25906E">
            <w:pPr>
              <w:spacing w:after="0" w:line="240" w:lineRule="auto"/>
              <w:rPr>
                <w:color w:val="00B050"/>
                <w:sz w:val="14"/>
                <w:szCs w:val="14"/>
              </w:rPr>
            </w:pPr>
            <w:r w:rsidRPr="2D25906E">
              <w:rPr>
                <w:color w:val="00B050"/>
                <w:sz w:val="14"/>
                <w:szCs w:val="14"/>
              </w:rPr>
              <w:t>15/06/2020</w:t>
            </w:r>
          </w:p>
          <w:p w14:paraId="3E270F30" w14:textId="639AB207" w:rsidR="00791EF4" w:rsidRPr="00791EF4" w:rsidRDefault="00791EF4" w:rsidP="2D25906E">
            <w:pPr>
              <w:spacing w:after="0" w:line="240" w:lineRule="auto"/>
              <w:rPr>
                <w:color w:val="00B050"/>
                <w:sz w:val="14"/>
                <w:szCs w:val="14"/>
              </w:rPr>
            </w:pPr>
          </w:p>
          <w:p w14:paraId="3B875512" w14:textId="0959462A" w:rsidR="00791EF4" w:rsidRPr="00791EF4" w:rsidRDefault="36F514DD" w:rsidP="2D25906E">
            <w:pPr>
              <w:spacing w:after="0" w:line="240" w:lineRule="auto"/>
              <w:rPr>
                <w:color w:val="00B050"/>
                <w:sz w:val="14"/>
                <w:szCs w:val="14"/>
                <w:lang w:eastAsia="en-GB"/>
              </w:rPr>
            </w:pPr>
            <w:r w:rsidRPr="2D25906E">
              <w:rPr>
                <w:color w:val="00B050"/>
                <w:sz w:val="14"/>
                <w:szCs w:val="14"/>
              </w:rPr>
              <w:t>26/08/2020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D45F8D8" w14:textId="77777777" w:rsidR="00791EF4" w:rsidRDefault="00791EF4" w:rsidP="00791EF4">
            <w:pPr>
              <w:spacing w:after="0" w:line="240" w:lineRule="auto"/>
              <w:rPr>
                <w:color w:val="00B050"/>
                <w:sz w:val="14"/>
                <w:szCs w:val="14"/>
              </w:rPr>
            </w:pPr>
            <w:r w:rsidRPr="2D25906E">
              <w:rPr>
                <w:color w:val="00B050"/>
                <w:sz w:val="14"/>
                <w:szCs w:val="14"/>
              </w:rPr>
              <w:t>HR/JMCC</w:t>
            </w:r>
          </w:p>
          <w:p w14:paraId="58E9E5E4" w14:textId="77777777" w:rsidR="00160C65" w:rsidRDefault="00160C65" w:rsidP="00791EF4">
            <w:pPr>
              <w:spacing w:after="0" w:line="240" w:lineRule="auto"/>
              <w:rPr>
                <w:color w:val="00B050"/>
                <w:sz w:val="14"/>
                <w:szCs w:val="14"/>
              </w:rPr>
            </w:pPr>
          </w:p>
          <w:p w14:paraId="51D76A28" w14:textId="53233DC5" w:rsidR="00160C65" w:rsidRPr="00160C65" w:rsidRDefault="00160C65" w:rsidP="2D25906E">
            <w:pPr>
              <w:spacing w:after="0" w:line="240" w:lineRule="auto"/>
              <w:rPr>
                <w:rFonts w:eastAsia="Times New Roman"/>
                <w:color w:val="00B050"/>
                <w:sz w:val="14"/>
                <w:szCs w:val="14"/>
                <w:lang w:eastAsia="en-GB"/>
              </w:rPr>
            </w:pPr>
            <w:r w:rsidRPr="2D25906E">
              <w:rPr>
                <w:color w:val="00B050"/>
                <w:sz w:val="14"/>
                <w:szCs w:val="14"/>
              </w:rPr>
              <w:t>HR</w:t>
            </w:r>
          </w:p>
        </w:tc>
      </w:tr>
      <w:tr w:rsidR="00791EF4" w:rsidRPr="006D2D40" w14:paraId="5F8C4CCC" w14:textId="77777777" w:rsidTr="00EA0B4D">
        <w:tc>
          <w:tcPr>
            <w:tcW w:w="1703" w:type="dxa"/>
            <w:vMerge/>
            <w:tcBorders>
              <w:left w:val="single" w:sz="4" w:space="0" w:color="auto"/>
              <w:right w:val="single" w:sz="4" w:space="0" w:color="auto"/>
            </w:tcBorders>
            <w:tcMar>
              <w:top w:w="0" w:type="dxa"/>
              <w:left w:w="108" w:type="dxa"/>
              <w:bottom w:w="0" w:type="dxa"/>
              <w:right w:w="108" w:type="dxa"/>
            </w:tcMar>
          </w:tcPr>
          <w:p w14:paraId="1E4541BD" w14:textId="77777777" w:rsidR="00791EF4" w:rsidRPr="006D2D40" w:rsidRDefault="00791EF4" w:rsidP="00791EF4">
            <w:pPr>
              <w:spacing w:after="0" w:line="240" w:lineRule="auto"/>
              <w:rPr>
                <w:rFonts w:eastAsia="Times New Roman" w:cstheme="minorHAnsi"/>
                <w:bCs/>
                <w:color w:val="201F1E"/>
                <w:sz w:val="15"/>
                <w:szCs w:val="15"/>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1F7ADC6" w14:textId="77777777" w:rsidR="00791EF4" w:rsidRPr="006D2D40" w:rsidRDefault="00791EF4" w:rsidP="00791EF4">
            <w:pPr>
              <w:spacing w:after="0" w:line="240" w:lineRule="auto"/>
              <w:rPr>
                <w:rFonts w:eastAsia="Times New Roman" w:cstheme="minorHAnsi"/>
                <w:color w:val="FF0000"/>
                <w:sz w:val="15"/>
                <w:szCs w:val="15"/>
                <w:lang w:eastAsia="en-GB"/>
              </w:rPr>
            </w:pPr>
            <w:r w:rsidRPr="006D2D40">
              <w:rPr>
                <w:rFonts w:eastAsia="Times New Roman" w:cstheme="minorHAnsi"/>
                <w:color w:val="FF0000"/>
                <w:sz w:val="15"/>
                <w:szCs w:val="15"/>
                <w:lang w:eastAsia="en-GB"/>
              </w:rPr>
              <w:t>Parents to drop off and pick up any student at the disabled parking area at Deanfield – need to make it clear that no waiting is allowed which could lead to a congregation of people.</w:t>
            </w:r>
          </w:p>
        </w:tc>
        <w:tc>
          <w:tcPr>
            <w:tcW w:w="27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5D27505" w14:textId="4C21E47F" w:rsidR="00791EF4" w:rsidRPr="006D2D40" w:rsidRDefault="00791EF4" w:rsidP="00791EF4">
            <w:pPr>
              <w:spacing w:after="0" w:line="240" w:lineRule="auto"/>
              <w:rPr>
                <w:rFonts w:eastAsia="Times New Roman" w:cstheme="minorHAnsi"/>
                <w:bCs/>
                <w:color w:val="201F1E"/>
                <w:sz w:val="15"/>
                <w:szCs w:val="15"/>
                <w:lang w:eastAsia="en-GB"/>
              </w:rPr>
            </w:pPr>
            <w:r w:rsidRPr="00C3567C">
              <w:rPr>
                <w:rFonts w:eastAsia="Times New Roman" w:cstheme="minorHAnsi"/>
                <w:bCs/>
                <w:color w:val="201F1E"/>
                <w:sz w:val="15"/>
                <w:szCs w:val="15"/>
                <w:lang w:eastAsia="en-GB"/>
              </w:rPr>
              <w:t>Instructed by email, verbally and signage</w:t>
            </w:r>
          </w:p>
        </w:tc>
        <w:tc>
          <w:tcPr>
            <w:tcW w:w="855" w:type="dxa"/>
            <w:vMerge/>
            <w:tcBorders>
              <w:right w:val="single" w:sz="4" w:space="0" w:color="auto"/>
            </w:tcBorders>
            <w:tcMar>
              <w:top w:w="0" w:type="dxa"/>
              <w:left w:w="108" w:type="dxa"/>
              <w:bottom w:w="0" w:type="dxa"/>
              <w:right w:w="108" w:type="dxa"/>
            </w:tcMar>
          </w:tcPr>
          <w:p w14:paraId="25E036D5" w14:textId="77777777" w:rsidR="00791EF4" w:rsidRPr="006D2D40" w:rsidRDefault="00791EF4" w:rsidP="00791EF4">
            <w:pPr>
              <w:spacing w:after="0" w:line="240" w:lineRule="auto"/>
              <w:jc w:val="center"/>
              <w:rPr>
                <w:rFonts w:eastAsia="Times New Roman" w:cstheme="minorHAnsi"/>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3A25376" w14:textId="77777777" w:rsidR="00791EF4" w:rsidRDefault="00791EF4" w:rsidP="00791EF4">
            <w:pPr>
              <w:spacing w:after="0" w:line="240" w:lineRule="auto"/>
              <w:rPr>
                <w:color w:val="00B050"/>
                <w:sz w:val="14"/>
                <w:szCs w:val="14"/>
              </w:rPr>
            </w:pPr>
            <w:r w:rsidRPr="2D25906E">
              <w:rPr>
                <w:color w:val="00B050"/>
                <w:sz w:val="14"/>
                <w:szCs w:val="14"/>
              </w:rPr>
              <w:t>Guidance for staff and students returning to College</w:t>
            </w:r>
          </w:p>
          <w:p w14:paraId="25A44027" w14:textId="5CA1A614" w:rsidR="00791EF4" w:rsidRPr="00791EF4" w:rsidRDefault="00791EF4" w:rsidP="2D25906E">
            <w:pPr>
              <w:spacing w:after="0" w:line="240" w:lineRule="auto"/>
              <w:rPr>
                <w:rFonts w:eastAsia="Times New Roman"/>
                <w:color w:val="00B050"/>
                <w:sz w:val="14"/>
                <w:szCs w:val="14"/>
                <w:lang w:eastAsia="en-GB"/>
              </w:rPr>
            </w:pPr>
            <w:r w:rsidRPr="2D25906E">
              <w:rPr>
                <w:color w:val="00B050"/>
                <w:sz w:val="14"/>
                <w:szCs w:val="14"/>
              </w:rPr>
              <w:t>Being reviewed</w:t>
            </w:r>
          </w:p>
        </w:tc>
        <w:tc>
          <w:tcPr>
            <w:tcW w:w="2031"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8872882" w14:textId="0D5C15D0" w:rsidR="00791EF4" w:rsidRPr="00791EF4" w:rsidRDefault="00791EF4" w:rsidP="2D25906E">
            <w:pPr>
              <w:spacing w:after="0" w:line="240" w:lineRule="auto"/>
              <w:rPr>
                <w:rFonts w:eastAsia="Times New Roman"/>
                <w:color w:val="00B050"/>
                <w:sz w:val="14"/>
                <w:szCs w:val="14"/>
                <w:lang w:eastAsia="en-GB"/>
              </w:rPr>
            </w:pPr>
            <w:r w:rsidRPr="2D25906E">
              <w:rPr>
                <w:color w:val="00B050"/>
                <w:sz w:val="14"/>
                <w:szCs w:val="14"/>
              </w:rPr>
              <w:t>15/06/2020</w:t>
            </w:r>
          </w:p>
          <w:p w14:paraId="366E0955" w14:textId="25447B17" w:rsidR="00791EF4" w:rsidRPr="00791EF4" w:rsidRDefault="00791EF4" w:rsidP="2D25906E">
            <w:pPr>
              <w:spacing w:after="0" w:line="240" w:lineRule="auto"/>
              <w:rPr>
                <w:color w:val="00B050"/>
                <w:sz w:val="14"/>
                <w:szCs w:val="14"/>
              </w:rPr>
            </w:pPr>
          </w:p>
          <w:p w14:paraId="293DE98B" w14:textId="20B15F06" w:rsidR="00791EF4" w:rsidRPr="00791EF4" w:rsidRDefault="25FAC455" w:rsidP="2D25906E">
            <w:pPr>
              <w:spacing w:after="0" w:line="240" w:lineRule="auto"/>
              <w:rPr>
                <w:color w:val="00B050"/>
                <w:sz w:val="14"/>
                <w:szCs w:val="14"/>
                <w:lang w:eastAsia="en-GB"/>
              </w:rPr>
            </w:pPr>
            <w:r w:rsidRPr="2D25906E">
              <w:rPr>
                <w:color w:val="00B050"/>
                <w:sz w:val="14"/>
                <w:szCs w:val="14"/>
              </w:rPr>
              <w:t>26/08/2020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66AFAA7" w14:textId="77777777" w:rsidR="00791EF4" w:rsidRDefault="00791EF4" w:rsidP="00791EF4">
            <w:pPr>
              <w:spacing w:after="0" w:line="240" w:lineRule="auto"/>
              <w:rPr>
                <w:color w:val="00B050"/>
                <w:sz w:val="14"/>
                <w:szCs w:val="14"/>
              </w:rPr>
            </w:pPr>
            <w:r w:rsidRPr="2D25906E">
              <w:rPr>
                <w:color w:val="00B050"/>
                <w:sz w:val="14"/>
                <w:szCs w:val="14"/>
              </w:rPr>
              <w:t>HR/JMCC</w:t>
            </w:r>
          </w:p>
          <w:p w14:paraId="75872ACC" w14:textId="77777777" w:rsidR="00160C65" w:rsidRDefault="00160C65" w:rsidP="00791EF4">
            <w:pPr>
              <w:spacing w:after="0" w:line="240" w:lineRule="auto"/>
              <w:rPr>
                <w:color w:val="00B050"/>
                <w:sz w:val="14"/>
                <w:szCs w:val="14"/>
              </w:rPr>
            </w:pPr>
          </w:p>
          <w:p w14:paraId="47353703" w14:textId="55091D6E" w:rsidR="00160C65" w:rsidRPr="00160C65" w:rsidRDefault="00160C65" w:rsidP="2D25906E">
            <w:pPr>
              <w:spacing w:after="0" w:line="240" w:lineRule="auto"/>
              <w:rPr>
                <w:rFonts w:eastAsia="Times New Roman"/>
                <w:color w:val="00B050"/>
                <w:sz w:val="14"/>
                <w:szCs w:val="14"/>
                <w:lang w:eastAsia="en-GB"/>
              </w:rPr>
            </w:pPr>
            <w:r w:rsidRPr="2D25906E">
              <w:rPr>
                <w:color w:val="00B050"/>
                <w:sz w:val="14"/>
                <w:szCs w:val="14"/>
              </w:rPr>
              <w:t>HR</w:t>
            </w:r>
          </w:p>
        </w:tc>
      </w:tr>
      <w:tr w:rsidR="00160C65" w:rsidRPr="006D2D40" w14:paraId="48230186" w14:textId="77777777" w:rsidTr="00EA0B4D">
        <w:tc>
          <w:tcPr>
            <w:tcW w:w="1703" w:type="dxa"/>
            <w:tcBorders>
              <w:left w:val="single" w:sz="4" w:space="0" w:color="auto"/>
              <w:right w:val="single" w:sz="4" w:space="0" w:color="auto"/>
            </w:tcBorders>
            <w:shd w:val="clear" w:color="auto" w:fill="FFFFFF" w:themeFill="background1"/>
            <w:tcMar>
              <w:top w:w="0" w:type="dxa"/>
              <w:left w:w="108" w:type="dxa"/>
              <w:bottom w:w="0" w:type="dxa"/>
              <w:right w:w="108" w:type="dxa"/>
            </w:tcMar>
          </w:tcPr>
          <w:p w14:paraId="233DD64F" w14:textId="77777777" w:rsidR="00160C65" w:rsidRPr="006D2D40" w:rsidRDefault="00160C65" w:rsidP="00160C65">
            <w:pPr>
              <w:spacing w:after="0" w:line="240" w:lineRule="auto"/>
              <w:rPr>
                <w:rFonts w:eastAsia="Times New Roman" w:cstheme="minorHAnsi"/>
                <w:bCs/>
                <w:color w:val="201F1E"/>
                <w:sz w:val="15"/>
                <w:szCs w:val="15"/>
                <w:lang w:eastAsia="en-GB"/>
              </w:rPr>
            </w:pPr>
          </w:p>
        </w:tc>
        <w:tc>
          <w:tcPr>
            <w:tcW w:w="4456" w:type="dxa"/>
            <w:tcBorders>
              <w:top w:val="single" w:sz="4" w:space="0" w:color="auto"/>
              <w:left w:val="single" w:sz="4"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16535630" w14:textId="439CA68C" w:rsidR="00160C65" w:rsidRPr="006D2D40" w:rsidRDefault="00160C65" w:rsidP="00160C65">
            <w:pPr>
              <w:spacing w:after="0" w:line="240" w:lineRule="auto"/>
              <w:rPr>
                <w:rFonts w:eastAsia="Times New Roman" w:cstheme="minorHAnsi"/>
                <w:color w:val="FF0000"/>
                <w:sz w:val="15"/>
                <w:szCs w:val="15"/>
                <w:lang w:eastAsia="en-GB"/>
              </w:rPr>
            </w:pPr>
            <w:r w:rsidRPr="006F4729">
              <w:rPr>
                <w:rFonts w:eastAsia="Times New Roman" w:cstheme="minorHAnsi"/>
                <w:color w:val="FF0000"/>
                <w:sz w:val="15"/>
                <w:szCs w:val="15"/>
                <w:lang w:eastAsia="en-GB"/>
              </w:rPr>
              <w:t>Staff and students to be instructed to wash hands or use sanitizer upon arrival at College</w:t>
            </w:r>
          </w:p>
        </w:tc>
        <w:tc>
          <w:tcPr>
            <w:tcW w:w="27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61E3FD7" w14:textId="2E5348F0" w:rsidR="00160C65" w:rsidRPr="00C3567C" w:rsidRDefault="00160C65" w:rsidP="00160C65">
            <w:pPr>
              <w:spacing w:after="0" w:line="240" w:lineRule="auto"/>
              <w:rPr>
                <w:rFonts w:eastAsia="Times New Roman" w:cstheme="minorHAnsi"/>
                <w:bCs/>
                <w:color w:val="201F1E"/>
                <w:sz w:val="15"/>
                <w:szCs w:val="15"/>
                <w:lang w:eastAsia="en-GB"/>
              </w:rPr>
            </w:pPr>
            <w:r w:rsidRPr="006F4729">
              <w:rPr>
                <w:rFonts w:eastAsia="Times New Roman" w:cstheme="minorHAnsi"/>
                <w:bCs/>
                <w:color w:val="201F1E"/>
                <w:sz w:val="15"/>
                <w:szCs w:val="15"/>
                <w:lang w:eastAsia="en-GB"/>
              </w:rPr>
              <w:t>Instructed by email, verbally and signage</w:t>
            </w:r>
          </w:p>
        </w:tc>
        <w:tc>
          <w:tcPr>
            <w:tcW w:w="855" w:type="dxa"/>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2183CAC3" w14:textId="77777777" w:rsidR="00160C65" w:rsidRPr="006D2D40" w:rsidRDefault="00160C65" w:rsidP="00160C65">
            <w:pPr>
              <w:spacing w:after="0" w:line="240" w:lineRule="auto"/>
              <w:jc w:val="center"/>
              <w:rPr>
                <w:rFonts w:eastAsia="Times New Roman" w:cstheme="minorHAnsi"/>
                <w:bCs/>
                <w:color w:val="201F1E"/>
                <w:sz w:val="15"/>
                <w:szCs w:val="15"/>
                <w:lang w:eastAsia="en-GB"/>
              </w:rPr>
            </w:pPr>
          </w:p>
        </w:tc>
        <w:tc>
          <w:tcPr>
            <w:tcW w:w="2075"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8066265" w14:textId="520A3CB0" w:rsidR="00160C65" w:rsidRPr="00160C65" w:rsidRDefault="00160C65" w:rsidP="2D25906E">
            <w:pPr>
              <w:spacing w:after="0" w:line="240" w:lineRule="auto"/>
              <w:rPr>
                <w:rFonts w:eastAsia="Times New Roman"/>
                <w:color w:val="00B050"/>
                <w:sz w:val="14"/>
                <w:szCs w:val="14"/>
                <w:lang w:eastAsia="en-GB"/>
              </w:rPr>
            </w:pPr>
            <w:r w:rsidRPr="2D25906E">
              <w:rPr>
                <w:color w:val="00B050"/>
                <w:sz w:val="14"/>
                <w:szCs w:val="14"/>
              </w:rPr>
              <w:t>Guidance for staff and students returning to College</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7F9A871" w14:textId="0515EB98" w:rsidR="00160C65" w:rsidRPr="00160C65" w:rsidRDefault="29CDA775" w:rsidP="2D25906E">
            <w:pPr>
              <w:spacing w:after="0" w:line="240" w:lineRule="auto"/>
              <w:rPr>
                <w:rFonts w:eastAsia="Times New Roman"/>
                <w:color w:val="00B050"/>
                <w:sz w:val="14"/>
                <w:szCs w:val="14"/>
                <w:lang w:eastAsia="en-GB"/>
              </w:rPr>
            </w:pPr>
            <w:r w:rsidRPr="2D25906E">
              <w:rPr>
                <w:rFonts w:eastAsia="Times New Roman"/>
                <w:color w:val="00B050"/>
                <w:sz w:val="14"/>
                <w:szCs w:val="14"/>
                <w:lang w:eastAsia="en-GB"/>
              </w:rPr>
              <w:t>26/082020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FBFB22C" w14:textId="06639E69" w:rsidR="00160C65" w:rsidRPr="00160C65" w:rsidRDefault="00160C65" w:rsidP="2D25906E">
            <w:pPr>
              <w:spacing w:after="0" w:line="240" w:lineRule="auto"/>
              <w:rPr>
                <w:rFonts w:eastAsia="Times New Roman"/>
                <w:color w:val="00B050"/>
                <w:sz w:val="14"/>
                <w:szCs w:val="14"/>
                <w:lang w:eastAsia="en-GB"/>
              </w:rPr>
            </w:pPr>
            <w:r w:rsidRPr="2D25906E">
              <w:rPr>
                <w:color w:val="00B050"/>
                <w:sz w:val="14"/>
                <w:szCs w:val="14"/>
              </w:rPr>
              <w:t>HR/JMCC</w:t>
            </w:r>
          </w:p>
        </w:tc>
      </w:tr>
      <w:tr w:rsidR="00FC6CB6" w:rsidRPr="006D2D40" w14:paraId="6BBC311A" w14:textId="77777777" w:rsidTr="00EA0B4D">
        <w:tc>
          <w:tcPr>
            <w:tcW w:w="1703" w:type="dxa"/>
            <w:tcBorders>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836CBF9" w14:textId="77777777" w:rsidR="00FC6CB6" w:rsidRPr="006D2D40" w:rsidRDefault="00FC6CB6" w:rsidP="00160C65">
            <w:pPr>
              <w:spacing w:after="0" w:line="240" w:lineRule="auto"/>
              <w:rPr>
                <w:rFonts w:eastAsia="Times New Roman" w:cstheme="minorHAnsi"/>
                <w:bCs/>
                <w:color w:val="201F1E"/>
                <w:sz w:val="15"/>
                <w:szCs w:val="15"/>
                <w:lang w:eastAsia="en-GB"/>
              </w:rPr>
            </w:pPr>
          </w:p>
        </w:tc>
        <w:tc>
          <w:tcPr>
            <w:tcW w:w="4456" w:type="dxa"/>
            <w:tcBorders>
              <w:top w:val="single" w:sz="4" w:space="0" w:color="auto"/>
              <w:left w:val="single" w:sz="4"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793BF907" w14:textId="5938F466" w:rsidR="00FC6CB6" w:rsidRPr="006F4729" w:rsidRDefault="00FC6CB6" w:rsidP="00160C65">
            <w:pPr>
              <w:spacing w:after="0" w:line="240" w:lineRule="auto"/>
              <w:rPr>
                <w:rFonts w:eastAsia="Times New Roman" w:cstheme="minorHAnsi"/>
                <w:color w:val="FF0000"/>
                <w:sz w:val="15"/>
                <w:szCs w:val="15"/>
                <w:lang w:eastAsia="en-GB"/>
              </w:rPr>
            </w:pPr>
            <w:r w:rsidRPr="00A94D80">
              <w:rPr>
                <w:rFonts w:eastAsia="Times New Roman" w:cstheme="minorHAnsi"/>
                <w:color w:val="FF0000"/>
                <w:sz w:val="15"/>
                <w:szCs w:val="15"/>
                <w:lang w:eastAsia="en-GB"/>
              </w:rPr>
              <w:t>Guidance to staff and students of the impact of the introduction of local restrictions covering travel on public transport and that College remains open</w:t>
            </w:r>
          </w:p>
        </w:tc>
        <w:tc>
          <w:tcPr>
            <w:tcW w:w="27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CCD7F20" w14:textId="717415D5" w:rsidR="00FC6CB6" w:rsidRPr="00A94D80" w:rsidRDefault="00FC6CB6" w:rsidP="00160C65">
            <w:pPr>
              <w:spacing w:after="0" w:line="240" w:lineRule="auto"/>
              <w:rPr>
                <w:rFonts w:eastAsia="Times New Roman" w:cstheme="minorHAnsi"/>
                <w:bCs/>
                <w:sz w:val="15"/>
                <w:szCs w:val="15"/>
                <w:lang w:eastAsia="en-GB"/>
              </w:rPr>
            </w:pPr>
            <w:r w:rsidRPr="00A94D80">
              <w:rPr>
                <w:rFonts w:eastAsia="Times New Roman" w:cstheme="minorHAnsi"/>
                <w:bCs/>
                <w:sz w:val="15"/>
                <w:szCs w:val="15"/>
                <w:lang w:eastAsia="en-GB"/>
              </w:rPr>
              <w:t>Instructed by email</w:t>
            </w:r>
          </w:p>
        </w:tc>
        <w:tc>
          <w:tcPr>
            <w:tcW w:w="855" w:type="dxa"/>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4292B296" w14:textId="77777777" w:rsidR="00FC6CB6" w:rsidRPr="006D2D40" w:rsidRDefault="00FC6CB6" w:rsidP="00160C65">
            <w:pPr>
              <w:spacing w:after="0" w:line="240" w:lineRule="auto"/>
              <w:jc w:val="center"/>
              <w:rPr>
                <w:rFonts w:eastAsia="Times New Roman" w:cstheme="minorHAnsi"/>
                <w:bCs/>
                <w:color w:val="201F1E"/>
                <w:sz w:val="15"/>
                <w:szCs w:val="15"/>
                <w:lang w:eastAsia="en-GB"/>
              </w:rPr>
            </w:pPr>
          </w:p>
        </w:tc>
        <w:tc>
          <w:tcPr>
            <w:tcW w:w="2075"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0D9F4AB" w14:textId="2DD87DF5" w:rsidR="00FC6CB6" w:rsidRPr="2D25906E" w:rsidRDefault="00EA0B4D" w:rsidP="2D25906E">
            <w:pPr>
              <w:spacing w:after="0" w:line="240" w:lineRule="auto"/>
              <w:rPr>
                <w:color w:val="00B050"/>
                <w:sz w:val="14"/>
                <w:szCs w:val="14"/>
              </w:rPr>
            </w:pPr>
            <w:r>
              <w:rPr>
                <w:color w:val="00B050"/>
                <w:sz w:val="14"/>
                <w:szCs w:val="14"/>
              </w:rPr>
              <w:t>22/10/2020</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48C053D" w14:textId="132B4546" w:rsidR="00FC6CB6" w:rsidRPr="2D25906E" w:rsidRDefault="00EA0B4D" w:rsidP="2D25906E">
            <w:pPr>
              <w:spacing w:after="0" w:line="240" w:lineRule="auto"/>
              <w:rPr>
                <w:rFonts w:eastAsia="Times New Roman"/>
                <w:color w:val="00B050"/>
                <w:sz w:val="14"/>
                <w:szCs w:val="14"/>
                <w:lang w:eastAsia="en-GB"/>
              </w:rPr>
            </w:pPr>
            <w:r>
              <w:rPr>
                <w:rFonts w:eastAsia="Times New Roman"/>
                <w:color w:val="00B050"/>
                <w:sz w:val="14"/>
                <w:szCs w:val="14"/>
                <w:lang w:eastAsia="en-GB"/>
              </w:rPr>
              <w:t>Email to staff, students and parents 23/10/2020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AB1A2B7" w14:textId="5DDB35EB" w:rsidR="00FC6CB6" w:rsidRPr="00EA0B4D" w:rsidRDefault="00EA0B4D" w:rsidP="2D25906E">
            <w:pPr>
              <w:spacing w:after="0" w:line="240" w:lineRule="auto"/>
              <w:rPr>
                <w:color w:val="00B050"/>
                <w:sz w:val="14"/>
                <w:szCs w:val="14"/>
              </w:rPr>
            </w:pPr>
            <w:r w:rsidRPr="00EA0B4D">
              <w:rPr>
                <w:color w:val="00B050"/>
                <w:sz w:val="14"/>
                <w:szCs w:val="14"/>
              </w:rPr>
              <w:t>HR/</w:t>
            </w:r>
            <w:proofErr w:type="spellStart"/>
            <w:r w:rsidRPr="00EA0B4D">
              <w:rPr>
                <w:color w:val="00B050"/>
                <w:sz w:val="14"/>
                <w:szCs w:val="14"/>
              </w:rPr>
              <w:t>HoF</w:t>
            </w:r>
            <w:proofErr w:type="spellEnd"/>
          </w:p>
        </w:tc>
      </w:tr>
      <w:tr w:rsidR="00B14705" w:rsidRPr="006D2D40" w14:paraId="2F8C8FAD" w14:textId="77777777" w:rsidTr="00EA0B4D">
        <w:trPr>
          <w:trHeight w:val="270"/>
        </w:trPr>
        <w:tc>
          <w:tcPr>
            <w:tcW w:w="1703" w:type="dxa"/>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F2196B6" w14:textId="48977153" w:rsidR="00B14705" w:rsidRPr="00B14705" w:rsidRDefault="00B14705" w:rsidP="00B14705">
            <w:pPr>
              <w:spacing w:after="0" w:line="240" w:lineRule="auto"/>
              <w:jc w:val="center"/>
              <w:rPr>
                <w:rFonts w:eastAsia="Times New Roman" w:cstheme="minorHAnsi"/>
                <w:b/>
                <w:bCs/>
                <w:color w:val="201F1E"/>
                <w:sz w:val="16"/>
                <w:szCs w:val="16"/>
                <w:lang w:eastAsia="en-GB"/>
              </w:rPr>
            </w:pPr>
            <w:r w:rsidRPr="00B14705">
              <w:rPr>
                <w:b/>
                <w:bCs/>
                <w:sz w:val="16"/>
                <w:szCs w:val="16"/>
              </w:rPr>
              <w:t>Number</w:t>
            </w:r>
          </w:p>
        </w:tc>
        <w:tc>
          <w:tcPr>
            <w:tcW w:w="445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69FA30D" w14:textId="74E3466E" w:rsidR="00B14705" w:rsidRPr="00B14705" w:rsidRDefault="00B14705" w:rsidP="00B14705">
            <w:pPr>
              <w:spacing w:after="0" w:line="240" w:lineRule="auto"/>
              <w:jc w:val="center"/>
              <w:rPr>
                <w:rFonts w:eastAsia="Times New Roman" w:cstheme="minorHAnsi"/>
                <w:b/>
                <w:bCs/>
                <w:color w:val="201F1E"/>
                <w:sz w:val="16"/>
                <w:szCs w:val="16"/>
                <w:lang w:eastAsia="en-GB"/>
              </w:rPr>
            </w:pPr>
            <w:r w:rsidRPr="00B14705">
              <w:rPr>
                <w:b/>
                <w:bCs/>
                <w:sz w:val="16"/>
                <w:szCs w:val="16"/>
              </w:rPr>
              <w:t>What further action is needed</w:t>
            </w:r>
          </w:p>
        </w:tc>
        <w:tc>
          <w:tcPr>
            <w:tcW w:w="2762"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53F08E2" w14:textId="4E11DC87" w:rsidR="00B14705" w:rsidRPr="00B14705" w:rsidRDefault="00B14705" w:rsidP="00B14705">
            <w:pPr>
              <w:spacing w:after="0" w:line="240" w:lineRule="auto"/>
              <w:jc w:val="center"/>
              <w:rPr>
                <w:rFonts w:eastAsia="Times New Roman" w:cstheme="minorHAnsi"/>
                <w:b/>
                <w:bCs/>
                <w:color w:val="201F1E"/>
                <w:sz w:val="16"/>
                <w:szCs w:val="16"/>
                <w:lang w:eastAsia="en-GB"/>
              </w:rPr>
            </w:pPr>
            <w:r w:rsidRPr="00B14705">
              <w:rPr>
                <w:b/>
                <w:bCs/>
                <w:sz w:val="16"/>
                <w:szCs w:val="16"/>
              </w:rPr>
              <w:t>How</w:t>
            </w:r>
          </w:p>
        </w:tc>
        <w:tc>
          <w:tcPr>
            <w:tcW w:w="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DF2A326" w14:textId="77777777" w:rsidR="00B14705" w:rsidRDefault="00B14705" w:rsidP="00B14705">
            <w:pPr>
              <w:spacing w:after="0" w:line="240" w:lineRule="auto"/>
              <w:jc w:val="center"/>
              <w:rPr>
                <w:b/>
                <w:bCs/>
                <w:sz w:val="16"/>
                <w:szCs w:val="16"/>
              </w:rPr>
            </w:pPr>
            <w:r w:rsidRPr="00B14705">
              <w:rPr>
                <w:b/>
                <w:bCs/>
                <w:sz w:val="16"/>
                <w:szCs w:val="16"/>
              </w:rPr>
              <w:t>Achieved</w:t>
            </w:r>
          </w:p>
          <w:p w14:paraId="7E4493CC" w14:textId="1F34F821" w:rsidR="00643832" w:rsidRPr="00B14705" w:rsidRDefault="00643832" w:rsidP="00B14705">
            <w:pPr>
              <w:spacing w:after="0" w:line="240" w:lineRule="auto"/>
              <w:jc w:val="center"/>
              <w:rPr>
                <w:rFonts w:eastAsia="Times New Roman" w:cstheme="minorHAnsi"/>
                <w:b/>
                <w:bCs/>
                <w:color w:val="201F1E"/>
                <w:sz w:val="16"/>
                <w:szCs w:val="16"/>
                <w:lang w:eastAsia="en-GB"/>
              </w:rPr>
            </w:pPr>
            <w:r>
              <w:rPr>
                <w:b/>
                <w:bCs/>
                <w:sz w:val="16"/>
                <w:szCs w:val="16"/>
              </w:rPr>
              <w:t>H/M/L</w:t>
            </w:r>
          </w:p>
        </w:tc>
        <w:tc>
          <w:tcPr>
            <w:tcW w:w="20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7E7072D" w14:textId="2C517EB9" w:rsidR="00B14705" w:rsidRPr="00B14705" w:rsidRDefault="00643832" w:rsidP="00B14705">
            <w:pPr>
              <w:spacing w:after="0" w:line="240" w:lineRule="auto"/>
              <w:jc w:val="center"/>
              <w:rPr>
                <w:rFonts w:eastAsia="Times New Roman" w:cstheme="minorHAnsi"/>
                <w:b/>
                <w:bCs/>
                <w:color w:val="201F1E"/>
                <w:sz w:val="16"/>
                <w:szCs w:val="16"/>
                <w:lang w:eastAsia="en-GB"/>
              </w:rPr>
            </w:pPr>
            <w:r w:rsidRPr="00643832">
              <w:rPr>
                <w:b/>
                <w:bCs/>
                <w:sz w:val="16"/>
                <w:szCs w:val="16"/>
              </w:rPr>
              <w:t xml:space="preserve">Date of request </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50B0BCF" w14:textId="0A4939E3" w:rsidR="00B14705" w:rsidRPr="00B14705" w:rsidRDefault="00643832" w:rsidP="00B14705">
            <w:pPr>
              <w:spacing w:after="0" w:line="240" w:lineRule="auto"/>
              <w:jc w:val="center"/>
              <w:rPr>
                <w:rFonts w:eastAsia="Times New Roman" w:cstheme="minorHAnsi"/>
                <w:b/>
                <w:bCs/>
                <w:color w:val="201F1E"/>
                <w:sz w:val="16"/>
                <w:szCs w:val="16"/>
                <w:lang w:eastAsia="en-GB"/>
              </w:rPr>
            </w:pPr>
            <w:r w:rsidRPr="00643832">
              <w:rPr>
                <w:b/>
                <w:bCs/>
                <w:sz w:val="16"/>
                <w:szCs w:val="16"/>
              </w:rPr>
              <w:t xml:space="preserve">Date Done </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3D0E275" w14:textId="6631BB9E" w:rsidR="00B14705" w:rsidRPr="00B14705" w:rsidRDefault="00643832" w:rsidP="00B14705">
            <w:pPr>
              <w:spacing w:after="0" w:line="240" w:lineRule="auto"/>
              <w:jc w:val="center"/>
              <w:rPr>
                <w:rFonts w:eastAsia="Times New Roman" w:cstheme="minorHAnsi"/>
                <w:b/>
                <w:bCs/>
                <w:color w:val="201F1E"/>
                <w:sz w:val="16"/>
                <w:szCs w:val="16"/>
                <w:lang w:eastAsia="en-GB"/>
              </w:rPr>
            </w:pPr>
            <w:r w:rsidRPr="00643832">
              <w:rPr>
                <w:b/>
                <w:bCs/>
                <w:sz w:val="16"/>
                <w:szCs w:val="16"/>
              </w:rPr>
              <w:t xml:space="preserve">By who </w:t>
            </w:r>
          </w:p>
        </w:tc>
      </w:tr>
      <w:tr w:rsidR="00D9516D" w:rsidRPr="006D2D40" w14:paraId="32EE1019" w14:textId="77777777" w:rsidTr="001903EE">
        <w:trPr>
          <w:trHeight w:val="270"/>
        </w:trPr>
        <w:tc>
          <w:tcPr>
            <w:tcW w:w="1703"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tcPr>
          <w:p w14:paraId="535F01A1" w14:textId="77777777" w:rsidR="00D9516D" w:rsidRDefault="00D9516D" w:rsidP="00B14705">
            <w:pPr>
              <w:spacing w:after="0" w:line="240" w:lineRule="auto"/>
              <w:rPr>
                <w:sz w:val="15"/>
                <w:szCs w:val="15"/>
              </w:rPr>
            </w:pPr>
            <w:r w:rsidRPr="00B14705">
              <w:rPr>
                <w:sz w:val="15"/>
                <w:szCs w:val="15"/>
              </w:rPr>
              <w:t>C002</w:t>
            </w:r>
          </w:p>
          <w:p w14:paraId="7A0194C8" w14:textId="7D875F9B" w:rsidR="00D9516D" w:rsidRPr="00B14705" w:rsidRDefault="00D9516D" w:rsidP="00B14705">
            <w:pPr>
              <w:spacing w:after="0" w:line="240" w:lineRule="auto"/>
              <w:rPr>
                <w:sz w:val="15"/>
                <w:szCs w:val="15"/>
              </w:rPr>
            </w:pPr>
            <w:r w:rsidRPr="00D9516D">
              <w:rPr>
                <w:sz w:val="15"/>
                <w:szCs w:val="15"/>
              </w:rPr>
              <w:t>Imposition of a local lockdown in Henley or in any areas from which students travel</w:t>
            </w:r>
          </w:p>
        </w:tc>
        <w:tc>
          <w:tcPr>
            <w:tcW w:w="445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29B5C64D" w14:textId="3D0B62B6" w:rsidR="00D9516D" w:rsidRPr="00D9516D" w:rsidRDefault="00D9516D" w:rsidP="00D9516D">
            <w:pPr>
              <w:spacing w:after="0" w:line="240" w:lineRule="auto"/>
              <w:rPr>
                <w:color w:val="FF0000"/>
                <w:sz w:val="15"/>
                <w:szCs w:val="15"/>
              </w:rPr>
            </w:pPr>
            <w:r w:rsidRPr="00D9516D">
              <w:rPr>
                <w:color w:val="FF0000"/>
                <w:sz w:val="15"/>
                <w:szCs w:val="15"/>
              </w:rPr>
              <w:t>Training of teachers in streaming lessons effectively</w:t>
            </w:r>
          </w:p>
        </w:tc>
        <w:tc>
          <w:tcPr>
            <w:tcW w:w="27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854560" w14:textId="3F002876" w:rsidR="00D9516D" w:rsidRPr="00D9516D" w:rsidRDefault="00D9516D" w:rsidP="00D9516D">
            <w:pPr>
              <w:spacing w:after="0" w:line="240" w:lineRule="auto"/>
              <w:rPr>
                <w:sz w:val="16"/>
                <w:szCs w:val="16"/>
              </w:rPr>
            </w:pPr>
            <w:r>
              <w:rPr>
                <w:sz w:val="16"/>
                <w:szCs w:val="16"/>
              </w:rPr>
              <w:t>Teacher training modules</w:t>
            </w:r>
          </w:p>
        </w:tc>
        <w:tc>
          <w:tcPr>
            <w:tcW w:w="855"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tcPr>
          <w:p w14:paraId="3CC33FB4" w14:textId="77777777" w:rsidR="00D9516D" w:rsidRPr="00B14705" w:rsidRDefault="00D9516D" w:rsidP="00B14705">
            <w:pPr>
              <w:spacing w:after="0" w:line="240" w:lineRule="auto"/>
              <w:jc w:val="center"/>
              <w:rPr>
                <w:b/>
                <w:bCs/>
                <w:sz w:val="16"/>
                <w:szCs w:val="16"/>
              </w:rPr>
            </w:pPr>
          </w:p>
        </w:tc>
        <w:tc>
          <w:tcPr>
            <w:tcW w:w="207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296FAF57" w14:textId="64D84BDC" w:rsidR="00D9516D" w:rsidRPr="00CE1C76" w:rsidRDefault="00CE1C76" w:rsidP="00160C65">
            <w:pPr>
              <w:spacing w:after="0" w:line="240" w:lineRule="auto"/>
              <w:rPr>
                <w:b/>
                <w:bCs/>
                <w:color w:val="00B050"/>
                <w:sz w:val="14"/>
                <w:szCs w:val="14"/>
              </w:rPr>
            </w:pPr>
            <w:r w:rsidRPr="00CE1C76">
              <w:rPr>
                <w:b/>
                <w:bCs/>
                <w:color w:val="00B050"/>
                <w:sz w:val="14"/>
                <w:szCs w:val="14"/>
              </w:rPr>
              <w:t>Ongoing</w:t>
            </w:r>
          </w:p>
        </w:tc>
        <w:tc>
          <w:tcPr>
            <w:tcW w:w="20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A65301" w14:textId="77777777" w:rsidR="00D9516D" w:rsidRPr="00B14705" w:rsidRDefault="00D9516D" w:rsidP="00160C65">
            <w:pPr>
              <w:spacing w:after="0" w:line="240" w:lineRule="auto"/>
              <w:rPr>
                <w:b/>
                <w:bCs/>
                <w:sz w:val="16"/>
                <w:szCs w:val="16"/>
              </w:rPr>
            </w:pPr>
          </w:p>
        </w:tc>
        <w:tc>
          <w:tcPr>
            <w:tcW w:w="1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CB2242" w14:textId="1F63BCFE" w:rsidR="00D9516D" w:rsidRPr="00CE1C76" w:rsidRDefault="00160C65" w:rsidP="00160C65">
            <w:pPr>
              <w:spacing w:after="0" w:line="240" w:lineRule="auto"/>
              <w:rPr>
                <w:color w:val="00B050"/>
                <w:sz w:val="14"/>
                <w:szCs w:val="14"/>
              </w:rPr>
            </w:pPr>
            <w:r w:rsidRPr="00CE1C76">
              <w:rPr>
                <w:color w:val="00B050"/>
                <w:sz w:val="14"/>
                <w:szCs w:val="14"/>
              </w:rPr>
              <w:t>Heads of Faculty</w:t>
            </w:r>
          </w:p>
        </w:tc>
      </w:tr>
      <w:tr w:rsidR="00D9516D" w:rsidRPr="006D2D40" w14:paraId="119E4DD9" w14:textId="77777777" w:rsidTr="001903EE">
        <w:trPr>
          <w:trHeight w:val="270"/>
        </w:trPr>
        <w:tc>
          <w:tcPr>
            <w:tcW w:w="1703" w:type="dxa"/>
            <w:vMerge/>
            <w:tcBorders>
              <w:right w:val="single" w:sz="4" w:space="0" w:color="auto"/>
            </w:tcBorders>
            <w:tcMar>
              <w:top w:w="0" w:type="dxa"/>
              <w:left w:w="108" w:type="dxa"/>
              <w:bottom w:w="0" w:type="dxa"/>
              <w:right w:w="108" w:type="dxa"/>
            </w:tcMar>
          </w:tcPr>
          <w:p w14:paraId="32C2F867" w14:textId="77777777" w:rsidR="00D9516D" w:rsidRPr="00B14705" w:rsidRDefault="00D9516D" w:rsidP="00B14705">
            <w:pPr>
              <w:spacing w:after="0" w:line="240" w:lineRule="auto"/>
              <w:rPr>
                <w:sz w:val="15"/>
                <w:szCs w:val="15"/>
              </w:rPr>
            </w:pPr>
          </w:p>
        </w:tc>
        <w:tc>
          <w:tcPr>
            <w:tcW w:w="44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C05963" w14:textId="166E9E53" w:rsidR="00D9516D" w:rsidRPr="00D9516D" w:rsidRDefault="00643832" w:rsidP="00D9516D">
            <w:pPr>
              <w:spacing w:after="0" w:line="240" w:lineRule="auto"/>
              <w:rPr>
                <w:color w:val="FF0000"/>
                <w:sz w:val="15"/>
                <w:szCs w:val="15"/>
              </w:rPr>
            </w:pPr>
            <w:r w:rsidRPr="00643832">
              <w:rPr>
                <w:color w:val="FF0000"/>
                <w:sz w:val="15"/>
                <w:szCs w:val="15"/>
              </w:rPr>
              <w:t>Creation of learning materials in Teams/</w:t>
            </w:r>
            <w:proofErr w:type="spellStart"/>
            <w:r w:rsidRPr="00643832">
              <w:rPr>
                <w:color w:val="FF0000"/>
                <w:sz w:val="15"/>
                <w:szCs w:val="15"/>
              </w:rPr>
              <w:t>Sharepoint</w:t>
            </w:r>
            <w:proofErr w:type="spellEnd"/>
            <w:r w:rsidRPr="00643832">
              <w:rPr>
                <w:color w:val="FF0000"/>
                <w:sz w:val="15"/>
                <w:szCs w:val="15"/>
              </w:rPr>
              <w:t xml:space="preserve"> – introduced in July, with further training in August</w:t>
            </w:r>
          </w:p>
        </w:tc>
        <w:tc>
          <w:tcPr>
            <w:tcW w:w="276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7A32373A" w14:textId="3757F81F" w:rsidR="00D9516D" w:rsidRPr="00D9516D" w:rsidRDefault="00D9516D" w:rsidP="00D9516D">
            <w:pPr>
              <w:spacing w:after="0" w:line="240" w:lineRule="auto"/>
              <w:rPr>
                <w:sz w:val="16"/>
                <w:szCs w:val="16"/>
              </w:rPr>
            </w:pPr>
            <w:r>
              <w:rPr>
                <w:sz w:val="16"/>
                <w:szCs w:val="16"/>
              </w:rPr>
              <w:t>Drafting of lesson plans, handouts and reference materials, some materials purchased from external providers</w:t>
            </w:r>
          </w:p>
        </w:tc>
        <w:tc>
          <w:tcPr>
            <w:tcW w:w="855" w:type="dxa"/>
            <w:vMerge/>
            <w:tcBorders>
              <w:right w:val="single" w:sz="4" w:space="0" w:color="auto"/>
            </w:tcBorders>
            <w:tcMar>
              <w:top w:w="0" w:type="dxa"/>
              <w:left w:w="108" w:type="dxa"/>
              <w:bottom w:w="0" w:type="dxa"/>
              <w:right w:w="108" w:type="dxa"/>
            </w:tcMar>
          </w:tcPr>
          <w:p w14:paraId="737DAD78" w14:textId="77777777" w:rsidR="00D9516D" w:rsidRPr="00B14705" w:rsidRDefault="00D9516D" w:rsidP="00B14705">
            <w:pPr>
              <w:spacing w:after="0" w:line="240" w:lineRule="auto"/>
              <w:jc w:val="center"/>
              <w:rPr>
                <w:b/>
                <w:bCs/>
                <w:sz w:val="16"/>
                <w:szCs w:val="16"/>
              </w:rPr>
            </w:pPr>
          </w:p>
        </w:tc>
        <w:tc>
          <w:tcPr>
            <w:tcW w:w="20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74C91C" w14:textId="3260ED3A" w:rsidR="00D9516D" w:rsidRPr="00160C65" w:rsidRDefault="00160C65" w:rsidP="00160C65">
            <w:pPr>
              <w:spacing w:after="0" w:line="240" w:lineRule="auto"/>
              <w:rPr>
                <w:color w:val="00B050"/>
                <w:sz w:val="14"/>
                <w:szCs w:val="14"/>
              </w:rPr>
            </w:pPr>
            <w:r w:rsidRPr="00160C65">
              <w:rPr>
                <w:color w:val="00B050"/>
                <w:sz w:val="14"/>
                <w:szCs w:val="14"/>
              </w:rPr>
              <w:t>April 2020</w:t>
            </w:r>
          </w:p>
        </w:tc>
        <w:tc>
          <w:tcPr>
            <w:tcW w:w="203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1653FC09" w14:textId="3FF94446" w:rsidR="00D9516D" w:rsidRPr="00160C65" w:rsidRDefault="00160C65" w:rsidP="00160C65">
            <w:pPr>
              <w:spacing w:after="0" w:line="240" w:lineRule="auto"/>
              <w:rPr>
                <w:color w:val="00B050"/>
                <w:sz w:val="14"/>
                <w:szCs w:val="14"/>
              </w:rPr>
            </w:pPr>
            <w:r w:rsidRPr="00160C65">
              <w:rPr>
                <w:color w:val="00B050"/>
                <w:sz w:val="14"/>
                <w:szCs w:val="14"/>
              </w:rPr>
              <w:t>Ongoing</w:t>
            </w:r>
          </w:p>
        </w:tc>
        <w:tc>
          <w:tcPr>
            <w:tcW w:w="1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F895F9" w14:textId="33D65491" w:rsidR="00D9516D" w:rsidRPr="00160C65" w:rsidRDefault="00160C65" w:rsidP="00160C65">
            <w:pPr>
              <w:spacing w:after="0" w:line="240" w:lineRule="auto"/>
              <w:rPr>
                <w:b/>
                <w:bCs/>
                <w:color w:val="00B050"/>
                <w:sz w:val="14"/>
                <w:szCs w:val="14"/>
              </w:rPr>
            </w:pPr>
            <w:r w:rsidRPr="00160C65">
              <w:rPr>
                <w:b/>
                <w:bCs/>
                <w:color w:val="00B050"/>
                <w:sz w:val="14"/>
                <w:szCs w:val="14"/>
              </w:rPr>
              <w:t>Curriculum managers/staff</w:t>
            </w:r>
          </w:p>
        </w:tc>
      </w:tr>
      <w:tr w:rsidR="00D9516D" w:rsidRPr="006D2D40" w14:paraId="284F3BF6" w14:textId="77777777" w:rsidTr="001903EE">
        <w:trPr>
          <w:trHeight w:val="270"/>
        </w:trPr>
        <w:tc>
          <w:tcPr>
            <w:tcW w:w="1703" w:type="dxa"/>
            <w:vMerge/>
            <w:tcBorders>
              <w:right w:val="single" w:sz="4" w:space="0" w:color="auto"/>
            </w:tcBorders>
            <w:tcMar>
              <w:top w:w="0" w:type="dxa"/>
              <w:left w:w="108" w:type="dxa"/>
              <w:bottom w:w="0" w:type="dxa"/>
              <w:right w:w="108" w:type="dxa"/>
            </w:tcMar>
          </w:tcPr>
          <w:p w14:paraId="6B673E8B" w14:textId="77777777" w:rsidR="00D9516D" w:rsidRPr="00B14705" w:rsidRDefault="00D9516D" w:rsidP="00B14705">
            <w:pPr>
              <w:spacing w:after="0" w:line="240" w:lineRule="auto"/>
              <w:rPr>
                <w:sz w:val="15"/>
                <w:szCs w:val="15"/>
              </w:rPr>
            </w:pPr>
          </w:p>
        </w:tc>
        <w:tc>
          <w:tcPr>
            <w:tcW w:w="44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D7426B" w14:textId="1C7CC814" w:rsidR="00D9516D" w:rsidRPr="00D9516D" w:rsidRDefault="00D9516D" w:rsidP="00D9516D">
            <w:pPr>
              <w:spacing w:after="0" w:line="240" w:lineRule="auto"/>
              <w:rPr>
                <w:color w:val="FF0000"/>
                <w:sz w:val="15"/>
                <w:szCs w:val="15"/>
              </w:rPr>
            </w:pPr>
            <w:r w:rsidRPr="00D9516D">
              <w:rPr>
                <w:color w:val="FF0000"/>
                <w:sz w:val="15"/>
                <w:szCs w:val="15"/>
              </w:rPr>
              <w:t>Bank of work to be available to issue to students</w:t>
            </w:r>
          </w:p>
        </w:tc>
        <w:tc>
          <w:tcPr>
            <w:tcW w:w="276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471C00AD" w14:textId="797B3B7F" w:rsidR="00D9516D" w:rsidRPr="00D9516D" w:rsidRDefault="00D9516D" w:rsidP="00D9516D">
            <w:pPr>
              <w:spacing w:after="0" w:line="240" w:lineRule="auto"/>
              <w:rPr>
                <w:sz w:val="16"/>
                <w:szCs w:val="16"/>
              </w:rPr>
            </w:pPr>
            <w:r>
              <w:rPr>
                <w:sz w:val="16"/>
                <w:szCs w:val="16"/>
              </w:rPr>
              <w:t>Independent study materials created</w:t>
            </w:r>
          </w:p>
        </w:tc>
        <w:tc>
          <w:tcPr>
            <w:tcW w:w="855" w:type="dxa"/>
            <w:vMerge/>
            <w:tcBorders>
              <w:right w:val="single" w:sz="4" w:space="0" w:color="auto"/>
            </w:tcBorders>
            <w:tcMar>
              <w:top w:w="0" w:type="dxa"/>
              <w:left w:w="108" w:type="dxa"/>
              <w:bottom w:w="0" w:type="dxa"/>
              <w:right w:w="108" w:type="dxa"/>
            </w:tcMar>
          </w:tcPr>
          <w:p w14:paraId="1852C5CA" w14:textId="77777777" w:rsidR="00D9516D" w:rsidRPr="00B14705" w:rsidRDefault="00D9516D" w:rsidP="00B14705">
            <w:pPr>
              <w:spacing w:after="0" w:line="240" w:lineRule="auto"/>
              <w:jc w:val="center"/>
              <w:rPr>
                <w:b/>
                <w:bCs/>
                <w:sz w:val="16"/>
                <w:szCs w:val="16"/>
              </w:rPr>
            </w:pPr>
          </w:p>
        </w:tc>
        <w:tc>
          <w:tcPr>
            <w:tcW w:w="20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7AA129" w14:textId="285CAF56" w:rsidR="00D9516D" w:rsidRPr="00160C65" w:rsidRDefault="00160C65" w:rsidP="00160C65">
            <w:pPr>
              <w:spacing w:after="0" w:line="240" w:lineRule="auto"/>
              <w:rPr>
                <w:color w:val="00B050"/>
                <w:sz w:val="14"/>
                <w:szCs w:val="14"/>
              </w:rPr>
            </w:pPr>
            <w:r>
              <w:rPr>
                <w:color w:val="00B050"/>
                <w:sz w:val="14"/>
                <w:szCs w:val="14"/>
              </w:rPr>
              <w:t>April 2020</w:t>
            </w:r>
          </w:p>
        </w:tc>
        <w:tc>
          <w:tcPr>
            <w:tcW w:w="203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0D858660" w14:textId="061FA2F5" w:rsidR="00D9516D" w:rsidRPr="00160C65" w:rsidRDefault="00160C65" w:rsidP="00160C65">
            <w:pPr>
              <w:spacing w:after="0" w:line="240" w:lineRule="auto"/>
              <w:rPr>
                <w:color w:val="00B050"/>
                <w:sz w:val="14"/>
                <w:szCs w:val="14"/>
              </w:rPr>
            </w:pPr>
            <w:r w:rsidRPr="00160C65">
              <w:rPr>
                <w:color w:val="00B050"/>
                <w:sz w:val="14"/>
                <w:szCs w:val="14"/>
              </w:rPr>
              <w:t>Ongoing</w:t>
            </w:r>
          </w:p>
        </w:tc>
        <w:tc>
          <w:tcPr>
            <w:tcW w:w="1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80DA9A" w14:textId="52B5A6DA" w:rsidR="00D9516D" w:rsidRPr="00160C65" w:rsidRDefault="00160C65" w:rsidP="00160C65">
            <w:pPr>
              <w:spacing w:after="0" w:line="240" w:lineRule="auto"/>
              <w:rPr>
                <w:color w:val="00B050"/>
                <w:sz w:val="14"/>
                <w:szCs w:val="14"/>
              </w:rPr>
            </w:pPr>
            <w:r w:rsidRPr="00160C65">
              <w:rPr>
                <w:color w:val="00B050"/>
                <w:sz w:val="14"/>
                <w:szCs w:val="14"/>
              </w:rPr>
              <w:t>Curriculum managers/staff</w:t>
            </w:r>
          </w:p>
        </w:tc>
      </w:tr>
      <w:tr w:rsidR="00D9516D" w:rsidRPr="006D2D40" w14:paraId="3D1A879B" w14:textId="77777777" w:rsidTr="001903EE">
        <w:trPr>
          <w:trHeight w:val="270"/>
        </w:trPr>
        <w:tc>
          <w:tcPr>
            <w:tcW w:w="1703" w:type="dxa"/>
            <w:vMerge/>
            <w:tcBorders>
              <w:right w:val="single" w:sz="4" w:space="0" w:color="auto"/>
            </w:tcBorders>
            <w:tcMar>
              <w:top w:w="0" w:type="dxa"/>
              <w:left w:w="108" w:type="dxa"/>
              <w:bottom w:w="0" w:type="dxa"/>
              <w:right w:w="108" w:type="dxa"/>
            </w:tcMar>
          </w:tcPr>
          <w:p w14:paraId="26037BE1" w14:textId="77777777" w:rsidR="00D9516D" w:rsidRPr="00B14705" w:rsidRDefault="00D9516D" w:rsidP="00B14705">
            <w:pPr>
              <w:spacing w:after="0" w:line="240" w:lineRule="auto"/>
              <w:rPr>
                <w:sz w:val="15"/>
                <w:szCs w:val="15"/>
              </w:rPr>
            </w:pPr>
          </w:p>
        </w:tc>
        <w:tc>
          <w:tcPr>
            <w:tcW w:w="44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B43D81" w14:textId="3204F333" w:rsidR="00D9516D" w:rsidRPr="00D9516D" w:rsidRDefault="00D9516D" w:rsidP="00D9516D">
            <w:pPr>
              <w:spacing w:after="0" w:line="240" w:lineRule="auto"/>
              <w:rPr>
                <w:color w:val="FF0000"/>
                <w:sz w:val="15"/>
                <w:szCs w:val="15"/>
              </w:rPr>
            </w:pPr>
            <w:r w:rsidRPr="00D9516D">
              <w:rPr>
                <w:color w:val="FF0000"/>
                <w:sz w:val="15"/>
                <w:szCs w:val="15"/>
              </w:rPr>
              <w:t>Produce protocols for informing staff and students of move to remote learning</w:t>
            </w:r>
          </w:p>
        </w:tc>
        <w:tc>
          <w:tcPr>
            <w:tcW w:w="276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13A864BE" w14:textId="604B1FC1" w:rsidR="00D9516D" w:rsidRPr="00D9516D" w:rsidRDefault="00D9516D" w:rsidP="00D9516D">
            <w:pPr>
              <w:spacing w:after="0" w:line="240" w:lineRule="auto"/>
              <w:rPr>
                <w:sz w:val="16"/>
                <w:szCs w:val="16"/>
              </w:rPr>
            </w:pPr>
            <w:r>
              <w:rPr>
                <w:sz w:val="16"/>
                <w:szCs w:val="16"/>
              </w:rPr>
              <w:t>Email, Teams and telephone call processes to be used</w:t>
            </w:r>
          </w:p>
        </w:tc>
        <w:tc>
          <w:tcPr>
            <w:tcW w:w="855" w:type="dxa"/>
            <w:vMerge/>
            <w:tcBorders>
              <w:right w:val="single" w:sz="4" w:space="0" w:color="auto"/>
            </w:tcBorders>
            <w:tcMar>
              <w:top w:w="0" w:type="dxa"/>
              <w:left w:w="108" w:type="dxa"/>
              <w:bottom w:w="0" w:type="dxa"/>
              <w:right w:w="108" w:type="dxa"/>
            </w:tcMar>
          </w:tcPr>
          <w:p w14:paraId="3E2D8FA3" w14:textId="77777777" w:rsidR="00D9516D" w:rsidRPr="00B14705" w:rsidRDefault="00D9516D" w:rsidP="00B14705">
            <w:pPr>
              <w:spacing w:after="0" w:line="240" w:lineRule="auto"/>
              <w:jc w:val="center"/>
              <w:rPr>
                <w:b/>
                <w:bCs/>
                <w:sz w:val="16"/>
                <w:szCs w:val="16"/>
              </w:rPr>
            </w:pPr>
          </w:p>
        </w:tc>
        <w:tc>
          <w:tcPr>
            <w:tcW w:w="20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EC260C" w14:textId="712BCDED" w:rsidR="00D9516D" w:rsidRPr="00CE1C76" w:rsidRDefault="00160C65" w:rsidP="00160C65">
            <w:pPr>
              <w:spacing w:after="0" w:line="240" w:lineRule="auto"/>
              <w:rPr>
                <w:color w:val="00B050"/>
                <w:sz w:val="14"/>
                <w:szCs w:val="14"/>
              </w:rPr>
            </w:pPr>
            <w:r w:rsidRPr="00CE1C76">
              <w:rPr>
                <w:color w:val="00B050"/>
                <w:sz w:val="14"/>
                <w:szCs w:val="14"/>
              </w:rPr>
              <w:t>14/08/2020</w:t>
            </w:r>
          </w:p>
        </w:tc>
        <w:tc>
          <w:tcPr>
            <w:tcW w:w="203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227C7F4A" w14:textId="77777777" w:rsidR="00D9516D" w:rsidRPr="00CE1C76" w:rsidRDefault="00D9516D" w:rsidP="00160C65">
            <w:pPr>
              <w:spacing w:after="0" w:line="240" w:lineRule="auto"/>
              <w:rPr>
                <w:b/>
                <w:bCs/>
                <w:color w:val="00B050"/>
                <w:sz w:val="16"/>
                <w:szCs w:val="16"/>
              </w:rPr>
            </w:pPr>
          </w:p>
        </w:tc>
        <w:tc>
          <w:tcPr>
            <w:tcW w:w="1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2C0723" w14:textId="5CE7E7EB" w:rsidR="00D9516D" w:rsidRPr="00CE1C76" w:rsidRDefault="00160C65" w:rsidP="00160C65">
            <w:pPr>
              <w:spacing w:after="0" w:line="240" w:lineRule="auto"/>
              <w:rPr>
                <w:color w:val="00B050"/>
                <w:sz w:val="14"/>
                <w:szCs w:val="14"/>
              </w:rPr>
            </w:pPr>
            <w:r w:rsidRPr="00CE1C76">
              <w:rPr>
                <w:color w:val="00B050"/>
                <w:sz w:val="14"/>
                <w:szCs w:val="14"/>
              </w:rPr>
              <w:t>HR/SLT</w:t>
            </w:r>
          </w:p>
        </w:tc>
      </w:tr>
      <w:tr w:rsidR="00D9516D" w:rsidRPr="006D2D40" w14:paraId="0FB389F7" w14:textId="77777777" w:rsidTr="001903EE">
        <w:trPr>
          <w:trHeight w:val="270"/>
        </w:trPr>
        <w:tc>
          <w:tcPr>
            <w:tcW w:w="1703" w:type="dxa"/>
            <w:vMerge/>
            <w:tcBorders>
              <w:right w:val="single" w:sz="4" w:space="0" w:color="auto"/>
            </w:tcBorders>
            <w:tcMar>
              <w:top w:w="0" w:type="dxa"/>
              <w:left w:w="108" w:type="dxa"/>
              <w:bottom w:w="0" w:type="dxa"/>
              <w:right w:w="108" w:type="dxa"/>
            </w:tcMar>
          </w:tcPr>
          <w:p w14:paraId="39023EE1" w14:textId="77777777" w:rsidR="00D9516D" w:rsidRPr="00B14705" w:rsidRDefault="00D9516D" w:rsidP="00B14705">
            <w:pPr>
              <w:spacing w:after="0" w:line="240" w:lineRule="auto"/>
              <w:rPr>
                <w:sz w:val="15"/>
                <w:szCs w:val="15"/>
              </w:rPr>
            </w:pPr>
          </w:p>
        </w:tc>
        <w:tc>
          <w:tcPr>
            <w:tcW w:w="44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3311E2" w14:textId="103C2D5F" w:rsidR="00D9516D" w:rsidRPr="00D9516D" w:rsidRDefault="00D9516D" w:rsidP="00D9516D">
            <w:pPr>
              <w:spacing w:after="0" w:line="240" w:lineRule="auto"/>
              <w:rPr>
                <w:color w:val="FF0000"/>
                <w:sz w:val="15"/>
                <w:szCs w:val="15"/>
              </w:rPr>
            </w:pPr>
            <w:r w:rsidRPr="00D9516D">
              <w:rPr>
                <w:color w:val="FF0000"/>
                <w:sz w:val="15"/>
                <w:szCs w:val="15"/>
              </w:rPr>
              <w:t>Ability to note remote attendance on Registers</w:t>
            </w:r>
          </w:p>
        </w:tc>
        <w:tc>
          <w:tcPr>
            <w:tcW w:w="276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1041E445" w14:textId="37B73D01" w:rsidR="00D9516D" w:rsidRPr="00D9516D" w:rsidRDefault="00D9516D" w:rsidP="00D9516D">
            <w:pPr>
              <w:spacing w:after="0" w:line="240" w:lineRule="auto"/>
              <w:rPr>
                <w:sz w:val="16"/>
                <w:szCs w:val="16"/>
              </w:rPr>
            </w:pPr>
            <w:r>
              <w:rPr>
                <w:sz w:val="16"/>
                <w:szCs w:val="16"/>
              </w:rPr>
              <w:t>Creation of online registers</w:t>
            </w:r>
          </w:p>
        </w:tc>
        <w:tc>
          <w:tcPr>
            <w:tcW w:w="855" w:type="dxa"/>
            <w:vMerge/>
            <w:tcBorders>
              <w:right w:val="single" w:sz="4" w:space="0" w:color="auto"/>
            </w:tcBorders>
            <w:tcMar>
              <w:top w:w="0" w:type="dxa"/>
              <w:left w:w="108" w:type="dxa"/>
              <w:bottom w:w="0" w:type="dxa"/>
              <w:right w:w="108" w:type="dxa"/>
            </w:tcMar>
          </w:tcPr>
          <w:p w14:paraId="4ADEE463" w14:textId="77777777" w:rsidR="00D9516D" w:rsidRPr="00B14705" w:rsidRDefault="00D9516D" w:rsidP="00B14705">
            <w:pPr>
              <w:spacing w:after="0" w:line="240" w:lineRule="auto"/>
              <w:jc w:val="center"/>
              <w:rPr>
                <w:b/>
                <w:bCs/>
                <w:sz w:val="16"/>
                <w:szCs w:val="16"/>
              </w:rPr>
            </w:pPr>
          </w:p>
        </w:tc>
        <w:tc>
          <w:tcPr>
            <w:tcW w:w="20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EC8214" w14:textId="5176BDEC" w:rsidR="00D9516D" w:rsidRPr="00C37486" w:rsidRDefault="00160C65" w:rsidP="00160C65">
            <w:pPr>
              <w:spacing w:after="0" w:line="240" w:lineRule="auto"/>
              <w:rPr>
                <w:color w:val="00B050"/>
                <w:sz w:val="14"/>
                <w:szCs w:val="14"/>
              </w:rPr>
            </w:pPr>
            <w:r w:rsidRPr="00C37486">
              <w:rPr>
                <w:color w:val="00B050"/>
                <w:sz w:val="14"/>
                <w:szCs w:val="14"/>
              </w:rPr>
              <w:t>14/08/2020</w:t>
            </w:r>
          </w:p>
        </w:tc>
        <w:tc>
          <w:tcPr>
            <w:tcW w:w="203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03472A7C" w14:textId="5A35F950" w:rsidR="00D9516D" w:rsidRPr="00C37486" w:rsidRDefault="00C37486" w:rsidP="00160C65">
            <w:pPr>
              <w:spacing w:after="0" w:line="240" w:lineRule="auto"/>
              <w:rPr>
                <w:bCs/>
                <w:color w:val="00B050"/>
                <w:sz w:val="14"/>
                <w:szCs w:val="14"/>
              </w:rPr>
            </w:pPr>
            <w:r w:rsidRPr="00C37486">
              <w:rPr>
                <w:bCs/>
                <w:color w:val="00B050"/>
                <w:sz w:val="14"/>
                <w:szCs w:val="14"/>
              </w:rPr>
              <w:t>14/09/2020</w:t>
            </w:r>
          </w:p>
        </w:tc>
        <w:tc>
          <w:tcPr>
            <w:tcW w:w="1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359C21" w14:textId="30D0915A" w:rsidR="00D9516D" w:rsidRPr="00C37486" w:rsidRDefault="00160C65" w:rsidP="00160C65">
            <w:pPr>
              <w:spacing w:after="0" w:line="240" w:lineRule="auto"/>
              <w:rPr>
                <w:color w:val="00B050"/>
                <w:sz w:val="14"/>
                <w:szCs w:val="14"/>
              </w:rPr>
            </w:pPr>
            <w:r w:rsidRPr="00C37486">
              <w:rPr>
                <w:color w:val="00B050"/>
                <w:sz w:val="14"/>
                <w:szCs w:val="14"/>
              </w:rPr>
              <w:t>MIS</w:t>
            </w:r>
          </w:p>
        </w:tc>
      </w:tr>
      <w:tr w:rsidR="006D2D40" w:rsidRPr="006D2D40" w14:paraId="42DBAECA" w14:textId="77777777" w:rsidTr="001903EE">
        <w:tc>
          <w:tcPr>
            <w:tcW w:w="1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46B1EBB"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Number</w:t>
            </w:r>
          </w:p>
        </w:tc>
        <w:tc>
          <w:tcPr>
            <w:tcW w:w="4456"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C869FA2"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What further action is needed</w:t>
            </w:r>
          </w:p>
        </w:tc>
        <w:tc>
          <w:tcPr>
            <w:tcW w:w="27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3A6F06E"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How</w:t>
            </w:r>
          </w:p>
        </w:tc>
        <w:tc>
          <w:tcPr>
            <w:tcW w:w="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66278FE" w14:textId="77777777" w:rsidR="006D2D40" w:rsidRPr="006D2D40" w:rsidRDefault="006D2D40" w:rsidP="006D2D40">
            <w:pPr>
              <w:spacing w:after="0" w:line="240" w:lineRule="auto"/>
              <w:jc w:val="center"/>
              <w:rPr>
                <w:rFonts w:eastAsia="Times New Roman" w:cstheme="minorHAnsi"/>
                <w:color w:val="201F1E"/>
                <w:sz w:val="16"/>
                <w:szCs w:val="16"/>
                <w:lang w:eastAsia="en-GB"/>
              </w:rPr>
            </w:pPr>
            <w:r w:rsidRPr="006D2D40">
              <w:rPr>
                <w:rFonts w:eastAsia="Times New Roman" w:cstheme="minorHAnsi"/>
                <w:b/>
                <w:bCs/>
                <w:color w:val="201F1E"/>
                <w:sz w:val="16"/>
                <w:szCs w:val="16"/>
                <w:lang w:eastAsia="en-GB"/>
              </w:rPr>
              <w:t>Achieved</w:t>
            </w:r>
          </w:p>
          <w:p w14:paraId="0AC85143"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H/M/L</w:t>
            </w:r>
          </w:p>
        </w:tc>
        <w:tc>
          <w:tcPr>
            <w:tcW w:w="2075"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1E23887"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of request</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E9F6DEF"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Done</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54929F6"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By who</w:t>
            </w:r>
          </w:p>
        </w:tc>
      </w:tr>
      <w:tr w:rsidR="00160C65" w:rsidRPr="006D2D40" w14:paraId="652C2524" w14:textId="77777777" w:rsidTr="55E24F8E">
        <w:tc>
          <w:tcPr>
            <w:tcW w:w="1703" w:type="dxa"/>
            <w:vMerge w:val="restart"/>
            <w:tcBorders>
              <w:top w:val="single" w:sz="8" w:space="0" w:color="auto"/>
              <w:left w:val="single" w:sz="8" w:space="0" w:color="auto"/>
              <w:right w:val="single" w:sz="8" w:space="0" w:color="auto"/>
            </w:tcBorders>
            <w:shd w:val="clear" w:color="auto" w:fill="FFFFFF" w:themeFill="background1"/>
            <w:tcMar>
              <w:top w:w="0" w:type="dxa"/>
              <w:left w:w="108" w:type="dxa"/>
              <w:bottom w:w="0" w:type="dxa"/>
              <w:right w:w="108" w:type="dxa"/>
            </w:tcMar>
          </w:tcPr>
          <w:p w14:paraId="00CD4EDB" w14:textId="15F4F23C" w:rsidR="00160C65" w:rsidRPr="006D2D40" w:rsidRDefault="00160C65" w:rsidP="00160C65">
            <w:pPr>
              <w:spacing w:after="0" w:line="240" w:lineRule="auto"/>
              <w:rPr>
                <w:rFonts w:cstheme="minorHAnsi"/>
                <w:sz w:val="15"/>
                <w:szCs w:val="15"/>
              </w:rPr>
            </w:pPr>
            <w:r w:rsidRPr="006D2D40">
              <w:rPr>
                <w:rFonts w:eastAsia="Times New Roman" w:cstheme="minorHAnsi"/>
                <w:bCs/>
                <w:color w:val="201F1E"/>
                <w:sz w:val="15"/>
                <w:szCs w:val="15"/>
                <w:lang w:eastAsia="en-GB"/>
              </w:rPr>
              <w:t>C00</w:t>
            </w:r>
            <w:r>
              <w:rPr>
                <w:rFonts w:eastAsia="Times New Roman" w:cstheme="minorHAnsi"/>
                <w:bCs/>
                <w:color w:val="201F1E"/>
                <w:sz w:val="15"/>
                <w:szCs w:val="15"/>
                <w:lang w:eastAsia="en-GB"/>
              </w:rPr>
              <w:t>3</w:t>
            </w:r>
            <w:r w:rsidRPr="006D2D40">
              <w:rPr>
                <w:rFonts w:cstheme="minorHAnsi"/>
                <w:sz w:val="15"/>
                <w:szCs w:val="15"/>
              </w:rPr>
              <w:t xml:space="preserve"> </w:t>
            </w:r>
          </w:p>
          <w:p w14:paraId="5F56E85F" w14:textId="2B904D83" w:rsidR="00160C65" w:rsidRPr="006D2D40" w:rsidRDefault="00160C65" w:rsidP="0072292D">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 xml:space="preserve">Use of the Deanfield site to include foyers, offices, classrooms, </w:t>
            </w:r>
            <w:r w:rsidRPr="006D2D40">
              <w:rPr>
                <w:rFonts w:eastAsia="Times New Roman" w:cstheme="minorHAnsi"/>
                <w:bCs/>
                <w:color w:val="201F1E"/>
                <w:sz w:val="15"/>
                <w:szCs w:val="15"/>
                <w:lang w:eastAsia="en-GB"/>
              </w:rPr>
              <w:lastRenderedPageBreak/>
              <w:t xml:space="preserve">corridors and staffrooms etc. </w:t>
            </w:r>
          </w:p>
        </w:tc>
        <w:tc>
          <w:tcPr>
            <w:tcW w:w="445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41D62ED" w14:textId="77777777" w:rsidR="00160C65" w:rsidRPr="006D2D40" w:rsidRDefault="00160C65" w:rsidP="00160C65">
            <w:pPr>
              <w:spacing w:after="0" w:line="240" w:lineRule="auto"/>
              <w:rPr>
                <w:rFonts w:eastAsia="Times New Roman" w:cstheme="minorHAnsi"/>
                <w:bCs/>
                <w:color w:val="FF0000"/>
                <w:sz w:val="15"/>
                <w:szCs w:val="15"/>
                <w:lang w:eastAsia="en-GB"/>
              </w:rPr>
            </w:pPr>
            <w:r w:rsidRPr="006D2D40">
              <w:rPr>
                <w:rFonts w:eastAsia="Times New Roman" w:cstheme="minorHAnsi"/>
                <w:bCs/>
                <w:color w:val="FF0000"/>
                <w:sz w:val="15"/>
                <w:szCs w:val="15"/>
                <w:lang w:eastAsia="en-GB"/>
              </w:rPr>
              <w:lastRenderedPageBreak/>
              <w:t>Staff to be reminded daily of the importance of social distancing anywhere at the college and outside of it.</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668D7F2" w14:textId="77777777" w:rsidR="00160C65" w:rsidRPr="006D2D40" w:rsidRDefault="00160C65" w:rsidP="00160C65">
            <w:pPr>
              <w:spacing w:after="0" w:line="240" w:lineRule="auto"/>
              <w:rPr>
                <w:rFonts w:eastAsia="Times New Roman" w:cstheme="minorHAnsi"/>
                <w:bCs/>
                <w:color w:val="FF0000"/>
                <w:sz w:val="15"/>
                <w:szCs w:val="15"/>
                <w:lang w:eastAsia="en-GB"/>
              </w:rPr>
            </w:pPr>
            <w:r w:rsidRPr="006D2D40">
              <w:rPr>
                <w:rFonts w:eastAsia="Times New Roman" w:cstheme="minorHAnsi"/>
                <w:bCs/>
                <w:color w:val="201F1E"/>
                <w:sz w:val="15"/>
                <w:szCs w:val="15"/>
                <w:lang w:eastAsia="en-GB"/>
              </w:rPr>
              <w:t>Instructed by email, verbally and possible signage</w:t>
            </w:r>
          </w:p>
        </w:tc>
        <w:tc>
          <w:tcPr>
            <w:tcW w:w="855"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tcPr>
          <w:p w14:paraId="4F311B15" w14:textId="04D269F0" w:rsidR="00160C65" w:rsidRPr="006D2D40" w:rsidRDefault="00160C65" w:rsidP="00160C65">
            <w:pPr>
              <w:spacing w:after="0" w:line="240" w:lineRule="auto"/>
              <w:jc w:val="center"/>
              <w:rPr>
                <w:rFonts w:eastAsia="Times New Roman" w:cstheme="minorHAnsi"/>
                <w:bCs/>
                <w:color w:val="201F1E"/>
                <w:sz w:val="15"/>
                <w:szCs w:val="15"/>
                <w:lang w:eastAsia="en-GB"/>
              </w:rPr>
            </w:pPr>
          </w:p>
        </w:tc>
        <w:tc>
          <w:tcPr>
            <w:tcW w:w="20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9E8C900" w14:textId="0E807D17" w:rsidR="00160C65" w:rsidRPr="003D21AB" w:rsidRDefault="00160C65" w:rsidP="00160C65">
            <w:pPr>
              <w:spacing w:after="0" w:line="240" w:lineRule="auto"/>
              <w:rPr>
                <w:rFonts w:eastAsia="Times New Roman" w:cstheme="minorHAnsi"/>
                <w:bCs/>
                <w:color w:val="00B050"/>
                <w:sz w:val="14"/>
                <w:szCs w:val="14"/>
                <w:lang w:eastAsia="en-GB"/>
              </w:rPr>
            </w:pPr>
            <w:r w:rsidRPr="003D21AB">
              <w:rPr>
                <w:color w:val="00B050"/>
                <w:sz w:val="14"/>
                <w:szCs w:val="14"/>
              </w:rPr>
              <w:t>Additional signage being ordered</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3FCF954" w14:textId="77777777" w:rsidR="00160C65" w:rsidRPr="003D21AB" w:rsidRDefault="00160C65" w:rsidP="00160C65">
            <w:pPr>
              <w:spacing w:after="0" w:line="240" w:lineRule="auto"/>
              <w:rPr>
                <w:color w:val="00B050"/>
                <w:sz w:val="14"/>
                <w:szCs w:val="14"/>
              </w:rPr>
            </w:pPr>
            <w:r w:rsidRPr="003D21AB">
              <w:rPr>
                <w:color w:val="00B050"/>
                <w:sz w:val="14"/>
                <w:szCs w:val="14"/>
              </w:rPr>
              <w:t>D1/D2 15th June 2020</w:t>
            </w:r>
          </w:p>
          <w:p w14:paraId="6273CCB4" w14:textId="5242FFA8" w:rsidR="003D21AB" w:rsidRPr="003D21AB" w:rsidRDefault="003D21AB" w:rsidP="00160C65">
            <w:pPr>
              <w:spacing w:after="0" w:line="240" w:lineRule="auto"/>
              <w:rPr>
                <w:rFonts w:eastAsia="Times New Roman" w:cstheme="minorHAnsi"/>
                <w:bCs/>
                <w:color w:val="00B050"/>
                <w:sz w:val="14"/>
                <w:szCs w:val="14"/>
                <w:lang w:eastAsia="en-GB"/>
              </w:rPr>
            </w:pPr>
            <w:r w:rsidRPr="003D21AB">
              <w:rPr>
                <w:color w:val="00B050"/>
                <w:sz w:val="14"/>
                <w:szCs w:val="14"/>
              </w:rPr>
              <w:t>Completed 01/09/2020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F810F14" w14:textId="3C4BD269" w:rsidR="00160C65" w:rsidRPr="003D21AB" w:rsidRDefault="00160C65" w:rsidP="00160C65">
            <w:pPr>
              <w:spacing w:after="0" w:line="240" w:lineRule="auto"/>
              <w:rPr>
                <w:rFonts w:eastAsia="Times New Roman" w:cstheme="minorHAnsi"/>
                <w:bCs/>
                <w:color w:val="00B050"/>
                <w:sz w:val="14"/>
                <w:szCs w:val="14"/>
                <w:lang w:eastAsia="en-GB"/>
              </w:rPr>
            </w:pPr>
            <w:r w:rsidRPr="003D21AB">
              <w:rPr>
                <w:color w:val="00B050"/>
                <w:sz w:val="14"/>
                <w:szCs w:val="14"/>
              </w:rPr>
              <w:t>JMCC</w:t>
            </w:r>
          </w:p>
        </w:tc>
      </w:tr>
      <w:tr w:rsidR="00160C65" w:rsidRPr="006D2D40" w14:paraId="1555B4EE" w14:textId="77777777" w:rsidTr="55E24F8E">
        <w:tc>
          <w:tcPr>
            <w:tcW w:w="1703" w:type="dxa"/>
            <w:vMerge/>
            <w:tcMar>
              <w:top w:w="0" w:type="dxa"/>
              <w:left w:w="108" w:type="dxa"/>
              <w:bottom w:w="0" w:type="dxa"/>
              <w:right w:w="108" w:type="dxa"/>
            </w:tcMar>
          </w:tcPr>
          <w:p w14:paraId="34E7C3D2" w14:textId="77777777" w:rsidR="00160C65" w:rsidRPr="006D2D40" w:rsidRDefault="00160C65" w:rsidP="00160C65">
            <w:pPr>
              <w:jc w:val="center"/>
              <w:rPr>
                <w:rFonts w:eastAsia="Times New Roman" w:cstheme="minorHAnsi"/>
                <w:bCs/>
                <w:color w:val="201F1E"/>
                <w:sz w:val="15"/>
                <w:szCs w:val="15"/>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A502588" w14:textId="37E8D0D5" w:rsidR="00160C65" w:rsidRPr="006D2D40" w:rsidRDefault="00160C65" w:rsidP="00160C65">
            <w:pPr>
              <w:spacing w:after="0" w:line="240" w:lineRule="auto"/>
              <w:rPr>
                <w:rFonts w:eastAsia="Times New Roman" w:cstheme="minorHAnsi"/>
                <w:bCs/>
                <w:color w:val="FF0000"/>
                <w:sz w:val="15"/>
                <w:szCs w:val="15"/>
                <w:lang w:eastAsia="en-GB"/>
              </w:rPr>
            </w:pPr>
            <w:r w:rsidRPr="00C369CD">
              <w:rPr>
                <w:rFonts w:eastAsia="Times New Roman" w:cstheme="minorHAnsi"/>
                <w:bCs/>
                <w:color w:val="FF0000"/>
                <w:sz w:val="15"/>
                <w:szCs w:val="15"/>
                <w:lang w:eastAsia="en-GB"/>
              </w:rPr>
              <w:t>Appropriate signage required for each building across the College</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FBCAEDE" w14:textId="5B0870B5" w:rsidR="00160C65" w:rsidRPr="006D2D40" w:rsidRDefault="00160C65" w:rsidP="00160C65">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Printing of signs etc.</w:t>
            </w:r>
          </w:p>
        </w:tc>
        <w:tc>
          <w:tcPr>
            <w:tcW w:w="855" w:type="dxa"/>
            <w:vMerge/>
            <w:tcMar>
              <w:top w:w="0" w:type="dxa"/>
              <w:left w:w="108" w:type="dxa"/>
              <w:bottom w:w="0" w:type="dxa"/>
              <w:right w:w="108" w:type="dxa"/>
            </w:tcMar>
          </w:tcPr>
          <w:p w14:paraId="748D5A07" w14:textId="77777777" w:rsidR="00160C65" w:rsidRPr="006D2D40" w:rsidRDefault="00160C65" w:rsidP="00160C65">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DC3C782" w14:textId="43D3EB13" w:rsidR="00160C65" w:rsidRPr="003D21AB" w:rsidRDefault="00160C65" w:rsidP="00160C65">
            <w:pPr>
              <w:spacing w:after="0" w:line="240" w:lineRule="auto"/>
              <w:rPr>
                <w:rFonts w:eastAsia="Times New Roman" w:cstheme="minorHAnsi"/>
                <w:bCs/>
                <w:color w:val="00B050"/>
                <w:sz w:val="14"/>
                <w:szCs w:val="14"/>
                <w:lang w:eastAsia="en-GB"/>
              </w:rPr>
            </w:pPr>
            <w:r w:rsidRPr="003D21AB">
              <w:rPr>
                <w:color w:val="00B050"/>
                <w:sz w:val="14"/>
                <w:szCs w:val="14"/>
              </w:rPr>
              <w:t>Ongoing</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AC9C7EE" w14:textId="77777777" w:rsidR="00160C65" w:rsidRPr="003D21AB" w:rsidRDefault="00160C65" w:rsidP="00160C65">
            <w:pPr>
              <w:spacing w:after="0" w:line="240" w:lineRule="auto"/>
              <w:rPr>
                <w:rFonts w:eastAsia="Times New Roman" w:cstheme="minorHAnsi"/>
                <w:bCs/>
                <w:color w:val="00B050"/>
                <w:sz w:val="14"/>
                <w:szCs w:val="14"/>
                <w:lang w:eastAsia="en-GB"/>
              </w:rPr>
            </w:pP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A07B91E" w14:textId="77777777" w:rsidR="00160C65" w:rsidRPr="003D21AB" w:rsidRDefault="00160C65" w:rsidP="00160C65">
            <w:pPr>
              <w:spacing w:after="0" w:line="240" w:lineRule="auto"/>
              <w:rPr>
                <w:rFonts w:eastAsia="Times New Roman" w:cstheme="minorHAnsi"/>
                <w:bCs/>
                <w:color w:val="00B050"/>
                <w:sz w:val="14"/>
                <w:szCs w:val="14"/>
                <w:lang w:eastAsia="en-GB"/>
              </w:rPr>
            </w:pPr>
          </w:p>
        </w:tc>
      </w:tr>
      <w:tr w:rsidR="00160C65" w:rsidRPr="006D2D40" w14:paraId="2CCDA289" w14:textId="77777777" w:rsidTr="55E24F8E">
        <w:tc>
          <w:tcPr>
            <w:tcW w:w="1703" w:type="dxa"/>
            <w:vMerge/>
            <w:tcMar>
              <w:top w:w="0" w:type="dxa"/>
              <w:left w:w="108" w:type="dxa"/>
              <w:bottom w:w="0" w:type="dxa"/>
              <w:right w:w="108" w:type="dxa"/>
            </w:tcMar>
          </w:tcPr>
          <w:p w14:paraId="6999BCBA" w14:textId="77777777" w:rsidR="00160C65" w:rsidRPr="006D2D40" w:rsidRDefault="00160C65" w:rsidP="00160C65">
            <w:pPr>
              <w:jc w:val="center"/>
              <w:rPr>
                <w:rFonts w:eastAsia="Times New Roman" w:cstheme="minorHAnsi"/>
                <w:bCs/>
                <w:color w:val="201F1E"/>
                <w:sz w:val="15"/>
                <w:szCs w:val="15"/>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9EA25EE" w14:textId="6454FE9A" w:rsidR="00160C65" w:rsidRPr="006D2D40" w:rsidRDefault="00160C65" w:rsidP="00160C65">
            <w:pPr>
              <w:spacing w:after="0" w:line="240" w:lineRule="auto"/>
              <w:rPr>
                <w:rFonts w:eastAsia="Times New Roman" w:cstheme="minorHAnsi"/>
                <w:bCs/>
                <w:color w:val="FF0000"/>
                <w:sz w:val="15"/>
                <w:szCs w:val="15"/>
                <w:lang w:eastAsia="en-GB"/>
              </w:rPr>
            </w:pPr>
            <w:r w:rsidRPr="00C369CD">
              <w:rPr>
                <w:rFonts w:eastAsia="Times New Roman" w:cstheme="minorHAnsi"/>
                <w:bCs/>
                <w:color w:val="FF0000"/>
                <w:sz w:val="15"/>
                <w:szCs w:val="15"/>
                <w:lang w:eastAsia="en-GB"/>
              </w:rPr>
              <w:t>Management checks to ensure social distancing and movement around college is being adhered to</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6BDE6B1" w14:textId="77777777" w:rsidR="00160C65" w:rsidRPr="006D2D40" w:rsidRDefault="00160C65" w:rsidP="00160C65">
            <w:pPr>
              <w:spacing w:after="0" w:line="240" w:lineRule="auto"/>
              <w:rPr>
                <w:rFonts w:eastAsia="Times New Roman" w:cstheme="minorHAnsi"/>
                <w:bCs/>
                <w:color w:val="FF0000"/>
                <w:sz w:val="15"/>
                <w:szCs w:val="15"/>
                <w:lang w:eastAsia="en-GB"/>
              </w:rPr>
            </w:pPr>
            <w:r w:rsidRPr="006D2D40">
              <w:rPr>
                <w:rFonts w:eastAsia="Times New Roman" w:cstheme="minorHAnsi"/>
                <w:bCs/>
                <w:color w:val="201F1E"/>
                <w:sz w:val="15"/>
                <w:szCs w:val="15"/>
                <w:lang w:eastAsia="en-GB"/>
              </w:rPr>
              <w:t>Instructed verbally</w:t>
            </w:r>
          </w:p>
        </w:tc>
        <w:tc>
          <w:tcPr>
            <w:tcW w:w="855" w:type="dxa"/>
            <w:vMerge/>
            <w:tcMar>
              <w:top w:w="0" w:type="dxa"/>
              <w:left w:w="108" w:type="dxa"/>
              <w:bottom w:w="0" w:type="dxa"/>
              <w:right w:w="108" w:type="dxa"/>
            </w:tcMar>
          </w:tcPr>
          <w:p w14:paraId="2E47D5DD" w14:textId="77777777" w:rsidR="00160C65" w:rsidRPr="006D2D40" w:rsidRDefault="00160C65" w:rsidP="00160C65">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4E456A8" w14:textId="0673E58C" w:rsidR="00160C65" w:rsidRPr="003D21AB" w:rsidRDefault="00FC27B5" w:rsidP="00160C65">
            <w:pPr>
              <w:spacing w:after="0" w:line="240" w:lineRule="auto"/>
              <w:rPr>
                <w:rFonts w:eastAsia="Times New Roman" w:cstheme="minorHAnsi"/>
                <w:bCs/>
                <w:color w:val="00B050"/>
                <w:sz w:val="14"/>
                <w:szCs w:val="14"/>
                <w:lang w:eastAsia="en-GB"/>
              </w:rPr>
            </w:pPr>
            <w:r w:rsidRPr="003D21AB">
              <w:rPr>
                <w:color w:val="00B050"/>
                <w:sz w:val="14"/>
                <w:szCs w:val="14"/>
              </w:rPr>
              <w:t>Additional s</w:t>
            </w:r>
            <w:r w:rsidR="00160C65" w:rsidRPr="003D21AB">
              <w:rPr>
                <w:color w:val="00B050"/>
                <w:sz w:val="14"/>
                <w:szCs w:val="14"/>
              </w:rPr>
              <w:t>ignage to be put up</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04FD811" w14:textId="77777777" w:rsidR="00160C65" w:rsidRDefault="00160C65" w:rsidP="00160C65">
            <w:pPr>
              <w:spacing w:after="0" w:line="240" w:lineRule="auto"/>
              <w:rPr>
                <w:color w:val="00B050"/>
                <w:sz w:val="14"/>
                <w:szCs w:val="14"/>
              </w:rPr>
            </w:pPr>
            <w:r w:rsidRPr="003D21AB">
              <w:rPr>
                <w:color w:val="00B050"/>
                <w:sz w:val="14"/>
                <w:szCs w:val="14"/>
              </w:rPr>
              <w:t>D1/D2 18/06/2020</w:t>
            </w:r>
          </w:p>
          <w:p w14:paraId="16DD1691" w14:textId="34B09319" w:rsidR="003D21AB" w:rsidRPr="003D21AB" w:rsidRDefault="003D21AB" w:rsidP="00160C65">
            <w:pPr>
              <w:spacing w:after="0" w:line="240" w:lineRule="auto"/>
              <w:rPr>
                <w:rFonts w:eastAsia="Times New Roman" w:cstheme="minorHAnsi"/>
                <w:bCs/>
                <w:color w:val="00B050"/>
                <w:sz w:val="14"/>
                <w:szCs w:val="14"/>
                <w:lang w:eastAsia="en-GB"/>
              </w:rPr>
            </w:pPr>
            <w:r>
              <w:rPr>
                <w:color w:val="00B050"/>
                <w:sz w:val="14"/>
                <w:szCs w:val="14"/>
              </w:rPr>
              <w:t>Completed 03/09/2020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AB7809C" w14:textId="051FD989" w:rsidR="00160C65" w:rsidRPr="003D21AB" w:rsidRDefault="00160C65" w:rsidP="00160C65">
            <w:pPr>
              <w:spacing w:after="0" w:line="240" w:lineRule="auto"/>
              <w:rPr>
                <w:rFonts w:eastAsia="Times New Roman" w:cstheme="minorHAnsi"/>
                <w:bCs/>
                <w:color w:val="00B050"/>
                <w:sz w:val="14"/>
                <w:szCs w:val="14"/>
                <w:lang w:eastAsia="en-GB"/>
              </w:rPr>
            </w:pPr>
            <w:r w:rsidRPr="003D21AB">
              <w:rPr>
                <w:color w:val="00B050"/>
                <w:sz w:val="14"/>
                <w:szCs w:val="14"/>
              </w:rPr>
              <w:t>JMCC</w:t>
            </w:r>
          </w:p>
        </w:tc>
      </w:tr>
      <w:tr w:rsidR="00160C65" w:rsidRPr="006D2D40" w14:paraId="4C754E3D" w14:textId="77777777" w:rsidTr="55E24F8E">
        <w:tc>
          <w:tcPr>
            <w:tcW w:w="1703" w:type="dxa"/>
            <w:vMerge/>
            <w:tcMar>
              <w:top w:w="0" w:type="dxa"/>
              <w:left w:w="108" w:type="dxa"/>
              <w:bottom w:w="0" w:type="dxa"/>
              <w:right w:w="108" w:type="dxa"/>
            </w:tcMar>
          </w:tcPr>
          <w:p w14:paraId="61B80066" w14:textId="77777777" w:rsidR="00160C65" w:rsidRPr="006D2D40" w:rsidRDefault="00160C65" w:rsidP="00160C65">
            <w:pPr>
              <w:jc w:val="center"/>
              <w:rPr>
                <w:rFonts w:eastAsia="Times New Roman" w:cstheme="minorHAnsi"/>
                <w:bCs/>
                <w:color w:val="201F1E"/>
                <w:sz w:val="15"/>
                <w:szCs w:val="15"/>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AF431E1" w14:textId="77777777" w:rsidR="00160C65" w:rsidRPr="006D2D40" w:rsidRDefault="00160C65" w:rsidP="00160C65">
            <w:pPr>
              <w:spacing w:after="0" w:line="240" w:lineRule="auto"/>
              <w:rPr>
                <w:rFonts w:eastAsia="Times New Roman" w:cstheme="minorHAnsi"/>
                <w:bCs/>
                <w:color w:val="FF0000"/>
                <w:sz w:val="15"/>
                <w:szCs w:val="15"/>
                <w:lang w:eastAsia="en-GB"/>
              </w:rPr>
            </w:pPr>
            <w:r w:rsidRPr="006D2D40">
              <w:rPr>
                <w:rFonts w:eastAsia="Times New Roman" w:cstheme="minorHAnsi"/>
                <w:bCs/>
                <w:color w:val="FF0000"/>
                <w:sz w:val="15"/>
                <w:szCs w:val="15"/>
                <w:lang w:eastAsia="en-GB"/>
              </w:rPr>
              <w:t>Staff are advised not to offer or share food and not to handle other people’s cutlery &amp; cups.</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52A6300" w14:textId="77777777" w:rsidR="00160C65" w:rsidRPr="006D2D40" w:rsidRDefault="00160C65" w:rsidP="00160C65">
            <w:pPr>
              <w:spacing w:after="0" w:line="240" w:lineRule="auto"/>
              <w:rPr>
                <w:rFonts w:eastAsia="Times New Roman" w:cstheme="minorHAnsi"/>
                <w:bCs/>
                <w:color w:val="FF0000"/>
                <w:sz w:val="15"/>
                <w:szCs w:val="15"/>
                <w:lang w:eastAsia="en-GB"/>
              </w:rPr>
            </w:pPr>
            <w:r w:rsidRPr="006D2D40">
              <w:rPr>
                <w:rFonts w:eastAsia="Times New Roman" w:cstheme="minorHAnsi"/>
                <w:bCs/>
                <w:color w:val="201F1E"/>
                <w:sz w:val="15"/>
                <w:szCs w:val="15"/>
                <w:lang w:eastAsia="en-GB"/>
              </w:rPr>
              <w:t>Instruction by email, verbally and possible signage</w:t>
            </w:r>
          </w:p>
        </w:tc>
        <w:tc>
          <w:tcPr>
            <w:tcW w:w="855" w:type="dxa"/>
            <w:vMerge/>
            <w:tcMar>
              <w:top w:w="0" w:type="dxa"/>
              <w:left w:w="108" w:type="dxa"/>
              <w:bottom w:w="0" w:type="dxa"/>
              <w:right w:w="108" w:type="dxa"/>
            </w:tcMar>
          </w:tcPr>
          <w:p w14:paraId="3624BDF5" w14:textId="77777777" w:rsidR="00160C65" w:rsidRPr="006D2D40" w:rsidRDefault="00160C65" w:rsidP="00160C65">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A983A5E" w14:textId="31E9120B" w:rsidR="00160C65" w:rsidRPr="00160C65" w:rsidRDefault="00160C65" w:rsidP="00160C65">
            <w:pPr>
              <w:spacing w:after="0" w:line="240" w:lineRule="auto"/>
              <w:rPr>
                <w:rFonts w:eastAsia="Times New Roman" w:cstheme="minorHAnsi"/>
                <w:bCs/>
                <w:color w:val="00B050"/>
                <w:sz w:val="14"/>
                <w:szCs w:val="14"/>
                <w:lang w:eastAsia="en-GB"/>
              </w:rPr>
            </w:pPr>
            <w:r w:rsidRPr="00160C65">
              <w:rPr>
                <w:color w:val="00B050"/>
                <w:sz w:val="14"/>
                <w:szCs w:val="14"/>
              </w:rPr>
              <w:t>Guidance for staff and students returning to College</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D04043B" w14:textId="2739CEED" w:rsidR="00160C65" w:rsidRPr="00160C65" w:rsidRDefault="00160C65" w:rsidP="00160C65">
            <w:pPr>
              <w:spacing w:after="0" w:line="240" w:lineRule="auto"/>
              <w:rPr>
                <w:rFonts w:eastAsia="Times New Roman" w:cstheme="minorHAnsi"/>
                <w:bCs/>
                <w:color w:val="00B050"/>
                <w:sz w:val="14"/>
                <w:szCs w:val="14"/>
                <w:lang w:eastAsia="en-GB"/>
              </w:rPr>
            </w:pPr>
            <w:r w:rsidRPr="00160C65">
              <w:rPr>
                <w:color w:val="00B050"/>
                <w:sz w:val="14"/>
                <w:szCs w:val="14"/>
              </w:rPr>
              <w:t>15/06/2020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E2354B4" w14:textId="476BBEB7" w:rsidR="00160C65" w:rsidRPr="00160C65" w:rsidRDefault="00160C65" w:rsidP="00160C65">
            <w:pPr>
              <w:spacing w:after="0" w:line="240" w:lineRule="auto"/>
              <w:rPr>
                <w:rFonts w:eastAsia="Times New Roman" w:cstheme="minorHAnsi"/>
                <w:bCs/>
                <w:color w:val="00B050"/>
                <w:sz w:val="14"/>
                <w:szCs w:val="14"/>
                <w:lang w:eastAsia="en-GB"/>
              </w:rPr>
            </w:pPr>
            <w:r w:rsidRPr="00160C65">
              <w:rPr>
                <w:color w:val="00B050"/>
                <w:sz w:val="14"/>
                <w:szCs w:val="14"/>
              </w:rPr>
              <w:t>HR/JMCC</w:t>
            </w:r>
          </w:p>
        </w:tc>
      </w:tr>
      <w:tr w:rsidR="00160C65" w:rsidRPr="006D2D40" w14:paraId="1267B0CB" w14:textId="77777777" w:rsidTr="001903EE">
        <w:tc>
          <w:tcPr>
            <w:tcW w:w="1703" w:type="dxa"/>
            <w:vMerge/>
            <w:tcMar>
              <w:top w:w="0" w:type="dxa"/>
              <w:left w:w="108" w:type="dxa"/>
              <w:bottom w:w="0" w:type="dxa"/>
              <w:right w:w="108" w:type="dxa"/>
            </w:tcMar>
          </w:tcPr>
          <w:p w14:paraId="4B4753A0" w14:textId="77777777" w:rsidR="00160C65" w:rsidRPr="006D2D40" w:rsidRDefault="00160C65" w:rsidP="00160C65">
            <w:pPr>
              <w:jc w:val="center"/>
              <w:rPr>
                <w:rFonts w:eastAsia="Times New Roman" w:cstheme="minorHAnsi"/>
                <w:bCs/>
                <w:color w:val="201F1E"/>
                <w:sz w:val="15"/>
                <w:szCs w:val="15"/>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A5FF652" w14:textId="3BB90471" w:rsidR="00160C65" w:rsidRPr="006D2D40" w:rsidRDefault="00160C65" w:rsidP="00160C65">
            <w:pPr>
              <w:spacing w:after="0" w:line="240" w:lineRule="auto"/>
              <w:rPr>
                <w:rFonts w:eastAsia="Times New Roman" w:cstheme="minorHAnsi"/>
                <w:color w:val="FF0000"/>
                <w:sz w:val="15"/>
                <w:szCs w:val="15"/>
                <w:lang w:eastAsia="en-GB"/>
              </w:rPr>
            </w:pPr>
            <w:r w:rsidRPr="00C369CD">
              <w:rPr>
                <w:rFonts w:eastAsia="Times New Roman" w:cstheme="minorHAnsi"/>
                <w:color w:val="FF0000"/>
                <w:sz w:val="15"/>
                <w:szCs w:val="15"/>
                <w:lang w:eastAsia="en-GB"/>
              </w:rPr>
              <w:t>Staff to wipe down common fridges &amp; kettles after use.</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E796F6C" w14:textId="77777777" w:rsidR="00160C65" w:rsidRPr="006D2D40" w:rsidRDefault="00160C65" w:rsidP="00160C65">
            <w:pPr>
              <w:spacing w:after="0" w:line="240" w:lineRule="auto"/>
              <w:rPr>
                <w:rFonts w:eastAsia="Times New Roman" w:cstheme="minorHAnsi"/>
                <w:bCs/>
                <w:color w:val="FF0000"/>
                <w:sz w:val="15"/>
                <w:szCs w:val="15"/>
                <w:lang w:eastAsia="en-GB"/>
              </w:rPr>
            </w:pPr>
            <w:r w:rsidRPr="006D2D40">
              <w:rPr>
                <w:rFonts w:eastAsia="Times New Roman" w:cstheme="minorHAnsi"/>
                <w:bCs/>
                <w:color w:val="201F1E"/>
                <w:sz w:val="15"/>
                <w:szCs w:val="15"/>
                <w:lang w:eastAsia="en-GB"/>
              </w:rPr>
              <w:t>Instructed by email, verbally and possible signage</w:t>
            </w:r>
          </w:p>
        </w:tc>
        <w:tc>
          <w:tcPr>
            <w:tcW w:w="855" w:type="dxa"/>
            <w:vMerge/>
            <w:tcMar>
              <w:top w:w="0" w:type="dxa"/>
              <w:left w:w="108" w:type="dxa"/>
              <w:bottom w:w="0" w:type="dxa"/>
              <w:right w:w="108" w:type="dxa"/>
            </w:tcMar>
          </w:tcPr>
          <w:p w14:paraId="33B44E96" w14:textId="77777777" w:rsidR="00160C65" w:rsidRPr="006D2D40" w:rsidRDefault="00160C65" w:rsidP="00160C65">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2737ADDB" w14:textId="0B8049B3" w:rsidR="00160C65" w:rsidRPr="00160C65" w:rsidRDefault="00160C65" w:rsidP="00160C65">
            <w:pPr>
              <w:spacing w:after="0" w:line="240" w:lineRule="auto"/>
              <w:rPr>
                <w:rFonts w:eastAsia="Times New Roman" w:cstheme="minorHAnsi"/>
                <w:bCs/>
                <w:color w:val="00B050"/>
                <w:sz w:val="14"/>
                <w:szCs w:val="14"/>
                <w:lang w:eastAsia="en-GB"/>
              </w:rPr>
            </w:pPr>
            <w:r w:rsidRPr="00160C65">
              <w:rPr>
                <w:color w:val="00B050"/>
                <w:sz w:val="14"/>
                <w:szCs w:val="14"/>
              </w:rPr>
              <w:t>Guidance for staff and students returning to College</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E156A7A" w14:textId="6FC4343C" w:rsidR="00160C65" w:rsidRPr="00160C65" w:rsidRDefault="00160C65" w:rsidP="00160C65">
            <w:pPr>
              <w:spacing w:after="0" w:line="240" w:lineRule="auto"/>
              <w:rPr>
                <w:rFonts w:eastAsia="Times New Roman" w:cstheme="minorHAnsi"/>
                <w:bCs/>
                <w:color w:val="00B050"/>
                <w:sz w:val="14"/>
                <w:szCs w:val="14"/>
                <w:lang w:eastAsia="en-GB"/>
              </w:rPr>
            </w:pPr>
            <w:r w:rsidRPr="00160C65">
              <w:rPr>
                <w:color w:val="00B050"/>
                <w:sz w:val="14"/>
                <w:szCs w:val="14"/>
              </w:rPr>
              <w:t>15/06/2020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6A27B79" w14:textId="0D768916" w:rsidR="00160C65" w:rsidRPr="00160C65" w:rsidRDefault="00160C65" w:rsidP="00160C65">
            <w:pPr>
              <w:spacing w:after="0" w:line="240" w:lineRule="auto"/>
              <w:rPr>
                <w:rFonts w:eastAsia="Times New Roman" w:cstheme="minorHAnsi"/>
                <w:bCs/>
                <w:color w:val="00B050"/>
                <w:sz w:val="14"/>
                <w:szCs w:val="14"/>
                <w:lang w:eastAsia="en-GB"/>
              </w:rPr>
            </w:pPr>
            <w:r w:rsidRPr="00160C65">
              <w:rPr>
                <w:color w:val="00B050"/>
                <w:sz w:val="14"/>
                <w:szCs w:val="14"/>
              </w:rPr>
              <w:t>HR/JMCC</w:t>
            </w:r>
          </w:p>
        </w:tc>
      </w:tr>
      <w:tr w:rsidR="00EA20B5" w:rsidRPr="006D2D40" w14:paraId="2B4D1E8D" w14:textId="77777777" w:rsidTr="001903EE">
        <w:tc>
          <w:tcPr>
            <w:tcW w:w="1703" w:type="dxa"/>
            <w:vMerge/>
            <w:tcMar>
              <w:top w:w="0" w:type="dxa"/>
              <w:left w:w="108" w:type="dxa"/>
              <w:bottom w:w="0" w:type="dxa"/>
              <w:right w:w="108" w:type="dxa"/>
            </w:tcMar>
          </w:tcPr>
          <w:p w14:paraId="2EF61B70" w14:textId="77777777" w:rsidR="00EA20B5" w:rsidRPr="006D2D40" w:rsidRDefault="00EA20B5" w:rsidP="00EA20B5">
            <w:pPr>
              <w:jc w:val="center"/>
              <w:rPr>
                <w:rFonts w:eastAsia="Times New Roman" w:cstheme="minorHAnsi"/>
                <w:bCs/>
                <w:color w:val="201F1E"/>
                <w:sz w:val="15"/>
                <w:szCs w:val="15"/>
                <w:lang w:eastAsia="en-GB"/>
              </w:rPr>
            </w:pPr>
          </w:p>
        </w:tc>
        <w:tc>
          <w:tcPr>
            <w:tcW w:w="4456" w:type="dxa"/>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2875A4D" w14:textId="2E84CDD6" w:rsidR="00EA20B5" w:rsidRPr="006D2D40" w:rsidRDefault="00C369CD" w:rsidP="00EA20B5">
            <w:pPr>
              <w:spacing w:after="0" w:line="240" w:lineRule="auto"/>
              <w:rPr>
                <w:rFonts w:eastAsia="Times New Roman" w:cstheme="minorHAnsi"/>
                <w:color w:val="FF0000"/>
                <w:sz w:val="15"/>
                <w:szCs w:val="15"/>
                <w:lang w:eastAsia="en-GB"/>
              </w:rPr>
            </w:pPr>
            <w:r w:rsidRPr="00C369CD">
              <w:rPr>
                <w:rFonts w:eastAsia="Times New Roman" w:cstheme="minorHAnsi"/>
                <w:color w:val="FF0000"/>
                <w:sz w:val="15"/>
                <w:szCs w:val="15"/>
                <w:lang w:eastAsia="en-GB"/>
              </w:rPr>
              <w:t>Make it clear what catering facilities will be open, and what food will be available. Vending machines will not be in operation</w:t>
            </w:r>
          </w:p>
        </w:tc>
        <w:tc>
          <w:tcPr>
            <w:tcW w:w="2762"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DA001CF" w14:textId="4CE63D93" w:rsidR="00EA20B5" w:rsidRPr="006D2D40" w:rsidRDefault="00C369CD" w:rsidP="00EA20B5">
            <w:pPr>
              <w:spacing w:after="0" w:line="240" w:lineRule="auto"/>
              <w:rPr>
                <w:rFonts w:eastAsia="Times New Roman" w:cstheme="minorHAnsi"/>
                <w:bCs/>
                <w:color w:val="201F1E"/>
                <w:sz w:val="15"/>
                <w:szCs w:val="15"/>
                <w:lang w:eastAsia="en-GB"/>
              </w:rPr>
            </w:pPr>
            <w:r w:rsidRPr="00C369CD">
              <w:rPr>
                <w:rFonts w:eastAsia="Times New Roman" w:cstheme="minorHAnsi"/>
                <w:bCs/>
                <w:color w:val="201F1E"/>
                <w:sz w:val="15"/>
                <w:szCs w:val="15"/>
                <w:lang w:eastAsia="en-GB"/>
              </w:rPr>
              <w:t>Instructed by email</w:t>
            </w:r>
            <w:r>
              <w:rPr>
                <w:rFonts w:eastAsia="Times New Roman" w:cstheme="minorHAnsi"/>
                <w:bCs/>
                <w:color w:val="201F1E"/>
                <w:sz w:val="15"/>
                <w:szCs w:val="15"/>
                <w:lang w:eastAsia="en-GB"/>
              </w:rPr>
              <w:t xml:space="preserve"> and verbally</w:t>
            </w:r>
          </w:p>
        </w:tc>
        <w:tc>
          <w:tcPr>
            <w:tcW w:w="855" w:type="dxa"/>
            <w:vMerge/>
            <w:tcBorders>
              <w:right w:val="single" w:sz="4" w:space="0" w:color="auto"/>
            </w:tcBorders>
            <w:tcMar>
              <w:top w:w="0" w:type="dxa"/>
              <w:left w:w="108" w:type="dxa"/>
              <w:bottom w:w="0" w:type="dxa"/>
              <w:right w:w="108" w:type="dxa"/>
            </w:tcMar>
          </w:tcPr>
          <w:p w14:paraId="4E7220C4" w14:textId="77777777" w:rsidR="00EA20B5" w:rsidRPr="006D2D40" w:rsidRDefault="00EA20B5" w:rsidP="00EA20B5">
            <w:pPr>
              <w:spacing w:after="0" w:line="240" w:lineRule="auto"/>
              <w:rPr>
                <w:rFonts w:eastAsia="Times New Roman" w:cstheme="minorHAnsi"/>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B5FCC62" w14:textId="5BD925EA" w:rsidR="00EA20B5" w:rsidRPr="00FC27B5" w:rsidRDefault="00FC27B5" w:rsidP="2D25906E">
            <w:pPr>
              <w:spacing w:after="0" w:line="240" w:lineRule="auto"/>
              <w:rPr>
                <w:rFonts w:eastAsia="Times New Roman"/>
                <w:color w:val="00B050"/>
                <w:sz w:val="14"/>
                <w:szCs w:val="14"/>
                <w:lang w:eastAsia="en-GB"/>
              </w:rPr>
            </w:pPr>
            <w:r w:rsidRPr="2D25906E">
              <w:rPr>
                <w:rFonts w:eastAsia="Times New Roman"/>
                <w:color w:val="00B050"/>
                <w:sz w:val="14"/>
                <w:szCs w:val="14"/>
                <w:lang w:eastAsia="en-GB"/>
              </w:rPr>
              <w:t>July 2020</w:t>
            </w:r>
          </w:p>
        </w:tc>
        <w:tc>
          <w:tcPr>
            <w:tcW w:w="2031" w:type="dxa"/>
            <w:tcBorders>
              <w:top w:val="single" w:sz="4"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5308285" w14:textId="571A6DCC" w:rsidR="00EA20B5" w:rsidRPr="00EA20B5" w:rsidRDefault="1AD19A5B" w:rsidP="2D25906E">
            <w:pPr>
              <w:spacing w:after="0" w:line="240" w:lineRule="auto"/>
              <w:rPr>
                <w:rFonts w:eastAsia="Times New Roman"/>
                <w:color w:val="00B050"/>
                <w:sz w:val="14"/>
                <w:szCs w:val="14"/>
                <w:lang w:eastAsia="en-GB"/>
              </w:rPr>
            </w:pPr>
            <w:r w:rsidRPr="2D25906E">
              <w:rPr>
                <w:rFonts w:eastAsia="Times New Roman"/>
                <w:color w:val="00B050"/>
                <w:sz w:val="14"/>
                <w:szCs w:val="14"/>
                <w:lang w:eastAsia="en-GB"/>
              </w:rPr>
              <w:t>26/08/2020</w:t>
            </w:r>
          </w:p>
        </w:tc>
        <w:tc>
          <w:tcPr>
            <w:tcW w:w="1496"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10C2DFD" w14:textId="1D4D0EFD" w:rsidR="00EA20B5" w:rsidRPr="00412E8A" w:rsidRDefault="00FC27B5" w:rsidP="2D25906E">
            <w:pPr>
              <w:spacing w:after="0" w:line="240" w:lineRule="auto"/>
              <w:rPr>
                <w:rFonts w:eastAsia="Times New Roman"/>
                <w:color w:val="00B050"/>
                <w:sz w:val="14"/>
                <w:szCs w:val="14"/>
                <w:lang w:eastAsia="en-GB"/>
              </w:rPr>
            </w:pPr>
            <w:r w:rsidRPr="2D25906E">
              <w:rPr>
                <w:rFonts w:eastAsia="Times New Roman"/>
                <w:color w:val="00B050"/>
                <w:sz w:val="14"/>
                <w:szCs w:val="14"/>
                <w:lang w:eastAsia="en-GB"/>
              </w:rPr>
              <w:t>JMCC/Chartwell</w:t>
            </w:r>
          </w:p>
        </w:tc>
      </w:tr>
      <w:tr w:rsidR="00EA20B5" w:rsidRPr="006D2D40" w14:paraId="448DB486" w14:textId="77777777" w:rsidTr="001903EE">
        <w:trPr>
          <w:trHeight w:val="627"/>
        </w:trPr>
        <w:tc>
          <w:tcPr>
            <w:tcW w:w="1703" w:type="dxa"/>
            <w:vMerge/>
            <w:tcMar>
              <w:top w:w="0" w:type="dxa"/>
              <w:left w:w="108" w:type="dxa"/>
              <w:bottom w:w="0" w:type="dxa"/>
              <w:right w:w="108" w:type="dxa"/>
            </w:tcMar>
          </w:tcPr>
          <w:p w14:paraId="4899C051" w14:textId="77777777" w:rsidR="00EA20B5" w:rsidRPr="006D2D40" w:rsidRDefault="00EA20B5" w:rsidP="00EA20B5">
            <w:pPr>
              <w:jc w:val="center"/>
              <w:rPr>
                <w:rFonts w:eastAsia="Times New Roman" w:cstheme="minorHAnsi"/>
                <w:sz w:val="15"/>
                <w:szCs w:val="15"/>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D73CD00" w14:textId="4148B5C6" w:rsidR="00EA20B5" w:rsidRPr="006D2D40" w:rsidRDefault="00F0486D" w:rsidP="00EA20B5">
            <w:pPr>
              <w:spacing w:after="0" w:line="240" w:lineRule="auto"/>
              <w:rPr>
                <w:rFonts w:eastAsia="Times New Roman" w:cstheme="minorHAnsi"/>
                <w:color w:val="FF0000"/>
                <w:sz w:val="15"/>
                <w:szCs w:val="15"/>
                <w:lang w:eastAsia="en-GB"/>
              </w:rPr>
            </w:pPr>
            <w:r w:rsidRPr="00F0486D">
              <w:rPr>
                <w:rFonts w:eastAsia="Times New Roman" w:cstheme="minorHAnsi"/>
                <w:color w:val="FF0000"/>
                <w:sz w:val="15"/>
                <w:szCs w:val="15"/>
                <w:lang w:eastAsia="en-GB"/>
              </w:rPr>
              <w:t>Registers will be taken of each class and for support staff so management knows exactly who is on site and where in case of emergency</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E8C5037" w14:textId="000DA1A2" w:rsidR="00EA20B5" w:rsidRPr="006D2D40" w:rsidRDefault="00F0486D" w:rsidP="00EA20B5">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Online register for classes, email protocol for support staff</w:t>
            </w:r>
          </w:p>
        </w:tc>
        <w:tc>
          <w:tcPr>
            <w:tcW w:w="855" w:type="dxa"/>
            <w:vMerge/>
            <w:tcMar>
              <w:top w:w="0" w:type="dxa"/>
              <w:left w:w="108" w:type="dxa"/>
              <w:bottom w:w="0" w:type="dxa"/>
              <w:right w:w="108" w:type="dxa"/>
            </w:tcMar>
          </w:tcPr>
          <w:p w14:paraId="17EE384E" w14:textId="77777777" w:rsidR="00EA20B5" w:rsidRPr="006D2D40" w:rsidRDefault="00EA20B5" w:rsidP="00EA20B5">
            <w:pPr>
              <w:spacing w:after="0" w:line="240" w:lineRule="auto"/>
              <w:rPr>
                <w:rFonts w:eastAsia="Times New Roman" w:cstheme="minorHAnsi"/>
                <w:bCs/>
                <w:color w:val="201F1E"/>
                <w:sz w:val="15"/>
                <w:szCs w:val="15"/>
                <w:lang w:eastAsia="en-GB"/>
              </w:rPr>
            </w:pPr>
          </w:p>
        </w:tc>
        <w:tc>
          <w:tcPr>
            <w:tcW w:w="2075" w:type="dxa"/>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8F2D896" w14:textId="5CC9D968" w:rsidR="00EA20B5" w:rsidRPr="00FC27B5" w:rsidRDefault="00FC27B5" w:rsidP="2D25906E">
            <w:pPr>
              <w:spacing w:after="0" w:line="240" w:lineRule="auto"/>
              <w:rPr>
                <w:rFonts w:eastAsia="Times New Roman"/>
                <w:color w:val="00B050"/>
                <w:sz w:val="14"/>
                <w:szCs w:val="14"/>
                <w:lang w:eastAsia="en-GB"/>
              </w:rPr>
            </w:pPr>
            <w:r w:rsidRPr="2D25906E">
              <w:rPr>
                <w:rFonts w:eastAsia="Times New Roman"/>
                <w:color w:val="00B050"/>
                <w:sz w:val="14"/>
                <w:szCs w:val="14"/>
                <w:lang w:eastAsia="en-GB"/>
              </w:rPr>
              <w:t>July 2020</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76BBA94" w14:textId="5C46F260" w:rsidR="00EA20B5" w:rsidRPr="00EA20B5" w:rsidRDefault="5394580B" w:rsidP="2D25906E">
            <w:pPr>
              <w:spacing w:after="0" w:line="240" w:lineRule="auto"/>
              <w:rPr>
                <w:rFonts w:eastAsia="Times New Roman"/>
                <w:color w:val="00B050"/>
                <w:sz w:val="14"/>
                <w:szCs w:val="14"/>
                <w:lang w:eastAsia="en-GB"/>
              </w:rPr>
            </w:pPr>
            <w:r w:rsidRPr="2D25906E">
              <w:rPr>
                <w:rFonts w:eastAsia="Times New Roman"/>
                <w:color w:val="00B050"/>
                <w:sz w:val="14"/>
                <w:szCs w:val="14"/>
                <w:lang w:eastAsia="en-GB"/>
              </w:rPr>
              <w:t>Ongoing</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AE16933" w14:textId="57438810" w:rsidR="00EA20B5" w:rsidRPr="00FC27B5" w:rsidRDefault="00FC27B5" w:rsidP="2D25906E">
            <w:pPr>
              <w:spacing w:after="0" w:line="240" w:lineRule="auto"/>
              <w:rPr>
                <w:rFonts w:eastAsia="Times New Roman"/>
                <w:color w:val="00B050"/>
                <w:sz w:val="14"/>
                <w:szCs w:val="14"/>
                <w:lang w:eastAsia="en-GB"/>
              </w:rPr>
            </w:pPr>
            <w:r w:rsidRPr="2D25906E">
              <w:rPr>
                <w:rFonts w:eastAsia="Times New Roman"/>
                <w:color w:val="00B050"/>
                <w:sz w:val="14"/>
                <w:szCs w:val="14"/>
                <w:lang w:eastAsia="en-GB"/>
              </w:rPr>
              <w:t>Curriculum management/MIS</w:t>
            </w:r>
          </w:p>
        </w:tc>
      </w:tr>
      <w:tr w:rsidR="00EA20B5" w:rsidRPr="006D2D40" w14:paraId="7403CC22" w14:textId="77777777" w:rsidTr="55E24F8E">
        <w:trPr>
          <w:trHeight w:val="651"/>
        </w:trPr>
        <w:tc>
          <w:tcPr>
            <w:tcW w:w="1703" w:type="dxa"/>
            <w:vMerge/>
            <w:tcMar>
              <w:top w:w="0" w:type="dxa"/>
              <w:left w:w="108" w:type="dxa"/>
              <w:bottom w:w="0" w:type="dxa"/>
              <w:right w:w="108" w:type="dxa"/>
            </w:tcMar>
          </w:tcPr>
          <w:p w14:paraId="0B536135" w14:textId="77777777" w:rsidR="00EA20B5" w:rsidRPr="006D2D40" w:rsidRDefault="00EA20B5" w:rsidP="00EA20B5">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8C4F0A5" w14:textId="3C77E19C" w:rsidR="00EA20B5" w:rsidRPr="006D2D40" w:rsidRDefault="004562B8" w:rsidP="2D25906E">
            <w:pPr>
              <w:spacing w:after="0" w:line="240" w:lineRule="auto"/>
              <w:rPr>
                <w:rFonts w:eastAsia="Times New Roman"/>
                <w:color w:val="FF0000"/>
                <w:sz w:val="15"/>
                <w:szCs w:val="15"/>
                <w:lang w:eastAsia="en-GB"/>
              </w:rPr>
            </w:pPr>
            <w:r w:rsidRPr="2D25906E">
              <w:rPr>
                <w:rFonts w:eastAsia="Times New Roman"/>
                <w:color w:val="FF0000"/>
                <w:sz w:val="15"/>
                <w:szCs w:val="15"/>
                <w:lang w:eastAsia="en-GB"/>
              </w:rPr>
              <w:t>Sanitizers and disinfectant wipes available in all classrooms and communal areas for staff, students and visitors</w:t>
            </w:r>
            <w:r w:rsidR="3D98FBEB" w:rsidRPr="2D25906E">
              <w:rPr>
                <w:rFonts w:eastAsia="Times New Roman"/>
                <w:color w:val="FF0000"/>
                <w:sz w:val="15"/>
                <w:szCs w:val="15"/>
                <w:lang w:eastAsia="en-GB"/>
              </w:rPr>
              <w:t xml:space="preserve">. Additional face masks </w:t>
            </w:r>
            <w:r w:rsidR="484F038C" w:rsidRPr="2D25906E">
              <w:rPr>
                <w:rFonts w:eastAsia="Times New Roman"/>
                <w:color w:val="FF0000"/>
                <w:sz w:val="15"/>
                <w:szCs w:val="15"/>
                <w:lang w:eastAsia="en-GB"/>
              </w:rPr>
              <w:t>and head visors for staff</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6509ADE" w14:textId="6B273589" w:rsidR="00EA20B5" w:rsidRPr="006D2D40" w:rsidRDefault="00F0486D" w:rsidP="00EA20B5">
            <w:pPr>
              <w:spacing w:after="0" w:line="240" w:lineRule="auto"/>
              <w:rPr>
                <w:rFonts w:eastAsia="Times New Roman" w:cstheme="minorHAnsi"/>
                <w:bCs/>
                <w:color w:val="201F1E"/>
                <w:sz w:val="15"/>
                <w:szCs w:val="15"/>
                <w:lang w:eastAsia="en-GB"/>
              </w:rPr>
            </w:pPr>
            <w:r w:rsidRPr="00F0486D">
              <w:rPr>
                <w:rFonts w:eastAsia="Times New Roman" w:cstheme="minorHAnsi"/>
                <w:bCs/>
                <w:color w:val="201F1E"/>
                <w:sz w:val="15"/>
                <w:szCs w:val="15"/>
                <w:lang w:eastAsia="en-GB"/>
              </w:rPr>
              <w:t>Order supplies for this to happen</w:t>
            </w:r>
          </w:p>
        </w:tc>
        <w:tc>
          <w:tcPr>
            <w:tcW w:w="855" w:type="dxa"/>
            <w:vMerge/>
            <w:tcMar>
              <w:top w:w="0" w:type="dxa"/>
              <w:left w:w="108" w:type="dxa"/>
              <w:bottom w:w="0" w:type="dxa"/>
              <w:right w:w="108" w:type="dxa"/>
            </w:tcMar>
          </w:tcPr>
          <w:p w14:paraId="6D5227F0" w14:textId="77777777" w:rsidR="00EA20B5" w:rsidRPr="006D2D40" w:rsidRDefault="00EA20B5" w:rsidP="00EA20B5">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3D3149B" w14:textId="3590A1D4" w:rsidR="00EA20B5" w:rsidRPr="00EA20B5" w:rsidRDefault="00FC27B5" w:rsidP="2D25906E">
            <w:pPr>
              <w:spacing w:after="0" w:line="240" w:lineRule="auto"/>
              <w:rPr>
                <w:rFonts w:eastAsia="Times New Roman"/>
                <w:color w:val="00B050"/>
                <w:sz w:val="14"/>
                <w:szCs w:val="14"/>
                <w:lang w:eastAsia="en-GB"/>
              </w:rPr>
            </w:pPr>
            <w:r w:rsidRPr="2D25906E">
              <w:rPr>
                <w:rFonts w:eastAsia="Times New Roman"/>
                <w:color w:val="00B050"/>
                <w:sz w:val="14"/>
                <w:szCs w:val="14"/>
                <w:lang w:eastAsia="en-GB"/>
              </w:rPr>
              <w:t>Additional supplies on order, then ongoing</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3CA3FDF" w14:textId="6538DC65" w:rsidR="00EA20B5" w:rsidRPr="00EA20B5" w:rsidRDefault="4F2E805E" w:rsidP="2D25906E">
            <w:pPr>
              <w:spacing w:after="0" w:line="240" w:lineRule="auto"/>
              <w:rPr>
                <w:rFonts w:eastAsia="Times New Roman"/>
                <w:color w:val="00B050"/>
                <w:sz w:val="14"/>
                <w:szCs w:val="14"/>
                <w:lang w:eastAsia="en-GB"/>
              </w:rPr>
            </w:pPr>
            <w:r w:rsidRPr="2D25906E">
              <w:rPr>
                <w:rFonts w:eastAsia="Times New Roman"/>
                <w:color w:val="00B050"/>
                <w:sz w:val="14"/>
                <w:szCs w:val="14"/>
                <w:lang w:eastAsia="en-GB"/>
              </w:rPr>
              <w:t>Continual ordering in place</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1012562" w14:textId="6E58ED60" w:rsidR="00EA20B5" w:rsidRPr="00FC27B5" w:rsidRDefault="00FC27B5" w:rsidP="2D25906E">
            <w:pPr>
              <w:spacing w:after="0" w:line="240" w:lineRule="auto"/>
              <w:rPr>
                <w:rFonts w:eastAsia="Times New Roman"/>
                <w:color w:val="00B050"/>
                <w:sz w:val="14"/>
                <w:szCs w:val="14"/>
                <w:lang w:eastAsia="en-GB"/>
              </w:rPr>
            </w:pPr>
            <w:r w:rsidRPr="2D25906E">
              <w:rPr>
                <w:rFonts w:eastAsia="Times New Roman"/>
                <w:color w:val="00B050"/>
                <w:sz w:val="14"/>
                <w:szCs w:val="14"/>
                <w:lang w:eastAsia="en-GB"/>
              </w:rPr>
              <w:t>JMCC</w:t>
            </w:r>
          </w:p>
        </w:tc>
      </w:tr>
      <w:tr w:rsidR="00FC27B5" w:rsidRPr="006D2D40" w14:paraId="6762EF6A" w14:textId="77777777" w:rsidTr="55E24F8E">
        <w:tc>
          <w:tcPr>
            <w:tcW w:w="1703" w:type="dxa"/>
            <w:vMerge/>
            <w:tcMar>
              <w:top w:w="0" w:type="dxa"/>
              <w:left w:w="108" w:type="dxa"/>
              <w:bottom w:w="0" w:type="dxa"/>
              <w:right w:w="108" w:type="dxa"/>
            </w:tcMar>
          </w:tcPr>
          <w:p w14:paraId="50BB22A5" w14:textId="77777777" w:rsidR="00FC27B5" w:rsidRPr="006D2D40" w:rsidRDefault="00FC27B5" w:rsidP="00FC27B5">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6D2CA7F" w14:textId="0E48143C" w:rsidR="00FC27B5" w:rsidRPr="006D2D40" w:rsidRDefault="00FC27B5" w:rsidP="00FC27B5">
            <w:pPr>
              <w:spacing w:after="0" w:line="240" w:lineRule="auto"/>
              <w:rPr>
                <w:rFonts w:eastAsia="Times New Roman" w:cstheme="minorHAnsi"/>
                <w:color w:val="FF0000"/>
                <w:sz w:val="15"/>
                <w:szCs w:val="15"/>
                <w:lang w:eastAsia="en-GB"/>
              </w:rPr>
            </w:pPr>
            <w:r w:rsidRPr="004562B8">
              <w:rPr>
                <w:rFonts w:eastAsia="Times New Roman" w:cstheme="minorHAnsi"/>
                <w:color w:val="FF0000"/>
                <w:sz w:val="15"/>
                <w:szCs w:val="15"/>
                <w:lang w:eastAsia="en-GB"/>
              </w:rPr>
              <w:t>HR will update the formal policy on what to do if someone is showing symptoms of potential COVID-19</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FAF51EA" w14:textId="55588D8C" w:rsidR="00FC27B5" w:rsidRPr="006D2D40" w:rsidRDefault="00FC27B5" w:rsidP="00FC27B5">
            <w:pPr>
              <w:spacing w:after="0" w:line="240" w:lineRule="auto"/>
              <w:rPr>
                <w:rFonts w:eastAsia="Times New Roman" w:cstheme="minorHAnsi"/>
                <w:bCs/>
                <w:color w:val="201F1E"/>
                <w:sz w:val="15"/>
                <w:szCs w:val="15"/>
                <w:lang w:eastAsia="en-GB"/>
              </w:rPr>
            </w:pPr>
            <w:r w:rsidRPr="00F0486D">
              <w:rPr>
                <w:rFonts w:eastAsia="Times New Roman" w:cstheme="minorHAnsi"/>
                <w:bCs/>
                <w:color w:val="201F1E"/>
                <w:sz w:val="15"/>
                <w:szCs w:val="15"/>
                <w:lang w:eastAsia="en-GB"/>
              </w:rPr>
              <w:t>Instructed by email &amp; verbally</w:t>
            </w:r>
          </w:p>
        </w:tc>
        <w:tc>
          <w:tcPr>
            <w:tcW w:w="855" w:type="dxa"/>
            <w:vMerge/>
            <w:tcMar>
              <w:top w:w="0" w:type="dxa"/>
              <w:left w:w="108" w:type="dxa"/>
              <w:bottom w:w="0" w:type="dxa"/>
              <w:right w:w="108" w:type="dxa"/>
            </w:tcMar>
          </w:tcPr>
          <w:p w14:paraId="53E64783" w14:textId="77777777" w:rsidR="00FC27B5" w:rsidRPr="006D2D40" w:rsidRDefault="00FC27B5" w:rsidP="00FC27B5">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9FE5CE9" w14:textId="77777777" w:rsidR="00FC27B5" w:rsidRDefault="00FC27B5" w:rsidP="00FC27B5">
            <w:pPr>
              <w:spacing w:after="0" w:line="240" w:lineRule="auto"/>
              <w:rPr>
                <w:color w:val="00B050"/>
                <w:sz w:val="14"/>
                <w:szCs w:val="14"/>
              </w:rPr>
            </w:pPr>
            <w:r w:rsidRPr="2D25906E">
              <w:rPr>
                <w:color w:val="00B050"/>
                <w:sz w:val="14"/>
                <w:szCs w:val="14"/>
              </w:rPr>
              <w:t>02/06/2020.Draft approved by SLT</w:t>
            </w:r>
          </w:p>
          <w:p w14:paraId="44524DB2" w14:textId="4CE8ED31" w:rsidR="00FC27B5" w:rsidRPr="00FC27B5" w:rsidRDefault="00FC27B5" w:rsidP="2D25906E">
            <w:pPr>
              <w:spacing w:after="0" w:line="240" w:lineRule="auto"/>
              <w:rPr>
                <w:rFonts w:eastAsia="Times New Roman"/>
                <w:color w:val="00B050"/>
                <w:sz w:val="14"/>
                <w:szCs w:val="14"/>
                <w:lang w:eastAsia="en-GB"/>
              </w:rPr>
            </w:pPr>
            <w:r w:rsidRPr="2D25906E">
              <w:rPr>
                <w:color w:val="00B050"/>
                <w:sz w:val="14"/>
                <w:szCs w:val="14"/>
              </w:rPr>
              <w:t>Update 14/08/2020</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F0BAF2E" w14:textId="3FE1A64B" w:rsidR="00FC27B5" w:rsidRPr="00FC27B5" w:rsidRDefault="00FC27B5" w:rsidP="2D25906E">
            <w:pPr>
              <w:spacing w:after="0" w:line="240" w:lineRule="auto"/>
              <w:rPr>
                <w:rFonts w:eastAsia="Times New Roman"/>
                <w:color w:val="00B050"/>
                <w:sz w:val="14"/>
                <w:szCs w:val="14"/>
                <w:lang w:eastAsia="en-GB"/>
              </w:rPr>
            </w:pPr>
            <w:r w:rsidRPr="2D25906E">
              <w:rPr>
                <w:color w:val="00B050"/>
                <w:sz w:val="14"/>
                <w:szCs w:val="14"/>
              </w:rPr>
              <w:t>11/06/2020</w:t>
            </w:r>
          </w:p>
          <w:p w14:paraId="28786911" w14:textId="26DA67EA" w:rsidR="00FC27B5" w:rsidRPr="00FC27B5" w:rsidRDefault="00FC27B5" w:rsidP="2D25906E">
            <w:pPr>
              <w:spacing w:after="0" w:line="240" w:lineRule="auto"/>
              <w:rPr>
                <w:color w:val="00B050"/>
                <w:sz w:val="14"/>
                <w:szCs w:val="14"/>
              </w:rPr>
            </w:pPr>
          </w:p>
          <w:p w14:paraId="247B8F17" w14:textId="69D22145" w:rsidR="00FC27B5" w:rsidRPr="00FC27B5" w:rsidRDefault="5C3D6282" w:rsidP="2D25906E">
            <w:pPr>
              <w:spacing w:after="0" w:line="240" w:lineRule="auto"/>
              <w:rPr>
                <w:color w:val="00B050"/>
                <w:sz w:val="14"/>
                <w:szCs w:val="14"/>
                <w:lang w:eastAsia="en-GB"/>
              </w:rPr>
            </w:pPr>
            <w:r w:rsidRPr="2D25906E">
              <w:rPr>
                <w:color w:val="00B050"/>
                <w:sz w:val="14"/>
                <w:szCs w:val="14"/>
              </w:rPr>
              <w:t>26/08/2020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32D2EA3" w14:textId="0603764D" w:rsidR="00FC27B5" w:rsidRPr="00FC27B5" w:rsidRDefault="00FC27B5" w:rsidP="00FC27B5">
            <w:pPr>
              <w:spacing w:after="0" w:line="240" w:lineRule="auto"/>
              <w:rPr>
                <w:rFonts w:eastAsia="Times New Roman" w:cstheme="minorHAnsi"/>
                <w:bCs/>
                <w:color w:val="00B050"/>
                <w:sz w:val="14"/>
                <w:szCs w:val="14"/>
                <w:lang w:eastAsia="en-GB"/>
              </w:rPr>
            </w:pPr>
            <w:r w:rsidRPr="00FC27B5">
              <w:rPr>
                <w:color w:val="00B050"/>
                <w:sz w:val="14"/>
                <w:szCs w:val="14"/>
              </w:rPr>
              <w:t>HR</w:t>
            </w:r>
          </w:p>
        </w:tc>
      </w:tr>
      <w:tr w:rsidR="00F0486D" w:rsidRPr="006D2D40" w14:paraId="398AD5FD" w14:textId="77777777" w:rsidTr="55E24F8E">
        <w:tc>
          <w:tcPr>
            <w:tcW w:w="1703" w:type="dxa"/>
            <w:vMerge/>
            <w:tcMar>
              <w:top w:w="0" w:type="dxa"/>
              <w:left w:w="108" w:type="dxa"/>
              <w:bottom w:w="0" w:type="dxa"/>
              <w:right w:w="108" w:type="dxa"/>
            </w:tcMar>
          </w:tcPr>
          <w:p w14:paraId="5987AB4B" w14:textId="77777777" w:rsidR="00F0486D" w:rsidRPr="006D2D40" w:rsidRDefault="00F0486D" w:rsidP="00F0486D">
            <w:pPr>
              <w:spacing w:after="0" w:line="240" w:lineRule="auto"/>
              <w:rPr>
                <w:rFonts w:eastAsia="Times New Roman" w:cstheme="minorHAnsi"/>
                <w:bCs/>
                <w:color w:val="201F1E"/>
                <w:sz w:val="16"/>
                <w:szCs w:val="16"/>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31817F9" w14:textId="3B613A8A" w:rsidR="00F0486D" w:rsidRPr="00F0486D" w:rsidRDefault="00F0486D" w:rsidP="00F0486D">
            <w:pPr>
              <w:spacing w:after="0" w:line="240" w:lineRule="auto"/>
              <w:rPr>
                <w:rFonts w:eastAsia="Times New Roman" w:cstheme="minorHAnsi"/>
                <w:color w:val="FF0000"/>
                <w:sz w:val="15"/>
                <w:szCs w:val="15"/>
                <w:lang w:eastAsia="en-GB"/>
              </w:rPr>
            </w:pPr>
            <w:r w:rsidRPr="00F0486D">
              <w:rPr>
                <w:color w:val="FF0000"/>
                <w:sz w:val="15"/>
                <w:szCs w:val="15"/>
              </w:rPr>
              <w:t>Need to ensure there is First Aid cover on campus.</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E5C6BF9" w14:textId="089D0096" w:rsidR="00F0486D" w:rsidRPr="006D2D40" w:rsidRDefault="00F0486D" w:rsidP="00F0486D">
            <w:pPr>
              <w:spacing w:after="0" w:line="240" w:lineRule="auto"/>
              <w:rPr>
                <w:rFonts w:eastAsia="Times New Roman" w:cstheme="minorHAnsi"/>
                <w:bCs/>
                <w:color w:val="201F1E"/>
                <w:sz w:val="15"/>
                <w:szCs w:val="15"/>
                <w:lang w:eastAsia="en-GB"/>
              </w:rPr>
            </w:pPr>
          </w:p>
        </w:tc>
        <w:tc>
          <w:tcPr>
            <w:tcW w:w="855" w:type="dxa"/>
            <w:vMerge/>
            <w:tcMar>
              <w:top w:w="0" w:type="dxa"/>
              <w:left w:w="108" w:type="dxa"/>
              <w:bottom w:w="0" w:type="dxa"/>
              <w:right w:w="108" w:type="dxa"/>
            </w:tcMar>
          </w:tcPr>
          <w:p w14:paraId="5AA6F1FE" w14:textId="77777777" w:rsidR="00F0486D" w:rsidRPr="006D2D40" w:rsidRDefault="00F0486D" w:rsidP="00F0486D">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19E8280" w14:textId="50A22B5C" w:rsidR="00F0486D" w:rsidRPr="00FC27B5" w:rsidRDefault="00FC27B5" w:rsidP="00F0486D">
            <w:pPr>
              <w:spacing w:after="0" w:line="240" w:lineRule="auto"/>
              <w:rPr>
                <w:rFonts w:eastAsia="Times New Roman" w:cstheme="minorHAnsi"/>
                <w:bCs/>
                <w:color w:val="00B050"/>
                <w:sz w:val="14"/>
                <w:szCs w:val="14"/>
                <w:lang w:eastAsia="en-GB"/>
              </w:rPr>
            </w:pPr>
            <w:r w:rsidRPr="00FC27B5">
              <w:rPr>
                <w:rFonts w:eastAsia="Times New Roman" w:cstheme="minorHAnsi"/>
                <w:bCs/>
                <w:color w:val="00B050"/>
                <w:sz w:val="14"/>
                <w:szCs w:val="14"/>
                <w:lang w:eastAsia="en-GB"/>
              </w:rPr>
              <w:t>Ongoing</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901518D" w14:textId="3265A9C2" w:rsidR="00F0486D" w:rsidRPr="00EA20B5" w:rsidRDefault="00F0486D" w:rsidP="00F0486D">
            <w:pPr>
              <w:spacing w:after="0" w:line="240" w:lineRule="auto"/>
              <w:rPr>
                <w:rFonts w:eastAsia="Times New Roman" w:cstheme="minorHAnsi"/>
                <w:bCs/>
                <w:color w:val="FF0000"/>
                <w:sz w:val="14"/>
                <w:szCs w:val="14"/>
                <w:lang w:eastAsia="en-GB"/>
              </w:rPr>
            </w:pP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2A25B06" w14:textId="4C56A0DA" w:rsidR="00F0486D" w:rsidRPr="00EA20B5" w:rsidRDefault="00F0486D" w:rsidP="00F0486D">
            <w:pPr>
              <w:spacing w:after="0" w:line="240" w:lineRule="auto"/>
              <w:rPr>
                <w:rFonts w:eastAsia="Times New Roman" w:cstheme="minorHAnsi"/>
                <w:bCs/>
                <w:color w:val="FF0000"/>
                <w:sz w:val="14"/>
                <w:szCs w:val="14"/>
                <w:lang w:eastAsia="en-GB"/>
              </w:rPr>
            </w:pPr>
          </w:p>
        </w:tc>
      </w:tr>
      <w:tr w:rsidR="00FC27B5" w:rsidRPr="006D2D40" w14:paraId="7EA0AA54" w14:textId="77777777" w:rsidTr="55E24F8E">
        <w:tc>
          <w:tcPr>
            <w:tcW w:w="1703" w:type="dxa"/>
            <w:vMerge/>
            <w:tcMar>
              <w:top w:w="0" w:type="dxa"/>
              <w:left w:w="108" w:type="dxa"/>
              <w:bottom w:w="0" w:type="dxa"/>
              <w:right w:w="108" w:type="dxa"/>
            </w:tcMar>
          </w:tcPr>
          <w:p w14:paraId="1E401877" w14:textId="77777777" w:rsidR="00FC27B5" w:rsidRPr="006D2D40" w:rsidRDefault="00FC27B5" w:rsidP="00FC27B5">
            <w:pPr>
              <w:spacing w:after="0" w:line="240" w:lineRule="auto"/>
              <w:rPr>
                <w:rFonts w:eastAsia="Times New Roman" w:cstheme="minorHAnsi"/>
                <w:bCs/>
                <w:color w:val="201F1E"/>
                <w:sz w:val="16"/>
                <w:szCs w:val="16"/>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777518D" w14:textId="448403E1" w:rsidR="00FC27B5" w:rsidRPr="006D2D40" w:rsidRDefault="00FC27B5" w:rsidP="00FC27B5">
            <w:pPr>
              <w:spacing w:after="0" w:line="240" w:lineRule="auto"/>
              <w:rPr>
                <w:rFonts w:eastAsia="Times New Roman" w:cstheme="minorHAnsi"/>
                <w:color w:val="FF0000"/>
                <w:sz w:val="15"/>
                <w:szCs w:val="15"/>
                <w:lang w:eastAsia="en-GB"/>
              </w:rPr>
            </w:pPr>
            <w:r w:rsidRPr="00F0486D">
              <w:rPr>
                <w:rFonts w:eastAsia="Times New Roman" w:cstheme="minorHAnsi"/>
                <w:color w:val="FF0000"/>
                <w:sz w:val="15"/>
                <w:szCs w:val="15"/>
                <w:lang w:eastAsia="en-GB"/>
              </w:rPr>
              <w:t>Chairs in communal areas to be set out based on social distancing to reduce numbers using the area at any one time – reception, canteen area, outside quad, Cuthbert Suite. Additional chairs are to be taken out so that they cannot be used</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7809219" w14:textId="22E38940" w:rsidR="00FC27B5" w:rsidRPr="006D2D40" w:rsidRDefault="00FC27B5" w:rsidP="00FC27B5">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Estates team, and checked daily by management or member of staff responsible for an area</w:t>
            </w:r>
          </w:p>
        </w:tc>
        <w:tc>
          <w:tcPr>
            <w:tcW w:w="855" w:type="dxa"/>
            <w:vMerge/>
            <w:tcMar>
              <w:top w:w="0" w:type="dxa"/>
              <w:left w:w="108" w:type="dxa"/>
              <w:bottom w:w="0" w:type="dxa"/>
              <w:right w:w="108" w:type="dxa"/>
            </w:tcMar>
          </w:tcPr>
          <w:p w14:paraId="5A7196EE" w14:textId="77777777" w:rsidR="00FC27B5" w:rsidRPr="006D2D40" w:rsidRDefault="00FC27B5" w:rsidP="00FC27B5">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2B81E19" w14:textId="77213A38" w:rsidR="00FC27B5" w:rsidRPr="00C37486" w:rsidRDefault="00FC27B5" w:rsidP="00FC27B5">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July 2020</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2FB24D4" w14:textId="48E9E55D" w:rsidR="00FC27B5" w:rsidRPr="00C37486" w:rsidRDefault="00FC27B5" w:rsidP="00FC27B5">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D1/D2 completed 02/06/2020</w:t>
            </w:r>
          </w:p>
          <w:p w14:paraId="7F678257" w14:textId="60FCF538" w:rsidR="00351C29" w:rsidRPr="00C37486" w:rsidRDefault="00351C29" w:rsidP="00FC27B5">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All others ready for 07/09/2020</w:t>
            </w:r>
          </w:p>
          <w:p w14:paraId="7C6785A9" w14:textId="3F0CA3F8" w:rsidR="00FC27B5" w:rsidRPr="00C37486" w:rsidRDefault="00FC27B5" w:rsidP="00FC27B5">
            <w:pPr>
              <w:spacing w:after="0" w:line="240" w:lineRule="auto"/>
              <w:rPr>
                <w:rFonts w:eastAsia="Times New Roman" w:cstheme="minorHAnsi"/>
                <w:bCs/>
                <w:color w:val="00B050"/>
                <w:sz w:val="14"/>
                <w:szCs w:val="14"/>
                <w:lang w:eastAsia="en-GB"/>
              </w:rPr>
            </w:pP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A7FA9C5" w14:textId="0E9AC29A" w:rsidR="00FC27B5" w:rsidRPr="00C37486" w:rsidRDefault="00FC27B5" w:rsidP="00FC27B5">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Estates</w:t>
            </w:r>
          </w:p>
        </w:tc>
      </w:tr>
      <w:tr w:rsidR="00EA20B5" w:rsidRPr="006D2D40" w14:paraId="301E2004" w14:textId="77777777" w:rsidTr="55E24F8E">
        <w:tc>
          <w:tcPr>
            <w:tcW w:w="1703" w:type="dxa"/>
            <w:vMerge/>
            <w:tcMar>
              <w:top w:w="0" w:type="dxa"/>
              <w:left w:w="108" w:type="dxa"/>
              <w:bottom w:w="0" w:type="dxa"/>
              <w:right w:w="108" w:type="dxa"/>
            </w:tcMar>
          </w:tcPr>
          <w:p w14:paraId="74B34875" w14:textId="77777777" w:rsidR="00EA20B5" w:rsidRPr="006D2D40" w:rsidRDefault="00EA20B5" w:rsidP="00EA20B5">
            <w:pPr>
              <w:spacing w:after="0" w:line="240" w:lineRule="auto"/>
              <w:rPr>
                <w:rFonts w:eastAsia="Times New Roman" w:cstheme="minorHAnsi"/>
                <w:bCs/>
                <w:color w:val="201F1E"/>
                <w:sz w:val="16"/>
                <w:szCs w:val="16"/>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EC30AE3" w14:textId="460E72D6" w:rsidR="00EA20B5" w:rsidRPr="006D2D40" w:rsidRDefault="00F0486D" w:rsidP="00EA20B5">
            <w:pPr>
              <w:spacing w:after="0" w:line="240" w:lineRule="auto"/>
              <w:rPr>
                <w:rFonts w:eastAsia="Times New Roman" w:cstheme="minorHAnsi"/>
                <w:color w:val="FF0000"/>
                <w:sz w:val="15"/>
                <w:szCs w:val="15"/>
                <w:lang w:eastAsia="en-GB"/>
              </w:rPr>
            </w:pPr>
            <w:r w:rsidRPr="00F0486D">
              <w:rPr>
                <w:rFonts w:eastAsia="Times New Roman" w:cstheme="minorHAnsi"/>
                <w:color w:val="FF0000"/>
                <w:sz w:val="15"/>
                <w:szCs w:val="15"/>
                <w:lang w:eastAsia="en-GB"/>
              </w:rPr>
              <w:t>Each classroom to be set up to ensure teachers have a 2-metre gap to students. Students will be sat in pairs facing forward, with a U-shape only being used due to space and fixtures constraints</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B856ED9" w14:textId="5B9EB020" w:rsidR="00EA20B5" w:rsidRPr="006D2D40" w:rsidRDefault="00F0486D" w:rsidP="00EA20B5">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Estates team and checked by teacher daily</w:t>
            </w:r>
          </w:p>
        </w:tc>
        <w:tc>
          <w:tcPr>
            <w:tcW w:w="855" w:type="dxa"/>
            <w:vMerge/>
            <w:tcMar>
              <w:top w:w="0" w:type="dxa"/>
              <w:left w:w="108" w:type="dxa"/>
              <w:bottom w:w="0" w:type="dxa"/>
              <w:right w:w="108" w:type="dxa"/>
            </w:tcMar>
          </w:tcPr>
          <w:p w14:paraId="18FA4025" w14:textId="77777777" w:rsidR="00EA20B5" w:rsidRPr="006D2D40" w:rsidRDefault="00EA20B5" w:rsidP="00EA20B5">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37B7F97" w14:textId="4E046321" w:rsidR="00EA20B5" w:rsidRPr="00C37486" w:rsidRDefault="00FC27B5" w:rsidP="00EA20B5">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July 2020</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B8D3406" w14:textId="77777777" w:rsidR="00EA20B5" w:rsidRPr="00C37486" w:rsidRDefault="00FC27B5" w:rsidP="00EA20B5">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D1/D2 completed</w:t>
            </w:r>
          </w:p>
          <w:p w14:paraId="6799A261" w14:textId="133CB040" w:rsidR="00FC27B5" w:rsidRPr="00C37486" w:rsidRDefault="00351C29" w:rsidP="00EA20B5">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D5 28/</w:t>
            </w:r>
            <w:proofErr w:type="gramStart"/>
            <w:r w:rsidRPr="00C37486">
              <w:rPr>
                <w:rFonts w:eastAsia="Times New Roman" w:cstheme="minorHAnsi"/>
                <w:bCs/>
                <w:color w:val="00B050"/>
                <w:sz w:val="14"/>
                <w:szCs w:val="14"/>
                <w:lang w:eastAsia="en-GB"/>
              </w:rPr>
              <w:t>08./</w:t>
            </w:r>
            <w:proofErr w:type="gramEnd"/>
            <w:r w:rsidRPr="00C37486">
              <w:rPr>
                <w:rFonts w:eastAsia="Times New Roman" w:cstheme="minorHAnsi"/>
                <w:bCs/>
                <w:color w:val="00B050"/>
                <w:sz w:val="14"/>
                <w:szCs w:val="14"/>
                <w:lang w:eastAsia="en-GB"/>
              </w:rPr>
              <w:t>2020</w:t>
            </w:r>
          </w:p>
          <w:p w14:paraId="43DAADE1" w14:textId="31EDA4CB" w:rsidR="00FC27B5" w:rsidRPr="00C37486" w:rsidRDefault="00FC27B5" w:rsidP="00EA20B5">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Rotherfield once refurbishment complete</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74D6B67" w14:textId="1E44A85C" w:rsidR="00EA20B5" w:rsidRPr="00C37486" w:rsidRDefault="00FC27B5" w:rsidP="00EA20B5">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Estates/Curriculum management</w:t>
            </w:r>
          </w:p>
        </w:tc>
      </w:tr>
      <w:tr w:rsidR="005A01F9" w:rsidRPr="006D2D40" w14:paraId="4AA91059" w14:textId="77777777" w:rsidTr="55E24F8E">
        <w:tc>
          <w:tcPr>
            <w:tcW w:w="1703" w:type="dxa"/>
            <w:vMerge/>
            <w:tcMar>
              <w:top w:w="0" w:type="dxa"/>
              <w:left w:w="108" w:type="dxa"/>
              <w:bottom w:w="0" w:type="dxa"/>
              <w:right w:w="108" w:type="dxa"/>
            </w:tcMar>
          </w:tcPr>
          <w:p w14:paraId="0EBF0BE1" w14:textId="77777777" w:rsidR="005A01F9" w:rsidRPr="006D2D40" w:rsidRDefault="005A01F9" w:rsidP="005A01F9">
            <w:pPr>
              <w:spacing w:after="0" w:line="240" w:lineRule="auto"/>
              <w:rPr>
                <w:rFonts w:eastAsia="Times New Roman" w:cstheme="minorHAnsi"/>
                <w:bCs/>
                <w:color w:val="201F1E"/>
                <w:sz w:val="16"/>
                <w:szCs w:val="16"/>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1D31E96" w14:textId="6FB1CEDF" w:rsidR="005A01F9" w:rsidRPr="006D2D40" w:rsidRDefault="005A01F9" w:rsidP="005A01F9">
            <w:pPr>
              <w:spacing w:after="0" w:line="240" w:lineRule="auto"/>
              <w:rPr>
                <w:rFonts w:eastAsia="Times New Roman" w:cstheme="minorHAnsi"/>
                <w:color w:val="FF0000"/>
                <w:sz w:val="15"/>
                <w:szCs w:val="15"/>
                <w:lang w:eastAsia="en-GB"/>
              </w:rPr>
            </w:pPr>
            <w:r w:rsidRPr="004562B8">
              <w:rPr>
                <w:rFonts w:eastAsia="Times New Roman" w:cstheme="minorHAnsi"/>
                <w:color w:val="FF0000"/>
                <w:sz w:val="15"/>
                <w:szCs w:val="15"/>
                <w:lang w:eastAsia="en-GB"/>
              </w:rPr>
              <w:t>Classroom protocols documents being developed by teacher’s group for specialist classrooms, extending on the existing version</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B492FFF" w14:textId="158B128F" w:rsidR="005A01F9" w:rsidRPr="006D2D40" w:rsidRDefault="005A01F9" w:rsidP="005A01F9">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Teacher Working party to draft protocols</w:t>
            </w:r>
          </w:p>
        </w:tc>
        <w:tc>
          <w:tcPr>
            <w:tcW w:w="855" w:type="dxa"/>
            <w:vMerge/>
            <w:tcMar>
              <w:top w:w="0" w:type="dxa"/>
              <w:left w:w="108" w:type="dxa"/>
              <w:bottom w:w="0" w:type="dxa"/>
              <w:right w:w="108" w:type="dxa"/>
            </w:tcMar>
          </w:tcPr>
          <w:p w14:paraId="11C2F267" w14:textId="77777777" w:rsidR="005A01F9" w:rsidRPr="006D2D40" w:rsidRDefault="005A01F9" w:rsidP="005A01F9">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908C145" w14:textId="77777777" w:rsidR="005A01F9" w:rsidRPr="00EE646A" w:rsidRDefault="005A01F9" w:rsidP="005A01F9">
            <w:pPr>
              <w:spacing w:after="0" w:line="240" w:lineRule="auto"/>
              <w:rPr>
                <w:color w:val="00B050"/>
                <w:sz w:val="14"/>
                <w:szCs w:val="14"/>
              </w:rPr>
            </w:pPr>
            <w:r w:rsidRPr="00EE646A">
              <w:rPr>
                <w:color w:val="00B050"/>
                <w:sz w:val="14"/>
                <w:szCs w:val="14"/>
              </w:rPr>
              <w:t>Classroom procedures designed by teachers 10/06/2020</w:t>
            </w:r>
          </w:p>
          <w:p w14:paraId="7EDA05B2" w14:textId="07D4C66C" w:rsidR="005A01F9" w:rsidRPr="00EE646A" w:rsidRDefault="005A01F9" w:rsidP="005A01F9">
            <w:pPr>
              <w:spacing w:after="0" w:line="240" w:lineRule="auto"/>
              <w:rPr>
                <w:rFonts w:eastAsia="Times New Roman" w:cstheme="minorHAnsi"/>
                <w:bCs/>
                <w:color w:val="00B050"/>
                <w:sz w:val="14"/>
                <w:szCs w:val="14"/>
                <w:lang w:eastAsia="en-GB"/>
              </w:rPr>
            </w:pPr>
            <w:r w:rsidRPr="00EE646A">
              <w:rPr>
                <w:color w:val="00B050"/>
                <w:sz w:val="14"/>
                <w:szCs w:val="14"/>
              </w:rPr>
              <w:t>Update to include sports/labs/workshops and creative areas August 2020</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1C61827" w14:textId="5735B16C" w:rsidR="005A01F9" w:rsidRPr="00EE646A" w:rsidRDefault="005A01F9" w:rsidP="2D25906E">
            <w:pPr>
              <w:spacing w:after="0" w:line="240" w:lineRule="auto"/>
              <w:rPr>
                <w:rFonts w:eastAsia="Times New Roman"/>
                <w:color w:val="00B050"/>
                <w:sz w:val="14"/>
                <w:szCs w:val="14"/>
                <w:lang w:eastAsia="en-GB"/>
              </w:rPr>
            </w:pPr>
            <w:r w:rsidRPr="00EE646A">
              <w:rPr>
                <w:color w:val="00B050"/>
                <w:sz w:val="14"/>
                <w:szCs w:val="14"/>
              </w:rPr>
              <w:t>Standard classrooms completed 18/06/2020</w:t>
            </w:r>
          </w:p>
          <w:p w14:paraId="0D198B48" w14:textId="35F14AE2" w:rsidR="005A01F9" w:rsidRPr="00EE646A" w:rsidRDefault="00EE646A" w:rsidP="00EE646A">
            <w:pPr>
              <w:spacing w:after="0" w:line="240" w:lineRule="auto"/>
              <w:rPr>
                <w:color w:val="00B050"/>
                <w:sz w:val="14"/>
                <w:szCs w:val="14"/>
                <w:lang w:eastAsia="en-GB"/>
              </w:rPr>
            </w:pPr>
            <w:r w:rsidRPr="00EE646A">
              <w:rPr>
                <w:color w:val="00B050"/>
                <w:sz w:val="14"/>
                <w:szCs w:val="14"/>
              </w:rPr>
              <w:t>D</w:t>
            </w:r>
            <w:r w:rsidR="11E2A072" w:rsidRPr="00EE646A">
              <w:rPr>
                <w:color w:val="00B050"/>
                <w:sz w:val="14"/>
                <w:szCs w:val="14"/>
              </w:rPr>
              <w:t>rafted 27/08/2020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8010853" w14:textId="3F996CAE" w:rsidR="005A01F9" w:rsidRPr="00EE646A" w:rsidRDefault="005A01F9" w:rsidP="005A01F9">
            <w:pPr>
              <w:spacing w:after="0" w:line="240" w:lineRule="auto"/>
              <w:rPr>
                <w:rFonts w:eastAsia="Times New Roman" w:cstheme="minorHAnsi"/>
                <w:bCs/>
                <w:color w:val="00B050"/>
                <w:sz w:val="14"/>
                <w:szCs w:val="14"/>
                <w:lang w:eastAsia="en-GB"/>
              </w:rPr>
            </w:pPr>
            <w:r w:rsidRPr="00EE646A">
              <w:rPr>
                <w:color w:val="00B050"/>
                <w:sz w:val="14"/>
                <w:szCs w:val="14"/>
              </w:rPr>
              <w:t>Teachers/Curriculum management</w:t>
            </w:r>
          </w:p>
        </w:tc>
      </w:tr>
      <w:tr w:rsidR="0072292D" w:rsidRPr="006D2D40" w14:paraId="0E18B42D" w14:textId="77777777" w:rsidTr="55E24F8E">
        <w:tc>
          <w:tcPr>
            <w:tcW w:w="1703" w:type="dxa"/>
            <w:vMerge/>
            <w:tcMar>
              <w:top w:w="0" w:type="dxa"/>
              <w:left w:w="108" w:type="dxa"/>
              <w:bottom w:w="0" w:type="dxa"/>
              <w:right w:w="108" w:type="dxa"/>
            </w:tcMar>
          </w:tcPr>
          <w:p w14:paraId="17597816" w14:textId="77777777" w:rsidR="0072292D" w:rsidRPr="006D2D40" w:rsidRDefault="0072292D" w:rsidP="006D2D40">
            <w:pPr>
              <w:spacing w:after="0" w:line="240" w:lineRule="auto"/>
              <w:rPr>
                <w:rFonts w:eastAsia="Times New Roman" w:cstheme="minorHAnsi"/>
                <w:bCs/>
                <w:color w:val="201F1E"/>
                <w:sz w:val="16"/>
                <w:szCs w:val="16"/>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E60A793" w14:textId="7F153D0E" w:rsidR="0072292D" w:rsidRPr="0072292D" w:rsidRDefault="0072292D" w:rsidP="006D2D40">
            <w:pPr>
              <w:spacing w:after="0" w:line="240" w:lineRule="auto"/>
              <w:rPr>
                <w:rFonts w:eastAsia="Times New Roman" w:cstheme="minorHAnsi"/>
                <w:color w:val="FF0000"/>
                <w:sz w:val="15"/>
                <w:szCs w:val="15"/>
                <w:lang w:eastAsia="en-GB"/>
              </w:rPr>
            </w:pPr>
            <w:r>
              <w:rPr>
                <w:rFonts w:eastAsia="Times New Roman" w:cstheme="minorHAnsi"/>
                <w:color w:val="FF0000"/>
                <w:sz w:val="15"/>
                <w:szCs w:val="15"/>
                <w:lang w:eastAsia="en-GB"/>
              </w:rPr>
              <w:t>Students to be asked to wear face coverings in classrooms, unless medically exempt</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D09AC76" w14:textId="25F4C857" w:rsidR="0072292D" w:rsidRDefault="0072292D" w:rsidP="006D2D40">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Instructed by email</w:t>
            </w:r>
          </w:p>
        </w:tc>
        <w:tc>
          <w:tcPr>
            <w:tcW w:w="855" w:type="dxa"/>
            <w:vMerge/>
            <w:tcMar>
              <w:top w:w="0" w:type="dxa"/>
              <w:left w:w="108" w:type="dxa"/>
              <w:bottom w:w="0" w:type="dxa"/>
              <w:right w:w="108" w:type="dxa"/>
            </w:tcMar>
          </w:tcPr>
          <w:p w14:paraId="372A0096" w14:textId="77777777" w:rsidR="0072292D" w:rsidRPr="006D2D40" w:rsidRDefault="0072292D" w:rsidP="006D2D40">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1654C89" w14:textId="77777777" w:rsidR="0072292D" w:rsidRPr="2D25906E" w:rsidRDefault="0072292D" w:rsidP="2D25906E">
            <w:pPr>
              <w:spacing w:after="0" w:line="240" w:lineRule="auto"/>
              <w:rPr>
                <w:rFonts w:eastAsia="Times New Roman"/>
                <w:color w:val="00B050"/>
                <w:sz w:val="15"/>
                <w:szCs w:val="15"/>
                <w:lang w:eastAsia="en-GB"/>
              </w:rPr>
            </w:pP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6362001" w14:textId="77777777" w:rsidR="0072292D" w:rsidRPr="2D25906E" w:rsidRDefault="0072292D" w:rsidP="2D25906E">
            <w:pPr>
              <w:spacing w:after="0" w:line="240" w:lineRule="auto"/>
              <w:rPr>
                <w:rFonts w:eastAsia="Times New Roman"/>
                <w:color w:val="00B050"/>
                <w:sz w:val="15"/>
                <w:szCs w:val="15"/>
                <w:lang w:eastAsia="en-GB"/>
              </w:rPr>
            </w:pP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5767FFB" w14:textId="77777777" w:rsidR="0072292D" w:rsidRPr="2D25906E" w:rsidRDefault="0072292D" w:rsidP="2D25906E">
            <w:pPr>
              <w:spacing w:after="0" w:line="240" w:lineRule="auto"/>
              <w:rPr>
                <w:rFonts w:eastAsia="Times New Roman"/>
                <w:color w:val="00B050"/>
                <w:sz w:val="15"/>
                <w:szCs w:val="15"/>
                <w:lang w:eastAsia="en-GB"/>
              </w:rPr>
            </w:pPr>
          </w:p>
        </w:tc>
      </w:tr>
      <w:tr w:rsidR="006D2D40" w:rsidRPr="006D2D40" w14:paraId="6655CC1C" w14:textId="77777777" w:rsidTr="55E24F8E">
        <w:tc>
          <w:tcPr>
            <w:tcW w:w="1703" w:type="dxa"/>
            <w:vMerge/>
            <w:tcMar>
              <w:top w:w="0" w:type="dxa"/>
              <w:left w:w="108" w:type="dxa"/>
              <w:bottom w:w="0" w:type="dxa"/>
              <w:right w:w="108" w:type="dxa"/>
            </w:tcMar>
          </w:tcPr>
          <w:p w14:paraId="52E50903" w14:textId="77777777" w:rsidR="006D2D40" w:rsidRPr="006D2D40" w:rsidRDefault="006D2D40" w:rsidP="006D2D40">
            <w:pPr>
              <w:spacing w:after="0" w:line="240" w:lineRule="auto"/>
              <w:rPr>
                <w:rFonts w:eastAsia="Times New Roman" w:cstheme="minorHAnsi"/>
                <w:bCs/>
                <w:color w:val="201F1E"/>
                <w:sz w:val="16"/>
                <w:szCs w:val="16"/>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7979A66" w14:textId="5C57245C" w:rsidR="006D2D40" w:rsidRPr="006D2D40" w:rsidRDefault="004562B8" w:rsidP="006D2D40">
            <w:pPr>
              <w:spacing w:after="0" w:line="240" w:lineRule="auto"/>
              <w:rPr>
                <w:rFonts w:eastAsia="Times New Roman" w:cstheme="minorHAnsi"/>
                <w:color w:val="FF0000"/>
                <w:sz w:val="15"/>
                <w:szCs w:val="15"/>
                <w:lang w:eastAsia="en-GB"/>
              </w:rPr>
            </w:pPr>
            <w:r w:rsidRPr="004562B8">
              <w:rPr>
                <w:rFonts w:eastAsia="Times New Roman" w:cstheme="minorHAnsi"/>
                <w:color w:val="FF0000"/>
                <w:sz w:val="15"/>
                <w:szCs w:val="15"/>
                <w:lang w:eastAsia="en-GB"/>
              </w:rPr>
              <w:t>Students will be asked to sit at the same desk and with same person beside them when in a classroom</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E0AFA85" w14:textId="0B30B6B3" w:rsidR="006D2D40" w:rsidRPr="006D2D40" w:rsidRDefault="00F0486D" w:rsidP="006D2D40">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Checked by teacher in class</w:t>
            </w:r>
          </w:p>
        </w:tc>
        <w:tc>
          <w:tcPr>
            <w:tcW w:w="855" w:type="dxa"/>
            <w:vMerge/>
            <w:tcMar>
              <w:top w:w="0" w:type="dxa"/>
              <w:left w:w="108" w:type="dxa"/>
              <w:bottom w:w="0" w:type="dxa"/>
              <w:right w:w="108" w:type="dxa"/>
            </w:tcMar>
          </w:tcPr>
          <w:p w14:paraId="16399464" w14:textId="77777777" w:rsidR="006D2D40" w:rsidRPr="006D2D40" w:rsidRDefault="006D2D40" w:rsidP="006D2D40">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08844B2" w14:textId="3B90F697" w:rsidR="006D2D40" w:rsidRPr="005A01F9" w:rsidRDefault="005A01F9" w:rsidP="2D25906E">
            <w:pPr>
              <w:spacing w:after="0" w:line="240" w:lineRule="auto"/>
              <w:rPr>
                <w:rFonts w:eastAsia="Times New Roman"/>
                <w:color w:val="00B050"/>
                <w:sz w:val="15"/>
                <w:szCs w:val="15"/>
                <w:lang w:eastAsia="en-GB"/>
              </w:rPr>
            </w:pPr>
            <w:r w:rsidRPr="2D25906E">
              <w:rPr>
                <w:rFonts w:eastAsia="Times New Roman"/>
                <w:color w:val="00B050"/>
                <w:sz w:val="15"/>
                <w:szCs w:val="15"/>
                <w:lang w:eastAsia="en-GB"/>
              </w:rPr>
              <w:t>August 2020</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6C05EC5" w14:textId="57649034" w:rsidR="006D2D40" w:rsidRPr="005A01F9" w:rsidRDefault="5D014A56" w:rsidP="2D25906E">
            <w:pPr>
              <w:spacing w:after="0" w:line="240" w:lineRule="auto"/>
              <w:rPr>
                <w:rFonts w:eastAsia="Times New Roman"/>
                <w:color w:val="00B050"/>
                <w:sz w:val="15"/>
                <w:szCs w:val="15"/>
                <w:lang w:eastAsia="en-GB"/>
              </w:rPr>
            </w:pPr>
            <w:r w:rsidRPr="2D25906E">
              <w:rPr>
                <w:rFonts w:eastAsia="Times New Roman"/>
                <w:color w:val="00B050"/>
                <w:sz w:val="15"/>
                <w:szCs w:val="15"/>
                <w:lang w:eastAsia="en-GB"/>
              </w:rPr>
              <w:t>Guidance 26/08/2020 then ongoing</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D007A05" w14:textId="61BF369D" w:rsidR="006D2D40" w:rsidRPr="005A01F9" w:rsidRDefault="005A01F9" w:rsidP="2D25906E">
            <w:pPr>
              <w:spacing w:after="0" w:line="240" w:lineRule="auto"/>
              <w:rPr>
                <w:rFonts w:eastAsia="Times New Roman"/>
                <w:color w:val="00B050"/>
                <w:sz w:val="15"/>
                <w:szCs w:val="15"/>
                <w:lang w:eastAsia="en-GB"/>
              </w:rPr>
            </w:pPr>
            <w:r w:rsidRPr="2D25906E">
              <w:rPr>
                <w:rFonts w:eastAsia="Times New Roman"/>
                <w:color w:val="00B050"/>
                <w:sz w:val="15"/>
                <w:szCs w:val="15"/>
                <w:lang w:eastAsia="en-GB"/>
              </w:rPr>
              <w:t>Teachers/Curriculum management</w:t>
            </w:r>
          </w:p>
        </w:tc>
      </w:tr>
      <w:tr w:rsidR="006D2D40" w:rsidRPr="006D2D40" w14:paraId="77BEE18E" w14:textId="77777777" w:rsidTr="55E24F8E">
        <w:tc>
          <w:tcPr>
            <w:tcW w:w="1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4843427"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Number</w:t>
            </w:r>
          </w:p>
        </w:tc>
        <w:tc>
          <w:tcPr>
            <w:tcW w:w="445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ED177CF"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What further action is needed</w:t>
            </w:r>
          </w:p>
        </w:tc>
        <w:tc>
          <w:tcPr>
            <w:tcW w:w="27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4EE3085"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How</w:t>
            </w:r>
          </w:p>
        </w:tc>
        <w:tc>
          <w:tcPr>
            <w:tcW w:w="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0C81C81" w14:textId="77777777" w:rsidR="006D2D40" w:rsidRPr="006D2D40" w:rsidRDefault="006D2D40" w:rsidP="006D2D40">
            <w:pPr>
              <w:spacing w:after="0" w:line="240" w:lineRule="auto"/>
              <w:jc w:val="center"/>
              <w:rPr>
                <w:rFonts w:eastAsia="Times New Roman" w:cstheme="minorHAnsi"/>
                <w:color w:val="201F1E"/>
                <w:sz w:val="16"/>
                <w:szCs w:val="16"/>
                <w:lang w:eastAsia="en-GB"/>
              </w:rPr>
            </w:pPr>
            <w:r w:rsidRPr="006D2D40">
              <w:rPr>
                <w:rFonts w:eastAsia="Times New Roman" w:cstheme="minorHAnsi"/>
                <w:b/>
                <w:bCs/>
                <w:color w:val="201F1E"/>
                <w:sz w:val="16"/>
                <w:szCs w:val="16"/>
                <w:lang w:eastAsia="en-GB"/>
              </w:rPr>
              <w:t>Achieved</w:t>
            </w:r>
          </w:p>
          <w:p w14:paraId="77FA77EC"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H/M/L</w:t>
            </w:r>
          </w:p>
        </w:tc>
        <w:tc>
          <w:tcPr>
            <w:tcW w:w="20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ED78AA0"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of request</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DEDF990"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Done</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D8BD031"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By who</w:t>
            </w:r>
          </w:p>
        </w:tc>
      </w:tr>
      <w:tr w:rsidR="008514E4" w:rsidRPr="006D2D40" w14:paraId="7B6C144B" w14:textId="77777777" w:rsidTr="55E24F8E">
        <w:tc>
          <w:tcPr>
            <w:tcW w:w="1703" w:type="dxa"/>
            <w:vMerge w:val="restart"/>
            <w:tcBorders>
              <w:top w:val="single" w:sz="8" w:space="0" w:color="auto"/>
              <w:left w:val="single" w:sz="4" w:space="0" w:color="auto"/>
              <w:right w:val="single" w:sz="4" w:space="0" w:color="auto"/>
            </w:tcBorders>
            <w:shd w:val="clear" w:color="auto" w:fill="FFFFFF" w:themeFill="background1"/>
            <w:tcMar>
              <w:top w:w="0" w:type="dxa"/>
              <w:left w:w="108" w:type="dxa"/>
              <w:bottom w:w="0" w:type="dxa"/>
              <w:right w:w="108" w:type="dxa"/>
            </w:tcMar>
          </w:tcPr>
          <w:p w14:paraId="70E00B3B" w14:textId="5ADC731B" w:rsidR="008514E4" w:rsidRPr="006D2D40" w:rsidRDefault="008514E4" w:rsidP="008514E4">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C00</w:t>
            </w:r>
            <w:r>
              <w:rPr>
                <w:rFonts w:eastAsia="Times New Roman" w:cstheme="minorHAnsi"/>
                <w:bCs/>
                <w:color w:val="201F1E"/>
                <w:sz w:val="15"/>
                <w:szCs w:val="15"/>
                <w:lang w:eastAsia="en-GB"/>
              </w:rPr>
              <w:t>4</w:t>
            </w:r>
          </w:p>
          <w:p w14:paraId="5E1BC002" w14:textId="77777777" w:rsidR="008514E4" w:rsidRPr="006D2D40" w:rsidRDefault="008514E4" w:rsidP="008514E4">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Cleaning and possible</w:t>
            </w:r>
          </w:p>
          <w:p w14:paraId="69A1E404" w14:textId="77777777" w:rsidR="008514E4" w:rsidRPr="006D2D40" w:rsidRDefault="008514E4" w:rsidP="008514E4">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disinfecting</w:t>
            </w: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2B55EC0" w14:textId="77777777" w:rsidR="008514E4" w:rsidRPr="006D2D40" w:rsidRDefault="008514E4" w:rsidP="008514E4">
            <w:pPr>
              <w:spacing w:after="0" w:line="240" w:lineRule="auto"/>
              <w:rPr>
                <w:rFonts w:eastAsia="Times New Roman" w:cstheme="minorHAnsi"/>
                <w:bCs/>
                <w:color w:val="201F1E"/>
                <w:sz w:val="15"/>
                <w:szCs w:val="15"/>
                <w:lang w:eastAsia="en-GB"/>
              </w:rPr>
            </w:pPr>
            <w:r w:rsidRPr="006D2D40">
              <w:rPr>
                <w:rFonts w:eastAsia="Times New Roman" w:cstheme="minorHAnsi"/>
                <w:color w:val="FF0000"/>
                <w:sz w:val="15"/>
                <w:szCs w:val="15"/>
                <w:lang w:eastAsia="en-GB"/>
              </w:rPr>
              <w:t>Agree with contract cleaning company the required levels and areas of cleaning.</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3009171" w14:textId="77777777" w:rsidR="008514E4" w:rsidRPr="006D2D40" w:rsidRDefault="008514E4" w:rsidP="008514E4">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College rep to contact TEMCO</w:t>
            </w:r>
          </w:p>
        </w:tc>
        <w:tc>
          <w:tcPr>
            <w:tcW w:w="855" w:type="dxa"/>
            <w:vMerge w:val="restart"/>
            <w:tcBorders>
              <w:top w:val="single" w:sz="8" w:space="0" w:color="auto"/>
              <w:left w:val="nil"/>
              <w:right w:val="single" w:sz="4" w:space="0" w:color="auto"/>
            </w:tcBorders>
            <w:shd w:val="clear" w:color="auto" w:fill="auto"/>
            <w:tcMar>
              <w:top w:w="0" w:type="dxa"/>
              <w:left w:w="108" w:type="dxa"/>
              <w:bottom w:w="0" w:type="dxa"/>
              <w:right w:w="108" w:type="dxa"/>
            </w:tcMar>
          </w:tcPr>
          <w:p w14:paraId="47D85D8A" w14:textId="1736C69A" w:rsidR="008514E4" w:rsidRPr="006D2D40" w:rsidRDefault="008514E4" w:rsidP="008514E4">
            <w:pPr>
              <w:spacing w:after="0" w:line="240" w:lineRule="auto"/>
              <w:jc w:val="center"/>
              <w:rPr>
                <w:rFonts w:eastAsia="Times New Roman" w:cstheme="minorHAnsi"/>
                <w:bCs/>
                <w:color w:val="201F1E"/>
                <w:sz w:val="15"/>
                <w:szCs w:val="15"/>
                <w:lang w:eastAsia="en-GB"/>
              </w:rPr>
            </w:pPr>
          </w:p>
        </w:tc>
        <w:tc>
          <w:tcPr>
            <w:tcW w:w="2075"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2895E87" w14:textId="4D1169C0" w:rsidR="008514E4" w:rsidRPr="008514E4" w:rsidRDefault="008514E4" w:rsidP="008514E4">
            <w:pPr>
              <w:spacing w:after="0" w:line="240" w:lineRule="auto"/>
              <w:rPr>
                <w:rFonts w:eastAsia="Times New Roman" w:cstheme="minorHAnsi"/>
                <w:bCs/>
                <w:color w:val="00B050"/>
                <w:sz w:val="14"/>
                <w:szCs w:val="14"/>
                <w:lang w:eastAsia="en-GB"/>
              </w:rPr>
            </w:pPr>
            <w:r w:rsidRPr="008514E4">
              <w:rPr>
                <w:color w:val="00B050"/>
                <w:sz w:val="14"/>
                <w:szCs w:val="14"/>
              </w:rPr>
              <w:t>Underway</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AFC4CB6" w14:textId="1CA2382A" w:rsidR="008514E4" w:rsidRPr="008514E4" w:rsidRDefault="008514E4" w:rsidP="008514E4">
            <w:pPr>
              <w:spacing w:after="0" w:line="240" w:lineRule="auto"/>
              <w:rPr>
                <w:rFonts w:eastAsia="Times New Roman" w:cstheme="minorHAnsi"/>
                <w:bCs/>
                <w:color w:val="00B050"/>
                <w:sz w:val="14"/>
                <w:szCs w:val="14"/>
                <w:lang w:eastAsia="en-GB"/>
              </w:rPr>
            </w:pPr>
            <w:r w:rsidRPr="008514E4">
              <w:rPr>
                <w:color w:val="00B050"/>
                <w:sz w:val="14"/>
                <w:szCs w:val="14"/>
              </w:rPr>
              <w:t>15</w:t>
            </w:r>
            <w:r>
              <w:rPr>
                <w:color w:val="00B050"/>
                <w:sz w:val="14"/>
                <w:szCs w:val="14"/>
              </w:rPr>
              <w:t>th</w:t>
            </w:r>
            <w:r w:rsidRPr="008514E4">
              <w:rPr>
                <w:color w:val="00B050"/>
                <w:sz w:val="14"/>
                <w:szCs w:val="14"/>
              </w:rPr>
              <w:t xml:space="preserve"> June 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C17E2FF" w14:textId="59BC55A8" w:rsidR="008514E4" w:rsidRPr="008514E4" w:rsidRDefault="008514E4" w:rsidP="008514E4">
            <w:pPr>
              <w:spacing w:after="0" w:line="240" w:lineRule="auto"/>
              <w:rPr>
                <w:rFonts w:eastAsia="Times New Roman" w:cstheme="minorHAnsi"/>
                <w:bCs/>
                <w:color w:val="00B050"/>
                <w:sz w:val="14"/>
                <w:szCs w:val="14"/>
                <w:lang w:eastAsia="en-GB"/>
              </w:rPr>
            </w:pPr>
            <w:r w:rsidRPr="008514E4">
              <w:rPr>
                <w:color w:val="00B050"/>
                <w:sz w:val="14"/>
                <w:szCs w:val="14"/>
              </w:rPr>
              <w:t>JMCC/TEMCO</w:t>
            </w:r>
          </w:p>
        </w:tc>
      </w:tr>
      <w:tr w:rsidR="008514E4" w:rsidRPr="006D2D40" w14:paraId="65742D10" w14:textId="77777777" w:rsidTr="55E24F8E">
        <w:tc>
          <w:tcPr>
            <w:tcW w:w="1703" w:type="dxa"/>
            <w:vMerge/>
            <w:tcMar>
              <w:top w:w="0" w:type="dxa"/>
              <w:left w:w="108" w:type="dxa"/>
              <w:bottom w:w="0" w:type="dxa"/>
              <w:right w:w="108" w:type="dxa"/>
            </w:tcMar>
          </w:tcPr>
          <w:p w14:paraId="1D5829A4" w14:textId="77777777" w:rsidR="008514E4" w:rsidRPr="006D2D40" w:rsidRDefault="008514E4" w:rsidP="008514E4">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A4246F4" w14:textId="5FED2B23" w:rsidR="008514E4" w:rsidRPr="006D2D40" w:rsidRDefault="008514E4" w:rsidP="008514E4">
            <w:pPr>
              <w:spacing w:after="0" w:line="240" w:lineRule="auto"/>
              <w:rPr>
                <w:rFonts w:eastAsia="Times New Roman" w:cstheme="minorHAnsi"/>
                <w:color w:val="FF0000"/>
                <w:sz w:val="15"/>
                <w:szCs w:val="15"/>
                <w:lang w:eastAsia="en-GB"/>
              </w:rPr>
            </w:pPr>
            <w:r w:rsidRPr="00742F96">
              <w:rPr>
                <w:rFonts w:eastAsia="Times New Roman" w:cstheme="minorHAnsi"/>
                <w:color w:val="FF0000"/>
                <w:sz w:val="15"/>
                <w:szCs w:val="15"/>
                <w:lang w:eastAsia="en-GB"/>
              </w:rPr>
              <w:t>Monitoring and auditing of cleaning standards by Contract Cleaners and Area Managers.</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BA8D855" w14:textId="43F5A381" w:rsidR="008514E4" w:rsidRPr="006D2D40" w:rsidRDefault="008514E4" w:rsidP="008514E4">
            <w:pPr>
              <w:spacing w:after="0" w:line="240" w:lineRule="auto"/>
              <w:rPr>
                <w:rFonts w:eastAsia="Times New Roman" w:cstheme="minorHAnsi"/>
                <w:bCs/>
                <w:color w:val="201F1E"/>
                <w:sz w:val="15"/>
                <w:szCs w:val="15"/>
                <w:lang w:eastAsia="en-GB"/>
              </w:rPr>
            </w:pPr>
            <w:r w:rsidRPr="00742F96">
              <w:rPr>
                <w:rFonts w:eastAsia="Times New Roman" w:cstheme="minorHAnsi"/>
                <w:bCs/>
                <w:color w:val="201F1E"/>
                <w:sz w:val="15"/>
                <w:szCs w:val="15"/>
                <w:lang w:eastAsia="en-GB"/>
              </w:rPr>
              <w:t>Contact relevant staff and contactors about the standards plus lines of communications</w:t>
            </w:r>
          </w:p>
        </w:tc>
        <w:tc>
          <w:tcPr>
            <w:tcW w:w="855" w:type="dxa"/>
            <w:vMerge/>
            <w:tcMar>
              <w:top w:w="0" w:type="dxa"/>
              <w:left w:w="108" w:type="dxa"/>
              <w:bottom w:w="0" w:type="dxa"/>
              <w:right w:w="108" w:type="dxa"/>
            </w:tcMar>
          </w:tcPr>
          <w:p w14:paraId="577FF89D" w14:textId="77777777" w:rsidR="008514E4" w:rsidRPr="006D2D40" w:rsidRDefault="008514E4" w:rsidP="008514E4">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37180AA" w14:textId="3A8DCD6D" w:rsidR="008514E4" w:rsidRPr="008514E4" w:rsidRDefault="008514E4" w:rsidP="008514E4">
            <w:pPr>
              <w:spacing w:after="0" w:line="240" w:lineRule="auto"/>
              <w:rPr>
                <w:rFonts w:eastAsia="Times New Roman" w:cstheme="minorHAnsi"/>
                <w:bCs/>
                <w:color w:val="00B050"/>
                <w:sz w:val="14"/>
                <w:szCs w:val="14"/>
                <w:lang w:eastAsia="en-GB"/>
              </w:rPr>
            </w:pPr>
            <w:r>
              <w:rPr>
                <w:rFonts w:eastAsia="Times New Roman" w:cstheme="minorHAnsi"/>
                <w:bCs/>
                <w:color w:val="00B050"/>
                <w:sz w:val="14"/>
                <w:szCs w:val="14"/>
                <w:lang w:eastAsia="en-GB"/>
              </w:rPr>
              <w:t>Ongoing</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461ED9A" w14:textId="0EE08EF8" w:rsidR="008514E4" w:rsidRPr="008514E4" w:rsidRDefault="008514E4" w:rsidP="008514E4">
            <w:pPr>
              <w:spacing w:after="0" w:line="240" w:lineRule="auto"/>
              <w:rPr>
                <w:rFonts w:eastAsia="Times New Roman" w:cstheme="minorHAnsi"/>
                <w:bCs/>
                <w:color w:val="00B050"/>
                <w:sz w:val="14"/>
                <w:szCs w:val="14"/>
                <w:lang w:eastAsia="en-GB"/>
              </w:rPr>
            </w:pP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BE4D962" w14:textId="47687F18" w:rsidR="008514E4" w:rsidRPr="008514E4" w:rsidRDefault="008514E4" w:rsidP="008514E4">
            <w:pPr>
              <w:spacing w:after="0" w:line="240" w:lineRule="auto"/>
              <w:rPr>
                <w:rFonts w:eastAsia="Times New Roman" w:cstheme="minorHAnsi"/>
                <w:bCs/>
                <w:color w:val="00B050"/>
                <w:sz w:val="14"/>
                <w:szCs w:val="14"/>
                <w:lang w:eastAsia="en-GB"/>
              </w:rPr>
            </w:pPr>
          </w:p>
        </w:tc>
      </w:tr>
      <w:tr w:rsidR="008514E4" w:rsidRPr="006D2D40" w14:paraId="1EF52FAD" w14:textId="77777777" w:rsidTr="55E24F8E">
        <w:tc>
          <w:tcPr>
            <w:tcW w:w="1703" w:type="dxa"/>
            <w:vMerge/>
            <w:tcMar>
              <w:top w:w="0" w:type="dxa"/>
              <w:left w:w="108" w:type="dxa"/>
              <w:bottom w:w="0" w:type="dxa"/>
              <w:right w:w="108" w:type="dxa"/>
            </w:tcMar>
          </w:tcPr>
          <w:p w14:paraId="7C538245" w14:textId="77777777" w:rsidR="008514E4" w:rsidRPr="006D2D40" w:rsidRDefault="008514E4" w:rsidP="008514E4">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AD063C8" w14:textId="5A94E513" w:rsidR="008514E4" w:rsidRPr="006D2D40" w:rsidRDefault="008514E4" w:rsidP="008514E4">
            <w:pPr>
              <w:spacing w:after="0" w:line="240" w:lineRule="auto"/>
              <w:rPr>
                <w:rFonts w:eastAsia="Times New Roman" w:cstheme="minorHAnsi"/>
                <w:color w:val="FF0000"/>
                <w:sz w:val="15"/>
                <w:szCs w:val="15"/>
                <w:lang w:eastAsia="en-GB"/>
              </w:rPr>
            </w:pPr>
            <w:r w:rsidRPr="006D2D40">
              <w:rPr>
                <w:rFonts w:eastAsia="Times New Roman" w:cstheme="minorHAnsi"/>
                <w:color w:val="FF0000"/>
                <w:sz w:val="15"/>
                <w:szCs w:val="15"/>
                <w:lang w:eastAsia="en-GB"/>
              </w:rPr>
              <w:t>Cleaning contractor to provide a procedure of cleaning, covering daily cleaning, deep cleaning processes and procedure in the event of a suspected Covid-19 infection on site.</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790C0BB" w14:textId="26D2872D" w:rsidR="008514E4" w:rsidRPr="006D2D40" w:rsidRDefault="008514E4" w:rsidP="008514E4">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By external and internal TEMCO staff</w:t>
            </w:r>
          </w:p>
        </w:tc>
        <w:tc>
          <w:tcPr>
            <w:tcW w:w="855" w:type="dxa"/>
            <w:vMerge/>
            <w:tcMar>
              <w:top w:w="0" w:type="dxa"/>
              <w:left w:w="108" w:type="dxa"/>
              <w:bottom w:w="0" w:type="dxa"/>
              <w:right w:w="108" w:type="dxa"/>
            </w:tcMar>
          </w:tcPr>
          <w:p w14:paraId="273E8DF1" w14:textId="77777777" w:rsidR="008514E4" w:rsidRPr="006D2D40" w:rsidRDefault="008514E4" w:rsidP="008514E4">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5D81F62" w14:textId="5C1003B7" w:rsidR="008514E4" w:rsidRPr="008514E4" w:rsidRDefault="008514E4" w:rsidP="008514E4">
            <w:pPr>
              <w:spacing w:after="0" w:line="240" w:lineRule="auto"/>
              <w:rPr>
                <w:rFonts w:eastAsia="Times New Roman" w:cstheme="minorHAnsi"/>
                <w:bCs/>
                <w:color w:val="00B050"/>
                <w:sz w:val="14"/>
                <w:szCs w:val="14"/>
                <w:lang w:eastAsia="en-GB"/>
              </w:rPr>
            </w:pPr>
            <w:r w:rsidRPr="008514E4">
              <w:rPr>
                <w:color w:val="00B050"/>
                <w:sz w:val="14"/>
                <w:szCs w:val="14"/>
              </w:rPr>
              <w:t>Requested And expected 24/06/2020</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F38BB5B" w14:textId="4B4F5FCE" w:rsidR="008514E4" w:rsidRPr="008514E4" w:rsidRDefault="008514E4" w:rsidP="008514E4">
            <w:pPr>
              <w:spacing w:after="0" w:line="240" w:lineRule="auto"/>
              <w:rPr>
                <w:rFonts w:eastAsia="Times New Roman" w:cstheme="minorHAnsi"/>
                <w:bCs/>
                <w:color w:val="00B050"/>
                <w:sz w:val="14"/>
                <w:szCs w:val="14"/>
                <w:lang w:eastAsia="en-GB"/>
              </w:rPr>
            </w:pPr>
            <w:r w:rsidRPr="008514E4">
              <w:rPr>
                <w:color w:val="00B050"/>
                <w:sz w:val="14"/>
                <w:szCs w:val="14"/>
              </w:rPr>
              <w:t>23/06/2020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E787A35" w14:textId="1385253F" w:rsidR="008514E4" w:rsidRPr="008514E4" w:rsidRDefault="008514E4" w:rsidP="008514E4">
            <w:pPr>
              <w:spacing w:after="0" w:line="240" w:lineRule="auto"/>
              <w:rPr>
                <w:rFonts w:eastAsia="Times New Roman" w:cstheme="minorHAnsi"/>
                <w:bCs/>
                <w:color w:val="00B050"/>
                <w:sz w:val="14"/>
                <w:szCs w:val="14"/>
                <w:lang w:eastAsia="en-GB"/>
              </w:rPr>
            </w:pPr>
            <w:r w:rsidRPr="008514E4">
              <w:rPr>
                <w:color w:val="00B050"/>
                <w:sz w:val="14"/>
                <w:szCs w:val="14"/>
              </w:rPr>
              <w:t>Estates and TEMCO</w:t>
            </w:r>
          </w:p>
        </w:tc>
      </w:tr>
      <w:tr w:rsidR="008514E4" w:rsidRPr="006D2D40" w14:paraId="21249B4E" w14:textId="77777777" w:rsidTr="55E24F8E">
        <w:tc>
          <w:tcPr>
            <w:tcW w:w="1703" w:type="dxa"/>
            <w:vMerge/>
            <w:tcMar>
              <w:top w:w="0" w:type="dxa"/>
              <w:left w:w="108" w:type="dxa"/>
              <w:bottom w:w="0" w:type="dxa"/>
              <w:right w:w="108" w:type="dxa"/>
            </w:tcMar>
          </w:tcPr>
          <w:p w14:paraId="3F32D365" w14:textId="77777777" w:rsidR="008514E4" w:rsidRPr="006D2D40" w:rsidRDefault="008514E4" w:rsidP="008514E4">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BE4917A" w14:textId="77777777" w:rsidR="008514E4" w:rsidRPr="006D2D40" w:rsidRDefault="008514E4" w:rsidP="008514E4">
            <w:pPr>
              <w:spacing w:after="0" w:line="240" w:lineRule="auto"/>
              <w:rPr>
                <w:rFonts w:eastAsia="Times New Roman" w:cstheme="minorHAnsi"/>
                <w:color w:val="FF0000"/>
                <w:sz w:val="15"/>
                <w:szCs w:val="15"/>
                <w:lang w:eastAsia="en-GB"/>
              </w:rPr>
            </w:pPr>
            <w:r w:rsidRPr="006D2D40">
              <w:rPr>
                <w:rFonts w:eastAsia="Times New Roman" w:cstheme="minorHAnsi"/>
                <w:color w:val="FF0000"/>
                <w:sz w:val="15"/>
                <w:szCs w:val="15"/>
                <w:lang w:eastAsia="en-GB"/>
              </w:rPr>
              <w:t>Cleaning staff to be trained in the new procedures and policies for working onsite.</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AADA93F" w14:textId="77777777" w:rsidR="008514E4" w:rsidRPr="006D2D40" w:rsidRDefault="008514E4" w:rsidP="008514E4">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By TEMCO</w:t>
            </w:r>
          </w:p>
        </w:tc>
        <w:tc>
          <w:tcPr>
            <w:tcW w:w="855" w:type="dxa"/>
            <w:vMerge/>
            <w:tcMar>
              <w:top w:w="0" w:type="dxa"/>
              <w:left w:w="108" w:type="dxa"/>
              <w:bottom w:w="0" w:type="dxa"/>
              <w:right w:w="108" w:type="dxa"/>
            </w:tcMar>
          </w:tcPr>
          <w:p w14:paraId="6342AB01" w14:textId="77777777" w:rsidR="008514E4" w:rsidRPr="006D2D40" w:rsidRDefault="008514E4" w:rsidP="008514E4">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4ACD74A" w14:textId="77777777" w:rsidR="008514E4" w:rsidRPr="00351C29" w:rsidRDefault="008514E4" w:rsidP="008514E4">
            <w:pPr>
              <w:spacing w:after="0" w:line="240" w:lineRule="auto"/>
              <w:rPr>
                <w:color w:val="00B050"/>
                <w:sz w:val="14"/>
                <w:szCs w:val="14"/>
              </w:rPr>
            </w:pPr>
            <w:r w:rsidRPr="00351C29">
              <w:rPr>
                <w:color w:val="00B050"/>
                <w:sz w:val="14"/>
                <w:szCs w:val="14"/>
              </w:rPr>
              <w:t>Starting from the 17th June 2020</w:t>
            </w:r>
          </w:p>
          <w:p w14:paraId="0FA72C65" w14:textId="05CC219B" w:rsidR="008514E4" w:rsidRPr="00351C29" w:rsidRDefault="008514E4" w:rsidP="008514E4">
            <w:pPr>
              <w:spacing w:after="0" w:line="240" w:lineRule="auto"/>
              <w:rPr>
                <w:rFonts w:eastAsia="Times New Roman" w:cstheme="minorHAnsi"/>
                <w:bCs/>
                <w:color w:val="00B050"/>
                <w:sz w:val="14"/>
                <w:szCs w:val="14"/>
                <w:lang w:eastAsia="en-GB"/>
              </w:rPr>
            </w:pPr>
            <w:r w:rsidRPr="00351C29">
              <w:rPr>
                <w:color w:val="00B050"/>
                <w:sz w:val="14"/>
                <w:szCs w:val="14"/>
              </w:rPr>
              <w:t>Additional buildings August 2020</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7DDC41A" w14:textId="77777777" w:rsidR="008514E4" w:rsidRPr="00351C29" w:rsidRDefault="008514E4" w:rsidP="008514E4">
            <w:pPr>
              <w:spacing w:after="0" w:line="240" w:lineRule="auto"/>
              <w:rPr>
                <w:color w:val="00B050"/>
                <w:sz w:val="14"/>
                <w:szCs w:val="14"/>
              </w:rPr>
            </w:pPr>
            <w:r w:rsidRPr="00351C29">
              <w:rPr>
                <w:color w:val="00B050"/>
                <w:sz w:val="14"/>
                <w:szCs w:val="14"/>
              </w:rPr>
              <w:t>D2 Training completed</w:t>
            </w:r>
          </w:p>
          <w:p w14:paraId="10A6E8D7" w14:textId="0A7ADECD" w:rsidR="008514E4" w:rsidRPr="00351C29" w:rsidRDefault="008514E4" w:rsidP="2D25906E">
            <w:pPr>
              <w:spacing w:after="0" w:line="240" w:lineRule="auto"/>
              <w:rPr>
                <w:rFonts w:eastAsia="Times New Roman"/>
                <w:color w:val="00B050"/>
                <w:sz w:val="14"/>
                <w:szCs w:val="14"/>
                <w:lang w:eastAsia="en-GB"/>
              </w:rPr>
            </w:pPr>
            <w:r w:rsidRPr="00351C29">
              <w:rPr>
                <w:color w:val="00B050"/>
                <w:sz w:val="14"/>
                <w:szCs w:val="14"/>
              </w:rPr>
              <w:t>D1 Training 24/06/2020</w:t>
            </w:r>
          </w:p>
          <w:p w14:paraId="072E30AD" w14:textId="05CBAC7F" w:rsidR="008514E4" w:rsidRPr="00351C29" w:rsidRDefault="32A0CFA0" w:rsidP="2D25906E">
            <w:pPr>
              <w:spacing w:after="0" w:line="240" w:lineRule="auto"/>
              <w:rPr>
                <w:color w:val="00B050"/>
                <w:sz w:val="14"/>
                <w:szCs w:val="14"/>
              </w:rPr>
            </w:pPr>
            <w:r w:rsidRPr="00351C29">
              <w:rPr>
                <w:color w:val="00B050"/>
                <w:sz w:val="14"/>
                <w:szCs w:val="14"/>
              </w:rPr>
              <w:t>Deanfield 24/08/2020</w:t>
            </w:r>
          </w:p>
          <w:p w14:paraId="1B5EC8CE" w14:textId="74D4790D" w:rsidR="008514E4" w:rsidRPr="00351C29" w:rsidRDefault="32A0CFA0" w:rsidP="00351C29">
            <w:pPr>
              <w:spacing w:after="0" w:line="240" w:lineRule="auto"/>
              <w:rPr>
                <w:color w:val="00B050"/>
                <w:sz w:val="14"/>
                <w:szCs w:val="14"/>
                <w:lang w:eastAsia="en-GB"/>
              </w:rPr>
            </w:pPr>
            <w:proofErr w:type="gramStart"/>
            <w:r w:rsidRPr="00351C29">
              <w:rPr>
                <w:color w:val="00B050"/>
                <w:sz w:val="14"/>
                <w:szCs w:val="14"/>
              </w:rPr>
              <w:t xml:space="preserve">Rotherfield  </w:t>
            </w:r>
            <w:r w:rsidR="00351C29" w:rsidRPr="00351C29">
              <w:rPr>
                <w:color w:val="00B050"/>
                <w:sz w:val="14"/>
                <w:szCs w:val="14"/>
              </w:rPr>
              <w:t>24</w:t>
            </w:r>
            <w:proofErr w:type="gramEnd"/>
            <w:r w:rsidR="00351C29" w:rsidRPr="00351C29">
              <w:rPr>
                <w:color w:val="00B050"/>
                <w:sz w:val="14"/>
                <w:szCs w:val="14"/>
              </w:rPr>
              <w:t>/08/2020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E4A3D76" w14:textId="6D020BD7" w:rsidR="008514E4" w:rsidRPr="00351C29" w:rsidRDefault="008514E4" w:rsidP="008514E4">
            <w:pPr>
              <w:spacing w:after="0" w:line="240" w:lineRule="auto"/>
              <w:rPr>
                <w:rFonts w:eastAsia="Times New Roman" w:cstheme="minorHAnsi"/>
                <w:bCs/>
                <w:color w:val="00B050"/>
                <w:sz w:val="14"/>
                <w:szCs w:val="14"/>
                <w:lang w:eastAsia="en-GB"/>
              </w:rPr>
            </w:pPr>
            <w:r w:rsidRPr="00351C29">
              <w:rPr>
                <w:rFonts w:eastAsia="Times New Roman" w:cstheme="minorHAnsi"/>
                <w:bCs/>
                <w:color w:val="00B050"/>
                <w:sz w:val="14"/>
                <w:szCs w:val="14"/>
                <w:lang w:eastAsia="en-GB"/>
              </w:rPr>
              <w:t>TEMCO staff</w:t>
            </w:r>
          </w:p>
        </w:tc>
      </w:tr>
      <w:tr w:rsidR="008514E4" w:rsidRPr="006D2D40" w14:paraId="584C4669" w14:textId="77777777" w:rsidTr="55E24F8E">
        <w:tc>
          <w:tcPr>
            <w:tcW w:w="1703" w:type="dxa"/>
            <w:vMerge/>
            <w:tcMar>
              <w:top w:w="0" w:type="dxa"/>
              <w:left w:w="108" w:type="dxa"/>
              <w:bottom w:w="0" w:type="dxa"/>
              <w:right w:w="108" w:type="dxa"/>
            </w:tcMar>
          </w:tcPr>
          <w:p w14:paraId="7C5BBFE7" w14:textId="77777777" w:rsidR="008514E4" w:rsidRPr="006D2D40" w:rsidRDefault="008514E4" w:rsidP="008514E4">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6DE0850" w14:textId="77777777" w:rsidR="008514E4" w:rsidRPr="006D2D40" w:rsidRDefault="008514E4" w:rsidP="008514E4">
            <w:pPr>
              <w:spacing w:after="0" w:line="240" w:lineRule="auto"/>
              <w:rPr>
                <w:rFonts w:eastAsia="Times New Roman" w:cstheme="minorHAnsi"/>
                <w:color w:val="FF0000"/>
                <w:sz w:val="15"/>
                <w:szCs w:val="15"/>
                <w:lang w:eastAsia="en-GB"/>
              </w:rPr>
            </w:pPr>
            <w:r w:rsidRPr="006D2D40">
              <w:rPr>
                <w:rFonts w:eastAsia="Times New Roman" w:cstheme="minorHAnsi"/>
                <w:color w:val="FF0000"/>
                <w:sz w:val="15"/>
                <w:szCs w:val="15"/>
                <w:lang w:eastAsia="en-GB"/>
              </w:rPr>
              <w:t>Appropriate action procedures taken in cases where there is failure adhered to for hygiene standards.</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EF1C797" w14:textId="77777777" w:rsidR="008514E4" w:rsidRPr="006D2D40" w:rsidRDefault="008514E4" w:rsidP="008514E4">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HR to have a management policy and procedure</w:t>
            </w:r>
          </w:p>
        </w:tc>
        <w:tc>
          <w:tcPr>
            <w:tcW w:w="855" w:type="dxa"/>
            <w:vMerge/>
            <w:tcMar>
              <w:top w:w="0" w:type="dxa"/>
              <w:left w:w="108" w:type="dxa"/>
              <w:bottom w:w="0" w:type="dxa"/>
              <w:right w:w="108" w:type="dxa"/>
            </w:tcMar>
          </w:tcPr>
          <w:p w14:paraId="4C82E696" w14:textId="77777777" w:rsidR="008514E4" w:rsidRPr="006D2D40" w:rsidRDefault="008514E4" w:rsidP="008514E4">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4D4F6B6" w14:textId="6E96D6FC" w:rsidR="008514E4" w:rsidRPr="008514E4" w:rsidRDefault="008514E4" w:rsidP="008514E4">
            <w:pPr>
              <w:spacing w:after="0" w:line="240" w:lineRule="auto"/>
              <w:rPr>
                <w:rFonts w:eastAsia="Times New Roman" w:cstheme="minorHAnsi"/>
                <w:bCs/>
                <w:color w:val="00B050"/>
                <w:sz w:val="14"/>
                <w:szCs w:val="14"/>
                <w:lang w:eastAsia="en-GB"/>
              </w:rPr>
            </w:pPr>
            <w:r w:rsidRPr="008514E4">
              <w:rPr>
                <w:color w:val="00B050"/>
                <w:sz w:val="14"/>
                <w:szCs w:val="14"/>
              </w:rPr>
              <w:t>Ongoing</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9098561" w14:textId="0BF3850B" w:rsidR="008514E4" w:rsidRPr="008514E4" w:rsidRDefault="008514E4" w:rsidP="008514E4">
            <w:pPr>
              <w:spacing w:after="0" w:line="240" w:lineRule="auto"/>
              <w:rPr>
                <w:rFonts w:eastAsia="Times New Roman" w:cstheme="minorHAnsi"/>
                <w:bCs/>
                <w:color w:val="00B050"/>
                <w:sz w:val="14"/>
                <w:szCs w:val="14"/>
                <w:lang w:eastAsia="en-GB"/>
              </w:rPr>
            </w:pP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D4E84DF" w14:textId="632B3740" w:rsidR="008514E4" w:rsidRPr="008514E4" w:rsidRDefault="008514E4" w:rsidP="008514E4">
            <w:pPr>
              <w:spacing w:after="0" w:line="240" w:lineRule="auto"/>
              <w:rPr>
                <w:rFonts w:eastAsia="Times New Roman" w:cstheme="minorHAnsi"/>
                <w:bCs/>
                <w:color w:val="00B050"/>
                <w:sz w:val="14"/>
                <w:szCs w:val="14"/>
                <w:lang w:eastAsia="en-GB"/>
              </w:rPr>
            </w:pPr>
          </w:p>
        </w:tc>
      </w:tr>
      <w:tr w:rsidR="008514E4" w:rsidRPr="006D2D40" w14:paraId="4467BC08" w14:textId="77777777" w:rsidTr="55E24F8E">
        <w:tc>
          <w:tcPr>
            <w:tcW w:w="1703" w:type="dxa"/>
            <w:vMerge/>
            <w:tcMar>
              <w:top w:w="0" w:type="dxa"/>
              <w:left w:w="108" w:type="dxa"/>
              <w:bottom w:w="0" w:type="dxa"/>
              <w:right w:w="108" w:type="dxa"/>
            </w:tcMar>
          </w:tcPr>
          <w:p w14:paraId="388B025D" w14:textId="77777777" w:rsidR="008514E4" w:rsidRPr="006D2D40" w:rsidRDefault="008514E4" w:rsidP="008514E4">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7E687F8" w14:textId="77777777" w:rsidR="008514E4" w:rsidRPr="006D2D40" w:rsidRDefault="008514E4" w:rsidP="008514E4">
            <w:pPr>
              <w:spacing w:after="0" w:line="240" w:lineRule="auto"/>
              <w:rPr>
                <w:rFonts w:eastAsia="Times New Roman" w:cstheme="minorHAnsi"/>
                <w:bCs/>
                <w:color w:val="201F1E"/>
                <w:sz w:val="15"/>
                <w:szCs w:val="15"/>
                <w:lang w:eastAsia="en-GB"/>
              </w:rPr>
            </w:pPr>
            <w:r w:rsidRPr="006D2D40">
              <w:rPr>
                <w:rFonts w:eastAsia="Times New Roman" w:cstheme="minorHAnsi"/>
                <w:color w:val="FF0000"/>
                <w:sz w:val="15"/>
                <w:szCs w:val="15"/>
                <w:lang w:eastAsia="en-GB"/>
              </w:rPr>
              <w:t>All areas to have a daily operation log for cleaning.</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1FB1B4B" w14:textId="77777777" w:rsidR="008514E4" w:rsidRPr="006D2D40" w:rsidRDefault="008514E4" w:rsidP="008514E4">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Install a cleaning recording book in the relevant locations</w:t>
            </w:r>
          </w:p>
        </w:tc>
        <w:tc>
          <w:tcPr>
            <w:tcW w:w="855" w:type="dxa"/>
            <w:vMerge/>
            <w:tcMar>
              <w:top w:w="0" w:type="dxa"/>
              <w:left w:w="108" w:type="dxa"/>
              <w:bottom w:w="0" w:type="dxa"/>
              <w:right w:w="108" w:type="dxa"/>
            </w:tcMar>
          </w:tcPr>
          <w:p w14:paraId="49530328" w14:textId="77777777" w:rsidR="008514E4" w:rsidRPr="006D2D40" w:rsidRDefault="008514E4" w:rsidP="008514E4">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F589ACD" w14:textId="77777777" w:rsidR="008514E4" w:rsidRPr="00351C29" w:rsidRDefault="008514E4" w:rsidP="008514E4">
            <w:pPr>
              <w:spacing w:after="0" w:line="240" w:lineRule="auto"/>
              <w:rPr>
                <w:color w:val="00B050"/>
                <w:sz w:val="14"/>
                <w:szCs w:val="14"/>
              </w:rPr>
            </w:pPr>
            <w:r w:rsidRPr="00351C29">
              <w:rPr>
                <w:color w:val="00B050"/>
                <w:sz w:val="14"/>
                <w:szCs w:val="14"/>
              </w:rPr>
              <w:t>Logs ready by 23/06/2020</w:t>
            </w:r>
          </w:p>
          <w:p w14:paraId="10ACF990" w14:textId="274D5ABF" w:rsidR="008514E4" w:rsidRPr="00351C29" w:rsidRDefault="00351C29" w:rsidP="00351C29">
            <w:pPr>
              <w:spacing w:after="0" w:line="240" w:lineRule="auto"/>
              <w:rPr>
                <w:rFonts w:eastAsia="Times New Roman" w:cstheme="minorHAnsi"/>
                <w:bCs/>
                <w:color w:val="00B050"/>
                <w:sz w:val="14"/>
                <w:szCs w:val="14"/>
                <w:lang w:eastAsia="en-GB"/>
              </w:rPr>
            </w:pPr>
            <w:r w:rsidRPr="00351C29">
              <w:rPr>
                <w:color w:val="00B050"/>
                <w:sz w:val="14"/>
                <w:szCs w:val="14"/>
              </w:rPr>
              <w:t>New site books for each campus</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4E8379D" w14:textId="0AA3D07B" w:rsidR="008514E4" w:rsidRPr="00351C29" w:rsidRDefault="008514E4" w:rsidP="2D25906E">
            <w:pPr>
              <w:spacing w:after="0" w:line="240" w:lineRule="auto"/>
              <w:rPr>
                <w:rFonts w:eastAsia="Times New Roman"/>
                <w:color w:val="00B050"/>
                <w:sz w:val="14"/>
                <w:szCs w:val="14"/>
                <w:lang w:eastAsia="en-GB"/>
              </w:rPr>
            </w:pPr>
            <w:r w:rsidRPr="00351C29">
              <w:rPr>
                <w:color w:val="00B050"/>
                <w:sz w:val="14"/>
                <w:szCs w:val="14"/>
              </w:rPr>
              <w:t>23/06/2020 D1/D2 fully operational</w:t>
            </w:r>
          </w:p>
          <w:p w14:paraId="56EECF98" w14:textId="18036C73" w:rsidR="008514E4" w:rsidRPr="00351C29" w:rsidRDefault="00351C29" w:rsidP="2D25906E">
            <w:pPr>
              <w:spacing w:after="0" w:line="240" w:lineRule="auto"/>
              <w:rPr>
                <w:color w:val="00B050"/>
                <w:sz w:val="14"/>
                <w:szCs w:val="14"/>
                <w:lang w:eastAsia="en-GB"/>
              </w:rPr>
            </w:pPr>
            <w:r w:rsidRPr="00351C29">
              <w:rPr>
                <w:color w:val="00B050"/>
                <w:sz w:val="14"/>
                <w:szCs w:val="14"/>
                <w:lang w:eastAsia="en-GB"/>
              </w:rPr>
              <w:t>Ready for Deanfield and Rotherfield</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29EE299" w14:textId="4AA4E14F" w:rsidR="008514E4" w:rsidRPr="00351C29" w:rsidRDefault="008514E4" w:rsidP="008514E4">
            <w:pPr>
              <w:spacing w:after="0" w:line="240" w:lineRule="auto"/>
              <w:rPr>
                <w:rFonts w:eastAsia="Times New Roman" w:cstheme="minorHAnsi"/>
                <w:bCs/>
                <w:color w:val="00B050"/>
                <w:sz w:val="14"/>
                <w:szCs w:val="14"/>
                <w:lang w:eastAsia="en-GB"/>
              </w:rPr>
            </w:pPr>
            <w:r w:rsidRPr="00351C29">
              <w:rPr>
                <w:color w:val="00B050"/>
                <w:sz w:val="14"/>
                <w:szCs w:val="14"/>
              </w:rPr>
              <w:t>JMCC/TEMCO</w:t>
            </w:r>
          </w:p>
        </w:tc>
      </w:tr>
      <w:tr w:rsidR="008514E4" w:rsidRPr="006D2D40" w14:paraId="0F107BF9" w14:textId="77777777" w:rsidTr="55E24F8E">
        <w:tc>
          <w:tcPr>
            <w:tcW w:w="1703" w:type="dxa"/>
            <w:vMerge/>
            <w:tcMar>
              <w:top w:w="0" w:type="dxa"/>
              <w:left w:w="108" w:type="dxa"/>
              <w:bottom w:w="0" w:type="dxa"/>
              <w:right w:w="108" w:type="dxa"/>
            </w:tcMar>
          </w:tcPr>
          <w:p w14:paraId="5AA55E70" w14:textId="77777777" w:rsidR="008514E4" w:rsidRPr="006D2D40" w:rsidRDefault="008514E4" w:rsidP="008514E4">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524DF3C" w14:textId="77777777" w:rsidR="008514E4" w:rsidRPr="006D2D40" w:rsidRDefault="008514E4" w:rsidP="008514E4">
            <w:pPr>
              <w:spacing w:after="0" w:line="240" w:lineRule="auto"/>
              <w:rPr>
                <w:rFonts w:eastAsia="Times New Roman" w:cstheme="minorHAnsi"/>
                <w:bCs/>
                <w:color w:val="201F1E"/>
                <w:sz w:val="15"/>
                <w:szCs w:val="15"/>
                <w:lang w:eastAsia="en-GB"/>
              </w:rPr>
            </w:pPr>
            <w:r w:rsidRPr="006D2D40">
              <w:rPr>
                <w:rFonts w:eastAsia="Times New Roman" w:cstheme="minorHAnsi"/>
                <w:color w:val="FF0000"/>
                <w:sz w:val="15"/>
                <w:szCs w:val="15"/>
                <w:lang w:eastAsia="en-GB"/>
              </w:rPr>
              <w:t>Information posted in key areas, regularly cleaned and refreshed on laminated washable posters where practicable.</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294AD87" w14:textId="77777777" w:rsidR="008514E4" w:rsidRPr="006D2D40" w:rsidRDefault="008514E4" w:rsidP="008514E4">
            <w:pPr>
              <w:spacing w:after="0" w:line="240" w:lineRule="auto"/>
              <w:rPr>
                <w:rFonts w:eastAsia="Times New Roman" w:cstheme="minorHAnsi"/>
                <w:bCs/>
                <w:color w:val="201F1E"/>
                <w:sz w:val="15"/>
                <w:szCs w:val="15"/>
                <w:lang w:eastAsia="en-GB"/>
              </w:rPr>
            </w:pPr>
            <w:r w:rsidRPr="006D2D40">
              <w:rPr>
                <w:rFonts w:eastAsia="Times New Roman" w:cstheme="minorHAnsi"/>
                <w:bCs/>
                <w:sz w:val="15"/>
                <w:szCs w:val="15"/>
                <w:lang w:eastAsia="en-GB"/>
              </w:rPr>
              <w:t>Printing of signs etc.</w:t>
            </w:r>
          </w:p>
        </w:tc>
        <w:tc>
          <w:tcPr>
            <w:tcW w:w="855" w:type="dxa"/>
            <w:vMerge/>
            <w:tcMar>
              <w:top w:w="0" w:type="dxa"/>
              <w:left w:w="108" w:type="dxa"/>
              <w:bottom w:w="0" w:type="dxa"/>
              <w:right w:w="108" w:type="dxa"/>
            </w:tcMar>
          </w:tcPr>
          <w:p w14:paraId="5CD1FEBD" w14:textId="77777777" w:rsidR="008514E4" w:rsidRPr="006D2D40" w:rsidRDefault="008514E4" w:rsidP="008514E4">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F268BAC" w14:textId="463D4986" w:rsidR="008514E4" w:rsidRPr="00C37486" w:rsidRDefault="008514E4" w:rsidP="008514E4">
            <w:pPr>
              <w:spacing w:after="0" w:line="240" w:lineRule="auto"/>
              <w:rPr>
                <w:rFonts w:eastAsia="Times New Roman" w:cstheme="minorHAnsi"/>
                <w:bCs/>
                <w:color w:val="00B050"/>
                <w:sz w:val="14"/>
                <w:szCs w:val="14"/>
                <w:lang w:eastAsia="en-GB"/>
              </w:rPr>
            </w:pPr>
            <w:r w:rsidRPr="00C37486">
              <w:rPr>
                <w:color w:val="00B050"/>
                <w:sz w:val="14"/>
                <w:szCs w:val="14"/>
              </w:rPr>
              <w:t>Underway</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F7D5DA3" w14:textId="77777777" w:rsidR="008514E4" w:rsidRPr="00C37486" w:rsidRDefault="008514E4" w:rsidP="008514E4">
            <w:pPr>
              <w:spacing w:after="0" w:line="240" w:lineRule="auto"/>
              <w:rPr>
                <w:color w:val="00B050"/>
                <w:sz w:val="14"/>
                <w:szCs w:val="14"/>
              </w:rPr>
            </w:pPr>
            <w:r w:rsidRPr="00C37486">
              <w:rPr>
                <w:color w:val="00B050"/>
                <w:sz w:val="14"/>
                <w:szCs w:val="14"/>
              </w:rPr>
              <w:t>D1/D2 18/06/2020</w:t>
            </w:r>
          </w:p>
          <w:p w14:paraId="04C93EB9" w14:textId="312D5D6A" w:rsidR="00351C29" w:rsidRPr="00C37486" w:rsidRDefault="00351C29" w:rsidP="008514E4">
            <w:pPr>
              <w:spacing w:after="0" w:line="240" w:lineRule="auto"/>
              <w:rPr>
                <w:rFonts w:eastAsia="Times New Roman" w:cstheme="minorHAnsi"/>
                <w:bCs/>
                <w:color w:val="00B050"/>
                <w:sz w:val="14"/>
                <w:szCs w:val="14"/>
                <w:lang w:eastAsia="en-GB"/>
              </w:rPr>
            </w:pPr>
            <w:r w:rsidRPr="00C37486">
              <w:rPr>
                <w:color w:val="00B050"/>
                <w:sz w:val="14"/>
                <w:szCs w:val="14"/>
              </w:rPr>
              <w:t>All others ready for 07/09/2020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777EECA" w14:textId="385CC53C" w:rsidR="008514E4" w:rsidRPr="00C37486" w:rsidRDefault="008514E4" w:rsidP="008514E4">
            <w:pPr>
              <w:spacing w:after="0" w:line="240" w:lineRule="auto"/>
              <w:rPr>
                <w:rFonts w:eastAsia="Times New Roman" w:cstheme="minorHAnsi"/>
                <w:bCs/>
                <w:color w:val="00B050"/>
                <w:sz w:val="14"/>
                <w:szCs w:val="14"/>
                <w:lang w:eastAsia="en-GB"/>
              </w:rPr>
            </w:pPr>
            <w:r w:rsidRPr="00C37486">
              <w:rPr>
                <w:color w:val="00B050"/>
                <w:sz w:val="14"/>
                <w:szCs w:val="14"/>
              </w:rPr>
              <w:t>JMCC</w:t>
            </w:r>
          </w:p>
        </w:tc>
      </w:tr>
      <w:tr w:rsidR="008514E4" w:rsidRPr="006D2D40" w14:paraId="16ADC7D0" w14:textId="77777777" w:rsidTr="55E24F8E">
        <w:tc>
          <w:tcPr>
            <w:tcW w:w="1703" w:type="dxa"/>
            <w:tcBorders>
              <w:left w:val="single" w:sz="4" w:space="0" w:color="auto"/>
              <w:right w:val="single" w:sz="4" w:space="0" w:color="auto"/>
            </w:tcBorders>
            <w:tcMar>
              <w:top w:w="0" w:type="dxa"/>
              <w:left w:w="108" w:type="dxa"/>
              <w:bottom w:w="0" w:type="dxa"/>
              <w:right w:w="108" w:type="dxa"/>
            </w:tcMar>
          </w:tcPr>
          <w:p w14:paraId="0135C26F" w14:textId="77777777" w:rsidR="008514E4" w:rsidRPr="006D2D40" w:rsidRDefault="008514E4" w:rsidP="008514E4">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670BF3F" w14:textId="232E56EE" w:rsidR="008514E4" w:rsidRPr="006D2D40" w:rsidRDefault="008514E4" w:rsidP="008514E4">
            <w:pPr>
              <w:spacing w:after="0" w:line="240" w:lineRule="auto"/>
              <w:rPr>
                <w:rFonts w:eastAsia="Times New Roman" w:cstheme="minorHAnsi"/>
                <w:color w:val="FF0000"/>
                <w:sz w:val="15"/>
                <w:szCs w:val="15"/>
                <w:lang w:eastAsia="en-GB"/>
              </w:rPr>
            </w:pPr>
            <w:r w:rsidRPr="004562B8">
              <w:rPr>
                <w:rFonts w:eastAsia="Times New Roman" w:cstheme="minorHAnsi"/>
                <w:color w:val="FF0000"/>
                <w:sz w:val="15"/>
                <w:szCs w:val="15"/>
                <w:lang w:eastAsia="en-GB"/>
              </w:rPr>
              <w:t>Toilet areas across the College will have more frequent inspection and cleaning, throughout the working day</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E6579BA" w14:textId="5293CE04" w:rsidR="008514E4" w:rsidRPr="006D2D40" w:rsidRDefault="008514E4" w:rsidP="008514E4">
            <w:pPr>
              <w:spacing w:after="0" w:line="240" w:lineRule="auto"/>
              <w:rPr>
                <w:rFonts w:eastAsia="Times New Roman" w:cstheme="minorHAnsi"/>
                <w:bCs/>
                <w:sz w:val="15"/>
                <w:szCs w:val="15"/>
                <w:lang w:eastAsia="en-GB"/>
              </w:rPr>
            </w:pPr>
            <w:r w:rsidRPr="00742F96">
              <w:rPr>
                <w:rFonts w:eastAsia="Times New Roman" w:cstheme="minorHAnsi"/>
                <w:bCs/>
                <w:sz w:val="15"/>
                <w:szCs w:val="15"/>
                <w:lang w:eastAsia="en-GB"/>
              </w:rPr>
              <w:t>If approved by SLT then JMCC to contact TEMCO</w:t>
            </w:r>
          </w:p>
        </w:tc>
        <w:tc>
          <w:tcPr>
            <w:tcW w:w="855" w:type="dxa"/>
            <w:tcBorders>
              <w:right w:val="single" w:sz="4" w:space="0" w:color="auto"/>
            </w:tcBorders>
            <w:shd w:val="clear" w:color="auto" w:fill="auto"/>
            <w:tcMar>
              <w:top w:w="0" w:type="dxa"/>
              <w:left w:w="108" w:type="dxa"/>
              <w:bottom w:w="0" w:type="dxa"/>
              <w:right w:w="108" w:type="dxa"/>
            </w:tcMar>
          </w:tcPr>
          <w:p w14:paraId="05FBAF7F" w14:textId="77777777" w:rsidR="008514E4" w:rsidRPr="006D2D40" w:rsidRDefault="008514E4" w:rsidP="008514E4">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38843F0" w14:textId="58734E65" w:rsidR="008514E4" w:rsidRPr="008514E4" w:rsidRDefault="008514E4" w:rsidP="2D25906E">
            <w:pPr>
              <w:spacing w:after="0" w:line="240" w:lineRule="auto"/>
              <w:rPr>
                <w:rFonts w:eastAsia="Times New Roman"/>
                <w:color w:val="00B050"/>
                <w:sz w:val="14"/>
                <w:szCs w:val="14"/>
                <w:lang w:eastAsia="en-GB"/>
              </w:rPr>
            </w:pPr>
            <w:r w:rsidRPr="2D25906E">
              <w:rPr>
                <w:rFonts w:eastAsia="Times New Roman"/>
                <w:color w:val="00B050"/>
                <w:sz w:val="14"/>
                <w:szCs w:val="14"/>
                <w:lang w:eastAsia="en-GB"/>
              </w:rPr>
              <w:t>Approved by SLT 11/08/2020</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DA31123" w14:textId="5D3C00DD" w:rsidR="008514E4" w:rsidRPr="008514E4" w:rsidRDefault="5F70C09A" w:rsidP="2D25906E">
            <w:pPr>
              <w:spacing w:after="0" w:line="240" w:lineRule="auto"/>
              <w:rPr>
                <w:rFonts w:eastAsia="Times New Roman"/>
                <w:color w:val="00B050"/>
                <w:sz w:val="14"/>
                <w:szCs w:val="14"/>
                <w:lang w:eastAsia="en-GB"/>
              </w:rPr>
            </w:pPr>
            <w:r w:rsidRPr="2D25906E">
              <w:rPr>
                <w:rFonts w:eastAsia="Times New Roman"/>
                <w:color w:val="00B050"/>
                <w:sz w:val="14"/>
                <w:szCs w:val="14"/>
                <w:lang w:eastAsia="en-GB"/>
              </w:rPr>
              <w:t>Starts 07/09/2020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3D53DBA" w14:textId="51F191C2" w:rsidR="008514E4" w:rsidRPr="008514E4" w:rsidRDefault="008514E4" w:rsidP="2D25906E">
            <w:pPr>
              <w:spacing w:after="0" w:line="240" w:lineRule="auto"/>
              <w:rPr>
                <w:rFonts w:eastAsia="Times New Roman"/>
                <w:color w:val="00B050"/>
                <w:sz w:val="14"/>
                <w:szCs w:val="14"/>
                <w:lang w:eastAsia="en-GB"/>
              </w:rPr>
            </w:pPr>
            <w:r w:rsidRPr="2D25906E">
              <w:rPr>
                <w:rFonts w:eastAsia="Times New Roman"/>
                <w:color w:val="00B050"/>
                <w:sz w:val="14"/>
                <w:szCs w:val="14"/>
                <w:lang w:eastAsia="en-GB"/>
              </w:rPr>
              <w:t>JMCC/TEMCO</w:t>
            </w:r>
          </w:p>
        </w:tc>
      </w:tr>
      <w:tr w:rsidR="006D2D40" w:rsidRPr="006D2D40" w14:paraId="35F82D80" w14:textId="77777777" w:rsidTr="55E24F8E">
        <w:tc>
          <w:tcPr>
            <w:tcW w:w="1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670C8F7"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Number</w:t>
            </w:r>
          </w:p>
        </w:tc>
        <w:tc>
          <w:tcPr>
            <w:tcW w:w="445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FDA667A"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What further action is needed</w:t>
            </w:r>
          </w:p>
        </w:tc>
        <w:tc>
          <w:tcPr>
            <w:tcW w:w="27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89A1961"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How</w:t>
            </w:r>
          </w:p>
        </w:tc>
        <w:tc>
          <w:tcPr>
            <w:tcW w:w="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ACC8DE1" w14:textId="77777777" w:rsidR="006D2D40" w:rsidRPr="006D2D40" w:rsidRDefault="006D2D40" w:rsidP="006D2D40">
            <w:pPr>
              <w:spacing w:after="0" w:line="240" w:lineRule="auto"/>
              <w:jc w:val="center"/>
              <w:rPr>
                <w:rFonts w:eastAsia="Times New Roman" w:cstheme="minorHAnsi"/>
                <w:color w:val="201F1E"/>
                <w:sz w:val="16"/>
                <w:szCs w:val="16"/>
                <w:lang w:eastAsia="en-GB"/>
              </w:rPr>
            </w:pPr>
            <w:r w:rsidRPr="006D2D40">
              <w:rPr>
                <w:rFonts w:eastAsia="Times New Roman" w:cstheme="minorHAnsi"/>
                <w:b/>
                <w:bCs/>
                <w:color w:val="201F1E"/>
                <w:sz w:val="16"/>
                <w:szCs w:val="16"/>
                <w:lang w:eastAsia="en-GB"/>
              </w:rPr>
              <w:t>Achieved</w:t>
            </w:r>
          </w:p>
          <w:p w14:paraId="146BE34E"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H/M/L</w:t>
            </w:r>
          </w:p>
        </w:tc>
        <w:tc>
          <w:tcPr>
            <w:tcW w:w="20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9FBF6D7"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of request</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2393EDE"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Done</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92D9D4C" w14:textId="77777777" w:rsidR="006D2D40" w:rsidRPr="006D2D40" w:rsidRDefault="006D2D40" w:rsidP="006D2D40">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By who</w:t>
            </w:r>
          </w:p>
        </w:tc>
      </w:tr>
      <w:tr w:rsidR="006D2D40" w:rsidRPr="006D2D40" w14:paraId="36F05453" w14:textId="77777777" w:rsidTr="55E24F8E">
        <w:tc>
          <w:tcPr>
            <w:tcW w:w="1703" w:type="dxa"/>
            <w:vMerge w:val="restart"/>
            <w:tcBorders>
              <w:top w:val="single" w:sz="8" w:space="0" w:color="auto"/>
              <w:left w:val="single" w:sz="8" w:space="0" w:color="auto"/>
              <w:right w:val="single" w:sz="8" w:space="0" w:color="auto"/>
            </w:tcBorders>
            <w:shd w:val="clear" w:color="auto" w:fill="FFFFFF" w:themeFill="background1"/>
            <w:tcMar>
              <w:top w:w="0" w:type="dxa"/>
              <w:left w:w="108" w:type="dxa"/>
              <w:bottom w:w="0" w:type="dxa"/>
              <w:right w:w="108" w:type="dxa"/>
            </w:tcMar>
          </w:tcPr>
          <w:p w14:paraId="0CF64685" w14:textId="57D9A740" w:rsidR="006D2D40" w:rsidRPr="006D2D40" w:rsidRDefault="006D2D40" w:rsidP="007E77E9">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C00</w:t>
            </w:r>
            <w:r w:rsidR="00C369CD">
              <w:rPr>
                <w:rFonts w:eastAsia="Times New Roman" w:cstheme="minorHAnsi"/>
                <w:bCs/>
                <w:color w:val="201F1E"/>
                <w:sz w:val="15"/>
                <w:szCs w:val="15"/>
                <w:lang w:eastAsia="en-GB"/>
              </w:rPr>
              <w:t>5</w:t>
            </w:r>
          </w:p>
          <w:p w14:paraId="5EFC0693" w14:textId="77777777" w:rsidR="006D2D40" w:rsidRPr="006D2D40" w:rsidRDefault="006D2D40" w:rsidP="007E77E9">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Visitors, Contractors</w:t>
            </w:r>
          </w:p>
          <w:p w14:paraId="4505F1B6" w14:textId="445C5504" w:rsidR="006D2D40" w:rsidRPr="006D2D40" w:rsidRDefault="007E77E9" w:rsidP="007E77E9">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A</w:t>
            </w:r>
            <w:r w:rsidR="006D2D40" w:rsidRPr="006D2D40">
              <w:rPr>
                <w:rFonts w:eastAsia="Times New Roman" w:cstheme="minorHAnsi"/>
                <w:bCs/>
                <w:color w:val="201F1E"/>
                <w:sz w:val="15"/>
                <w:szCs w:val="15"/>
                <w:lang w:eastAsia="en-GB"/>
              </w:rPr>
              <w:t>nd</w:t>
            </w:r>
            <w:r>
              <w:rPr>
                <w:rFonts w:eastAsia="Times New Roman" w:cstheme="minorHAnsi"/>
                <w:bCs/>
                <w:color w:val="201F1E"/>
                <w:sz w:val="15"/>
                <w:szCs w:val="15"/>
                <w:lang w:eastAsia="en-GB"/>
              </w:rPr>
              <w:t xml:space="preserve"> </w:t>
            </w:r>
            <w:r w:rsidR="006D2D40" w:rsidRPr="006D2D40">
              <w:rPr>
                <w:rFonts w:eastAsia="Times New Roman" w:cstheme="minorHAnsi"/>
                <w:bCs/>
                <w:color w:val="201F1E"/>
                <w:sz w:val="15"/>
                <w:szCs w:val="15"/>
                <w:lang w:eastAsia="en-GB"/>
              </w:rPr>
              <w:t>Subcontractors</w:t>
            </w:r>
          </w:p>
        </w:tc>
        <w:tc>
          <w:tcPr>
            <w:tcW w:w="445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01699A1" w14:textId="77777777" w:rsidR="006D2D40" w:rsidRPr="006D2D40" w:rsidRDefault="006D2D40" w:rsidP="004562B8">
            <w:pPr>
              <w:spacing w:after="0" w:line="240" w:lineRule="auto"/>
              <w:contextualSpacing/>
              <w:rPr>
                <w:rFonts w:eastAsia="Times New Roman" w:cstheme="minorHAnsi"/>
                <w:bCs/>
                <w:color w:val="201F1E"/>
                <w:sz w:val="15"/>
                <w:szCs w:val="15"/>
                <w:lang w:eastAsia="en-GB"/>
              </w:rPr>
            </w:pPr>
            <w:r w:rsidRPr="006D2D40">
              <w:rPr>
                <w:rFonts w:eastAsia="Times New Roman" w:cstheme="minorHAnsi"/>
                <w:color w:val="FF0000"/>
                <w:sz w:val="15"/>
                <w:szCs w:val="15"/>
                <w:lang w:eastAsia="en-GB"/>
              </w:rPr>
              <w:t>Everyone to be reminded daily of the importance of social distancing anywhere at the college and outside of it.</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E10660B" w14:textId="77777777" w:rsidR="006D2D40" w:rsidRPr="006D2D40" w:rsidRDefault="006D2D40" w:rsidP="00F61C1B">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By all staff</w:t>
            </w:r>
          </w:p>
        </w:tc>
        <w:tc>
          <w:tcPr>
            <w:tcW w:w="855"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tcPr>
          <w:p w14:paraId="66278272" w14:textId="6EAE66D8" w:rsidR="006D2D40" w:rsidRPr="006D2D40" w:rsidRDefault="006D2D40" w:rsidP="007E77E9">
            <w:pPr>
              <w:spacing w:after="0" w:line="240" w:lineRule="auto"/>
              <w:jc w:val="center"/>
              <w:rPr>
                <w:rFonts w:eastAsia="Times New Roman" w:cstheme="minorHAnsi"/>
                <w:bCs/>
                <w:color w:val="201F1E"/>
                <w:sz w:val="15"/>
                <w:szCs w:val="15"/>
                <w:lang w:eastAsia="en-GB"/>
              </w:rPr>
            </w:pPr>
          </w:p>
        </w:tc>
        <w:tc>
          <w:tcPr>
            <w:tcW w:w="20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4C43013" w14:textId="35FF9628" w:rsidR="006D2D40" w:rsidRPr="004F78A9" w:rsidRDefault="004F78A9" w:rsidP="004F78A9">
            <w:pPr>
              <w:spacing w:after="0" w:line="240" w:lineRule="auto"/>
              <w:rPr>
                <w:rFonts w:eastAsia="Times New Roman" w:cstheme="minorHAnsi"/>
                <w:bCs/>
                <w:color w:val="00B050"/>
                <w:sz w:val="14"/>
                <w:szCs w:val="14"/>
                <w:lang w:eastAsia="en-GB"/>
              </w:rPr>
            </w:pPr>
            <w:r w:rsidRPr="004F78A9">
              <w:rPr>
                <w:rFonts w:eastAsia="Times New Roman" w:cstheme="minorHAnsi"/>
                <w:bCs/>
                <w:color w:val="00B050"/>
                <w:sz w:val="14"/>
                <w:szCs w:val="14"/>
                <w:lang w:eastAsia="en-GB"/>
              </w:rPr>
              <w:t>Ongoing</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5750884" w14:textId="77777777" w:rsidR="006D2D40" w:rsidRPr="006D2D40" w:rsidRDefault="006D2D40" w:rsidP="004F78A9">
            <w:pPr>
              <w:spacing w:after="0" w:line="240" w:lineRule="auto"/>
              <w:rPr>
                <w:rFonts w:eastAsia="Times New Roman" w:cstheme="minorHAnsi"/>
                <w:bCs/>
                <w:color w:val="201F1E"/>
                <w:sz w:val="15"/>
                <w:szCs w:val="15"/>
                <w:lang w:eastAsia="en-GB"/>
              </w:rPr>
            </w:pP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5D491F6" w14:textId="77777777" w:rsidR="006D2D40" w:rsidRPr="006D2D40" w:rsidRDefault="006D2D40" w:rsidP="004F78A9">
            <w:pPr>
              <w:spacing w:after="0" w:line="240" w:lineRule="auto"/>
              <w:rPr>
                <w:rFonts w:eastAsia="Times New Roman" w:cstheme="minorHAnsi"/>
                <w:bCs/>
                <w:color w:val="201F1E"/>
                <w:sz w:val="15"/>
                <w:szCs w:val="15"/>
                <w:lang w:eastAsia="en-GB"/>
              </w:rPr>
            </w:pPr>
          </w:p>
        </w:tc>
      </w:tr>
      <w:tr w:rsidR="006D2D40" w:rsidRPr="006D2D40" w14:paraId="4E0065D8" w14:textId="77777777" w:rsidTr="55E24F8E">
        <w:tc>
          <w:tcPr>
            <w:tcW w:w="1703" w:type="dxa"/>
            <w:vMerge/>
            <w:tcMar>
              <w:top w:w="0" w:type="dxa"/>
              <w:left w:w="108" w:type="dxa"/>
              <w:bottom w:w="0" w:type="dxa"/>
              <w:right w:w="108" w:type="dxa"/>
            </w:tcMar>
          </w:tcPr>
          <w:p w14:paraId="3CDFB258" w14:textId="77777777" w:rsidR="006D2D40" w:rsidRPr="006D2D40" w:rsidRDefault="006D2D40" w:rsidP="006D2D40">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FA52DA7" w14:textId="50B83986" w:rsidR="006D2D40" w:rsidRPr="006D2D40" w:rsidRDefault="00742F96" w:rsidP="00291BB8">
            <w:pPr>
              <w:spacing w:after="0" w:line="240" w:lineRule="auto"/>
              <w:contextualSpacing/>
              <w:rPr>
                <w:rFonts w:eastAsia="Times New Roman" w:cstheme="minorHAnsi"/>
                <w:color w:val="FF0000"/>
                <w:sz w:val="15"/>
                <w:szCs w:val="15"/>
                <w:lang w:eastAsia="en-GB"/>
              </w:rPr>
            </w:pPr>
            <w:r w:rsidRPr="00742F96">
              <w:rPr>
                <w:rFonts w:eastAsia="Times New Roman" w:cstheme="minorHAnsi"/>
                <w:color w:val="FF0000"/>
                <w:sz w:val="15"/>
                <w:szCs w:val="15"/>
                <w:lang w:eastAsia="en-GB"/>
              </w:rPr>
              <w:t>Manager’s check to ensure social distancing is adhered to</w:t>
            </w:r>
            <w:r w:rsidR="006D2D40" w:rsidRPr="006D2D40">
              <w:rPr>
                <w:rFonts w:eastAsia="Times New Roman" w:cstheme="minorHAnsi"/>
                <w:color w:val="FF0000"/>
                <w:sz w:val="15"/>
                <w:szCs w:val="15"/>
                <w:lang w:eastAsia="en-GB"/>
              </w:rPr>
              <w:t>.</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ED516BD" w14:textId="77777777" w:rsidR="006D2D40" w:rsidRPr="006D2D40" w:rsidRDefault="006D2D40" w:rsidP="006D2D40">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All Managers will ensure</w:t>
            </w:r>
          </w:p>
        </w:tc>
        <w:tc>
          <w:tcPr>
            <w:tcW w:w="855" w:type="dxa"/>
            <w:vMerge/>
            <w:tcMar>
              <w:top w:w="0" w:type="dxa"/>
              <w:left w:w="108" w:type="dxa"/>
              <w:bottom w:w="0" w:type="dxa"/>
              <w:right w:w="108" w:type="dxa"/>
            </w:tcMar>
          </w:tcPr>
          <w:p w14:paraId="5FD63DE7" w14:textId="77777777" w:rsidR="006D2D40" w:rsidRPr="006D2D40" w:rsidRDefault="006D2D40" w:rsidP="006D2D40">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911C0AD" w14:textId="3C4705D9" w:rsidR="006D2D40" w:rsidRPr="004F78A9" w:rsidRDefault="004F78A9" w:rsidP="004F78A9">
            <w:pPr>
              <w:spacing w:after="0" w:line="240" w:lineRule="auto"/>
              <w:rPr>
                <w:rFonts w:eastAsia="Times New Roman" w:cstheme="minorHAnsi"/>
                <w:bCs/>
                <w:color w:val="00B050"/>
                <w:sz w:val="14"/>
                <w:szCs w:val="14"/>
                <w:lang w:eastAsia="en-GB"/>
              </w:rPr>
            </w:pPr>
            <w:r w:rsidRPr="004F78A9">
              <w:rPr>
                <w:rFonts w:eastAsia="Times New Roman" w:cstheme="minorHAnsi"/>
                <w:bCs/>
                <w:color w:val="00B050"/>
                <w:sz w:val="14"/>
                <w:szCs w:val="14"/>
                <w:lang w:eastAsia="en-GB"/>
              </w:rPr>
              <w:t>Ongoing</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9198D0D" w14:textId="77777777" w:rsidR="006D2D40" w:rsidRPr="006D2D40" w:rsidRDefault="006D2D40" w:rsidP="004F78A9">
            <w:pPr>
              <w:spacing w:after="0" w:line="240" w:lineRule="auto"/>
              <w:rPr>
                <w:rFonts w:eastAsia="Times New Roman" w:cstheme="minorHAnsi"/>
                <w:bCs/>
                <w:color w:val="201F1E"/>
                <w:sz w:val="15"/>
                <w:szCs w:val="15"/>
                <w:lang w:eastAsia="en-GB"/>
              </w:rPr>
            </w:pP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445349D" w14:textId="77777777" w:rsidR="006D2D40" w:rsidRPr="006D2D40" w:rsidRDefault="006D2D40" w:rsidP="004F78A9">
            <w:pPr>
              <w:spacing w:after="0" w:line="240" w:lineRule="auto"/>
              <w:rPr>
                <w:rFonts w:eastAsia="Times New Roman" w:cstheme="minorHAnsi"/>
                <w:bCs/>
                <w:color w:val="201F1E"/>
                <w:sz w:val="15"/>
                <w:szCs w:val="15"/>
                <w:lang w:eastAsia="en-GB"/>
              </w:rPr>
            </w:pPr>
          </w:p>
        </w:tc>
      </w:tr>
      <w:tr w:rsidR="00742F96" w:rsidRPr="006D2D40" w14:paraId="2A225039" w14:textId="77777777" w:rsidTr="55E24F8E">
        <w:tc>
          <w:tcPr>
            <w:tcW w:w="1703" w:type="dxa"/>
            <w:vMerge/>
            <w:tcMar>
              <w:top w:w="0" w:type="dxa"/>
              <w:left w:w="108" w:type="dxa"/>
              <w:bottom w:w="0" w:type="dxa"/>
              <w:right w:w="108" w:type="dxa"/>
            </w:tcMar>
          </w:tcPr>
          <w:p w14:paraId="3E1612A4" w14:textId="77777777" w:rsidR="00742F96" w:rsidRPr="006D2D40" w:rsidRDefault="00742F96" w:rsidP="00EA20B5">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FD604C0" w14:textId="43A6B139" w:rsidR="00742F96" w:rsidRPr="00C81136" w:rsidRDefault="00742F96" w:rsidP="00EA20B5">
            <w:pPr>
              <w:spacing w:after="0" w:line="240" w:lineRule="auto"/>
              <w:contextualSpacing/>
              <w:rPr>
                <w:rFonts w:eastAsia="Times New Roman" w:cstheme="minorHAnsi"/>
                <w:color w:val="FF0000"/>
                <w:sz w:val="15"/>
                <w:szCs w:val="15"/>
                <w:lang w:eastAsia="en-GB"/>
              </w:rPr>
            </w:pPr>
            <w:r w:rsidRPr="00742F96">
              <w:rPr>
                <w:rFonts w:eastAsia="Times New Roman" w:cstheme="minorHAnsi"/>
                <w:color w:val="FF0000"/>
                <w:sz w:val="15"/>
                <w:szCs w:val="15"/>
                <w:lang w:eastAsia="en-GB"/>
              </w:rPr>
              <w:t>All visitors, contractors and Subcontractors reminded about college procedures and policies whilst at the college.</w:t>
            </w:r>
          </w:p>
        </w:tc>
        <w:tc>
          <w:tcPr>
            <w:tcW w:w="276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0813E87" w14:textId="4AD5BD6A" w:rsidR="00742F96" w:rsidRPr="00C81136" w:rsidRDefault="00742F96" w:rsidP="00EA20B5">
            <w:pPr>
              <w:spacing w:after="0" w:line="240" w:lineRule="auto"/>
              <w:rPr>
                <w:rFonts w:eastAsia="Times New Roman" w:cstheme="minorHAnsi"/>
                <w:sz w:val="15"/>
                <w:szCs w:val="15"/>
                <w:lang w:eastAsia="en-GB"/>
              </w:rPr>
            </w:pPr>
            <w:r w:rsidRPr="00742F96">
              <w:rPr>
                <w:rFonts w:eastAsia="Times New Roman" w:cstheme="minorHAnsi"/>
                <w:sz w:val="15"/>
                <w:szCs w:val="15"/>
                <w:lang w:eastAsia="en-GB"/>
              </w:rPr>
              <w:t>By all staff</w:t>
            </w:r>
          </w:p>
        </w:tc>
        <w:tc>
          <w:tcPr>
            <w:tcW w:w="855" w:type="dxa"/>
            <w:vMerge/>
            <w:tcMar>
              <w:top w:w="0" w:type="dxa"/>
              <w:left w:w="108" w:type="dxa"/>
              <w:bottom w:w="0" w:type="dxa"/>
              <w:right w:w="108" w:type="dxa"/>
            </w:tcMar>
          </w:tcPr>
          <w:p w14:paraId="79486F6C" w14:textId="77777777" w:rsidR="00742F96" w:rsidRPr="006D2D40" w:rsidRDefault="00742F96" w:rsidP="00EA20B5">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AE76CC8" w14:textId="6A2B8B3A" w:rsidR="00742F96" w:rsidRPr="00EA20B5" w:rsidRDefault="004F78A9" w:rsidP="004F78A9">
            <w:pPr>
              <w:spacing w:after="0" w:line="240" w:lineRule="auto"/>
              <w:rPr>
                <w:color w:val="00B050"/>
                <w:sz w:val="14"/>
                <w:szCs w:val="14"/>
              </w:rPr>
            </w:pPr>
            <w:r>
              <w:rPr>
                <w:color w:val="00B050"/>
                <w:sz w:val="14"/>
                <w:szCs w:val="14"/>
              </w:rPr>
              <w:t>Ongoing</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B452546" w14:textId="77777777" w:rsidR="00742F96" w:rsidRPr="00EA20B5" w:rsidRDefault="00742F96" w:rsidP="004F78A9">
            <w:pPr>
              <w:spacing w:after="0" w:line="240" w:lineRule="auto"/>
              <w:rPr>
                <w:color w:val="00B050"/>
                <w:sz w:val="14"/>
                <w:szCs w:val="14"/>
              </w:rPr>
            </w:pP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6B3C892" w14:textId="77777777" w:rsidR="00742F96" w:rsidRPr="00EA20B5" w:rsidRDefault="00742F96" w:rsidP="004F78A9">
            <w:pPr>
              <w:spacing w:after="0" w:line="240" w:lineRule="auto"/>
              <w:rPr>
                <w:color w:val="00B050"/>
                <w:sz w:val="14"/>
                <w:szCs w:val="14"/>
              </w:rPr>
            </w:pPr>
          </w:p>
        </w:tc>
      </w:tr>
      <w:tr w:rsidR="00EA20B5" w:rsidRPr="006D2D40" w14:paraId="1099CDF4" w14:textId="77777777" w:rsidTr="55E24F8E">
        <w:tc>
          <w:tcPr>
            <w:tcW w:w="1703" w:type="dxa"/>
            <w:vMerge/>
            <w:tcMar>
              <w:top w:w="0" w:type="dxa"/>
              <w:left w:w="108" w:type="dxa"/>
              <w:bottom w:w="0" w:type="dxa"/>
              <w:right w:w="108" w:type="dxa"/>
            </w:tcMar>
          </w:tcPr>
          <w:p w14:paraId="6D224BB4" w14:textId="77777777" w:rsidR="00EA20B5" w:rsidRPr="006D2D40" w:rsidRDefault="00EA20B5" w:rsidP="00EA20B5">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7BF3538" w14:textId="0B395029" w:rsidR="00EA20B5" w:rsidRPr="006D2D40" w:rsidRDefault="00EA20B5" w:rsidP="00EA20B5">
            <w:pPr>
              <w:spacing w:after="0" w:line="240" w:lineRule="auto"/>
              <w:contextualSpacing/>
              <w:rPr>
                <w:rFonts w:eastAsia="Times New Roman" w:cstheme="minorHAnsi"/>
                <w:color w:val="FF0000"/>
                <w:sz w:val="15"/>
                <w:szCs w:val="15"/>
                <w:lang w:eastAsia="en-GB"/>
              </w:rPr>
            </w:pPr>
            <w:r w:rsidRPr="00C81136">
              <w:rPr>
                <w:rFonts w:eastAsia="Times New Roman" w:cstheme="minorHAnsi"/>
                <w:color w:val="FF0000"/>
                <w:sz w:val="15"/>
                <w:szCs w:val="15"/>
                <w:lang w:eastAsia="en-GB"/>
              </w:rPr>
              <w:t xml:space="preserve">Perspex shields </w:t>
            </w:r>
            <w:r>
              <w:rPr>
                <w:rFonts w:eastAsia="Times New Roman" w:cstheme="minorHAnsi"/>
                <w:color w:val="FF0000"/>
                <w:sz w:val="15"/>
                <w:szCs w:val="15"/>
                <w:lang w:eastAsia="en-GB"/>
              </w:rPr>
              <w:t>for</w:t>
            </w:r>
            <w:r w:rsidRPr="00C81136">
              <w:rPr>
                <w:rFonts w:eastAsia="Times New Roman" w:cstheme="minorHAnsi"/>
                <w:color w:val="FF0000"/>
                <w:sz w:val="15"/>
                <w:szCs w:val="15"/>
                <w:lang w:eastAsia="en-GB"/>
              </w:rPr>
              <w:t xml:space="preserve"> receptionist </w:t>
            </w:r>
            <w:r>
              <w:rPr>
                <w:rFonts w:eastAsia="Times New Roman" w:cstheme="minorHAnsi"/>
                <w:color w:val="FF0000"/>
                <w:sz w:val="15"/>
                <w:szCs w:val="15"/>
                <w:lang w:eastAsia="en-GB"/>
              </w:rPr>
              <w:t>at Deanfield</w:t>
            </w:r>
            <w:r w:rsidRPr="00C81136">
              <w:rPr>
                <w:rFonts w:eastAsia="Times New Roman" w:cstheme="minorHAnsi"/>
                <w:color w:val="FF0000"/>
                <w:sz w:val="15"/>
                <w:szCs w:val="15"/>
                <w:lang w:eastAsia="en-GB"/>
              </w:rPr>
              <w:t>.</w:t>
            </w:r>
          </w:p>
        </w:tc>
        <w:tc>
          <w:tcPr>
            <w:tcW w:w="276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D6996DC" w14:textId="00F09EDA" w:rsidR="00EA20B5" w:rsidRPr="00C81136" w:rsidRDefault="00EA20B5" w:rsidP="00EA20B5">
            <w:pPr>
              <w:spacing w:after="0" w:line="240" w:lineRule="auto"/>
              <w:rPr>
                <w:rFonts w:eastAsia="Times New Roman" w:cstheme="minorHAnsi"/>
                <w:bCs/>
                <w:sz w:val="15"/>
                <w:szCs w:val="15"/>
                <w:lang w:eastAsia="en-GB"/>
              </w:rPr>
            </w:pPr>
            <w:r w:rsidRPr="00C81136">
              <w:rPr>
                <w:rFonts w:eastAsia="Times New Roman" w:cstheme="minorHAnsi"/>
                <w:sz w:val="15"/>
                <w:szCs w:val="15"/>
                <w:lang w:eastAsia="en-GB"/>
              </w:rPr>
              <w:t xml:space="preserve">Perspex shields to be </w:t>
            </w:r>
            <w:r w:rsidR="00742F96">
              <w:rPr>
                <w:rFonts w:eastAsia="Times New Roman" w:cstheme="minorHAnsi"/>
                <w:sz w:val="15"/>
                <w:szCs w:val="15"/>
                <w:lang w:eastAsia="en-GB"/>
              </w:rPr>
              <w:t>installed</w:t>
            </w:r>
            <w:r w:rsidRPr="00C81136">
              <w:rPr>
                <w:rFonts w:eastAsia="Times New Roman" w:cstheme="minorHAnsi"/>
                <w:sz w:val="15"/>
                <w:szCs w:val="15"/>
                <w:lang w:eastAsia="en-GB"/>
              </w:rPr>
              <w:t xml:space="preserve"> to give receptionist a physical barrier.</w:t>
            </w:r>
          </w:p>
        </w:tc>
        <w:tc>
          <w:tcPr>
            <w:tcW w:w="855" w:type="dxa"/>
            <w:vMerge/>
            <w:tcMar>
              <w:top w:w="0" w:type="dxa"/>
              <w:left w:w="108" w:type="dxa"/>
              <w:bottom w:w="0" w:type="dxa"/>
              <w:right w:w="108" w:type="dxa"/>
            </w:tcMar>
          </w:tcPr>
          <w:p w14:paraId="36CD56E1" w14:textId="77777777" w:rsidR="00EA20B5" w:rsidRPr="006D2D40" w:rsidRDefault="00EA20B5" w:rsidP="00EA20B5">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E8AD139" w14:textId="2C9B03A8" w:rsidR="00EA20B5" w:rsidRPr="004F78A9" w:rsidRDefault="00EA20B5" w:rsidP="00EA20B5">
            <w:pPr>
              <w:spacing w:after="0" w:line="240" w:lineRule="auto"/>
              <w:rPr>
                <w:rFonts w:eastAsia="Times New Roman" w:cstheme="minorHAnsi"/>
                <w:bCs/>
                <w:color w:val="00B050"/>
                <w:sz w:val="14"/>
                <w:szCs w:val="14"/>
                <w:lang w:eastAsia="en-GB"/>
              </w:rPr>
            </w:pPr>
            <w:r w:rsidRPr="004F78A9">
              <w:rPr>
                <w:color w:val="00B050"/>
                <w:sz w:val="14"/>
                <w:szCs w:val="14"/>
              </w:rPr>
              <w:t>On order but awaiting delivery</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E896F98" w14:textId="51E803B8" w:rsidR="00EA20B5" w:rsidRPr="004F78A9" w:rsidRDefault="00EA20B5" w:rsidP="00EA20B5">
            <w:pPr>
              <w:spacing w:after="0" w:line="240" w:lineRule="auto"/>
              <w:rPr>
                <w:rFonts w:eastAsia="Times New Roman" w:cstheme="minorHAnsi"/>
                <w:bCs/>
                <w:color w:val="00B050"/>
                <w:sz w:val="14"/>
                <w:szCs w:val="14"/>
                <w:lang w:eastAsia="en-GB"/>
              </w:rPr>
            </w:pPr>
            <w:r w:rsidRPr="004F78A9">
              <w:rPr>
                <w:color w:val="00B050"/>
                <w:sz w:val="14"/>
                <w:szCs w:val="14"/>
              </w:rPr>
              <w:t>19/06/2020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98AE5AB" w14:textId="4CE392D1" w:rsidR="00EA20B5" w:rsidRPr="004F78A9" w:rsidRDefault="00EA20B5" w:rsidP="00EA20B5">
            <w:pPr>
              <w:spacing w:after="0" w:line="240" w:lineRule="auto"/>
              <w:rPr>
                <w:rFonts w:eastAsia="Times New Roman" w:cstheme="minorHAnsi"/>
                <w:bCs/>
                <w:color w:val="00B050"/>
                <w:sz w:val="14"/>
                <w:szCs w:val="14"/>
                <w:lang w:eastAsia="en-GB"/>
              </w:rPr>
            </w:pPr>
            <w:r w:rsidRPr="004F78A9">
              <w:rPr>
                <w:color w:val="00B050"/>
                <w:sz w:val="14"/>
                <w:szCs w:val="14"/>
              </w:rPr>
              <w:t>Estates</w:t>
            </w:r>
          </w:p>
        </w:tc>
      </w:tr>
      <w:tr w:rsidR="004F78A9" w:rsidRPr="006D2D40" w14:paraId="38D9F455" w14:textId="77777777" w:rsidTr="55E24F8E">
        <w:tc>
          <w:tcPr>
            <w:tcW w:w="1703" w:type="dxa"/>
            <w:vMerge/>
            <w:tcMar>
              <w:top w:w="0" w:type="dxa"/>
              <w:left w:w="108" w:type="dxa"/>
              <w:bottom w:w="0" w:type="dxa"/>
              <w:right w:w="108" w:type="dxa"/>
            </w:tcMar>
          </w:tcPr>
          <w:p w14:paraId="004FDE26" w14:textId="77777777" w:rsidR="004F78A9" w:rsidRPr="006D2D40" w:rsidRDefault="004F78A9" w:rsidP="004F78A9">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30A00A5" w14:textId="748E3AAB" w:rsidR="004F78A9" w:rsidRPr="006D2D40" w:rsidRDefault="004F78A9" w:rsidP="004F78A9">
            <w:pPr>
              <w:spacing w:after="0" w:line="240" w:lineRule="auto"/>
              <w:rPr>
                <w:rFonts w:eastAsia="Times New Roman" w:cstheme="minorHAnsi"/>
                <w:color w:val="FF0000"/>
                <w:sz w:val="15"/>
                <w:szCs w:val="15"/>
                <w:lang w:eastAsia="en-GB"/>
              </w:rPr>
            </w:pPr>
            <w:r w:rsidRPr="007F68F2">
              <w:rPr>
                <w:rFonts w:eastAsia="Times New Roman" w:cstheme="minorHAnsi"/>
                <w:color w:val="FF0000"/>
                <w:sz w:val="15"/>
                <w:szCs w:val="15"/>
                <w:lang w:eastAsia="en-GB"/>
              </w:rPr>
              <w:t xml:space="preserve">All contractors are to provide the college with updated Risk Assessments and Safe Work Method Statements that will outline their companies </w:t>
            </w:r>
            <w:proofErr w:type="spellStart"/>
            <w:r w:rsidRPr="007F68F2">
              <w:rPr>
                <w:rFonts w:eastAsia="Times New Roman" w:cstheme="minorHAnsi"/>
                <w:color w:val="FF0000"/>
                <w:sz w:val="15"/>
                <w:szCs w:val="15"/>
                <w:lang w:eastAsia="en-GB"/>
              </w:rPr>
              <w:t>Covid</w:t>
            </w:r>
            <w:proofErr w:type="spellEnd"/>
            <w:r w:rsidRPr="007F68F2">
              <w:rPr>
                <w:rFonts w:eastAsia="Times New Roman" w:cstheme="minorHAnsi"/>
                <w:color w:val="FF0000"/>
                <w:sz w:val="15"/>
                <w:szCs w:val="15"/>
                <w:lang w:eastAsia="en-GB"/>
              </w:rPr>
              <w:t xml:space="preserve"> 19 safe work practices. Managers will submit these to the SLT to review to ensure that they are suitable and sufficient.</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1C76D33" w14:textId="04C21F6A" w:rsidR="004F78A9" w:rsidRPr="006D2D40" w:rsidRDefault="004F78A9" w:rsidP="004F78A9">
            <w:pPr>
              <w:spacing w:after="0" w:line="240" w:lineRule="auto"/>
              <w:rPr>
                <w:rFonts w:eastAsia="Times New Roman" w:cstheme="minorHAnsi"/>
                <w:bCs/>
                <w:color w:val="201F1E"/>
                <w:sz w:val="15"/>
                <w:szCs w:val="15"/>
                <w:lang w:eastAsia="en-GB"/>
              </w:rPr>
            </w:pPr>
            <w:r w:rsidRPr="007F68F2">
              <w:rPr>
                <w:rFonts w:eastAsia="Times New Roman" w:cstheme="minorHAnsi"/>
                <w:bCs/>
                <w:color w:val="201F1E"/>
                <w:sz w:val="15"/>
                <w:szCs w:val="15"/>
                <w:lang w:eastAsia="en-GB"/>
              </w:rPr>
              <w:t>All Managers will ensure</w:t>
            </w:r>
            <w:r>
              <w:rPr>
                <w:rFonts w:eastAsia="Times New Roman" w:cstheme="minorHAnsi"/>
                <w:bCs/>
                <w:color w:val="201F1E"/>
                <w:sz w:val="15"/>
                <w:szCs w:val="15"/>
                <w:lang w:eastAsia="en-GB"/>
              </w:rPr>
              <w:t>. SLT TO APPROVE</w:t>
            </w:r>
          </w:p>
        </w:tc>
        <w:tc>
          <w:tcPr>
            <w:tcW w:w="855" w:type="dxa"/>
            <w:vMerge/>
            <w:tcMar>
              <w:top w:w="0" w:type="dxa"/>
              <w:left w:w="108" w:type="dxa"/>
              <w:bottom w:w="0" w:type="dxa"/>
              <w:right w:w="108" w:type="dxa"/>
            </w:tcMar>
          </w:tcPr>
          <w:p w14:paraId="5AB4E24C" w14:textId="77777777" w:rsidR="004F78A9" w:rsidRPr="006D2D40" w:rsidRDefault="004F78A9" w:rsidP="004F78A9">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85A666A" w14:textId="421BC48B" w:rsidR="004F78A9" w:rsidRPr="004F78A9" w:rsidRDefault="004F78A9" w:rsidP="004F78A9">
            <w:pPr>
              <w:spacing w:after="0" w:line="240" w:lineRule="auto"/>
              <w:rPr>
                <w:rFonts w:eastAsia="Times New Roman" w:cstheme="minorHAnsi"/>
                <w:bCs/>
                <w:color w:val="00B050"/>
                <w:sz w:val="14"/>
                <w:szCs w:val="14"/>
                <w:lang w:eastAsia="en-GB"/>
              </w:rPr>
            </w:pPr>
            <w:r w:rsidRPr="004F78A9">
              <w:rPr>
                <w:color w:val="00B050"/>
                <w:sz w:val="14"/>
                <w:szCs w:val="14"/>
              </w:rPr>
              <w:t>Requested from TEMCO and due 23/06/2020</w:t>
            </w:r>
          </w:p>
        </w:tc>
        <w:tc>
          <w:tcPr>
            <w:tcW w:w="2031" w:type="dxa"/>
            <w:tcBorders>
              <w:top w:val="single" w:sz="8" w:space="0" w:color="auto"/>
              <w:left w:val="nil"/>
              <w:bottom w:val="single" w:sz="8" w:space="0" w:color="auto"/>
              <w:right w:val="single" w:sz="4" w:space="0" w:color="auto"/>
            </w:tcBorders>
            <w:shd w:val="clear" w:color="auto" w:fill="FFFFFF" w:themeFill="background1"/>
            <w:tcMar>
              <w:top w:w="0" w:type="dxa"/>
              <w:left w:w="108" w:type="dxa"/>
              <w:bottom w:w="0" w:type="dxa"/>
              <w:right w:w="108" w:type="dxa"/>
            </w:tcMar>
          </w:tcPr>
          <w:p w14:paraId="6F17EDA3" w14:textId="3E4FD4EC" w:rsidR="004F78A9" w:rsidRPr="004F78A9" w:rsidRDefault="004F78A9" w:rsidP="004F78A9">
            <w:pPr>
              <w:spacing w:after="0" w:line="240" w:lineRule="auto"/>
              <w:rPr>
                <w:rFonts w:eastAsia="Times New Roman" w:cstheme="minorHAnsi"/>
                <w:bCs/>
                <w:color w:val="00B050"/>
                <w:sz w:val="14"/>
                <w:szCs w:val="14"/>
                <w:lang w:eastAsia="en-GB"/>
              </w:rPr>
            </w:pPr>
            <w:r w:rsidRPr="004F78A9">
              <w:rPr>
                <w:color w:val="00B050"/>
                <w:sz w:val="14"/>
                <w:szCs w:val="14"/>
              </w:rPr>
              <w:t>23/06/2020</w:t>
            </w:r>
          </w:p>
        </w:tc>
        <w:tc>
          <w:tcPr>
            <w:tcW w:w="149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4046D18" w14:textId="17A84611" w:rsidR="004F78A9" w:rsidRPr="004F78A9" w:rsidRDefault="004F78A9" w:rsidP="004F78A9">
            <w:pPr>
              <w:spacing w:after="0" w:line="240" w:lineRule="auto"/>
              <w:rPr>
                <w:rFonts w:eastAsia="Times New Roman" w:cstheme="minorHAnsi"/>
                <w:bCs/>
                <w:color w:val="00B050"/>
                <w:sz w:val="14"/>
                <w:szCs w:val="14"/>
                <w:lang w:eastAsia="en-GB"/>
              </w:rPr>
            </w:pPr>
            <w:r w:rsidRPr="004F78A9">
              <w:rPr>
                <w:color w:val="00B050"/>
                <w:sz w:val="14"/>
                <w:szCs w:val="14"/>
              </w:rPr>
              <w:t>JMCC/TEMCO</w:t>
            </w:r>
          </w:p>
        </w:tc>
      </w:tr>
      <w:tr w:rsidR="004562B8" w:rsidRPr="006D2D40" w14:paraId="6F7E7E5E" w14:textId="77777777" w:rsidTr="55E24F8E">
        <w:tc>
          <w:tcPr>
            <w:tcW w:w="1703" w:type="dxa"/>
            <w:vMerge/>
            <w:tcMar>
              <w:top w:w="0" w:type="dxa"/>
              <w:left w:w="108" w:type="dxa"/>
              <w:bottom w:w="0" w:type="dxa"/>
              <w:right w:w="108" w:type="dxa"/>
            </w:tcMar>
          </w:tcPr>
          <w:p w14:paraId="7BA4303C" w14:textId="77777777" w:rsidR="004562B8" w:rsidRPr="006D2D40" w:rsidRDefault="004562B8" w:rsidP="00EA20B5">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4DB6A2D" w14:textId="21F9375B" w:rsidR="004562B8" w:rsidRPr="006D2D40" w:rsidRDefault="004562B8" w:rsidP="00EA20B5">
            <w:pPr>
              <w:spacing w:after="0" w:line="240" w:lineRule="auto"/>
              <w:contextualSpacing/>
              <w:rPr>
                <w:rFonts w:eastAsia="Times New Roman" w:cstheme="minorHAnsi"/>
                <w:color w:val="FF0000"/>
                <w:sz w:val="15"/>
                <w:szCs w:val="15"/>
                <w:lang w:eastAsia="en-GB"/>
              </w:rPr>
            </w:pPr>
            <w:r w:rsidRPr="004562B8">
              <w:rPr>
                <w:rFonts w:eastAsia="Times New Roman" w:cstheme="minorHAnsi"/>
                <w:color w:val="FF0000"/>
                <w:sz w:val="15"/>
                <w:szCs w:val="15"/>
                <w:lang w:eastAsia="en-GB"/>
              </w:rPr>
              <w:t>Refurbishment works at Rotherfield to be conducted in holiday period under Covid-19 safe conditions</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0852E44" w14:textId="4E564180" w:rsidR="004562B8" w:rsidRPr="006D2D40" w:rsidRDefault="004F78A9" w:rsidP="00EA20B5">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Building contractors to provide COVID-19 procedures and signage</w:t>
            </w:r>
          </w:p>
        </w:tc>
        <w:tc>
          <w:tcPr>
            <w:tcW w:w="855" w:type="dxa"/>
            <w:vMerge/>
            <w:tcMar>
              <w:top w:w="0" w:type="dxa"/>
              <w:left w:w="108" w:type="dxa"/>
              <w:bottom w:w="0" w:type="dxa"/>
              <w:right w:w="108" w:type="dxa"/>
            </w:tcMar>
          </w:tcPr>
          <w:p w14:paraId="204CD274" w14:textId="77777777" w:rsidR="004562B8" w:rsidRPr="006D2D40" w:rsidRDefault="004562B8" w:rsidP="00EA20B5">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E326742" w14:textId="42F2A382" w:rsidR="004562B8" w:rsidRPr="00EA20B5" w:rsidRDefault="004F78A9" w:rsidP="00EA20B5">
            <w:pPr>
              <w:spacing w:after="0" w:line="240" w:lineRule="auto"/>
              <w:rPr>
                <w:rFonts w:eastAsia="Times New Roman" w:cstheme="minorHAnsi"/>
                <w:bCs/>
                <w:color w:val="00B050"/>
                <w:sz w:val="14"/>
                <w:szCs w:val="14"/>
                <w:lang w:eastAsia="en-GB"/>
              </w:rPr>
            </w:pPr>
            <w:r>
              <w:rPr>
                <w:rFonts w:eastAsia="Times New Roman" w:cstheme="minorHAnsi"/>
                <w:bCs/>
                <w:color w:val="00B050"/>
                <w:sz w:val="14"/>
                <w:szCs w:val="14"/>
                <w:lang w:eastAsia="en-GB"/>
              </w:rPr>
              <w:t>July 2020</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EB034E1" w14:textId="57447B10" w:rsidR="004562B8" w:rsidRPr="004F78A9" w:rsidRDefault="004F78A9" w:rsidP="00EA20B5">
            <w:pPr>
              <w:spacing w:after="0" w:line="240" w:lineRule="auto"/>
              <w:rPr>
                <w:rFonts w:eastAsia="Times New Roman" w:cstheme="minorHAnsi"/>
                <w:bCs/>
                <w:color w:val="00B050"/>
                <w:sz w:val="15"/>
                <w:szCs w:val="15"/>
                <w:lang w:eastAsia="en-GB"/>
              </w:rPr>
            </w:pPr>
            <w:r w:rsidRPr="004F78A9">
              <w:rPr>
                <w:rFonts w:eastAsia="Times New Roman" w:cstheme="minorHAnsi"/>
                <w:bCs/>
                <w:color w:val="00B050"/>
                <w:sz w:val="15"/>
                <w:szCs w:val="15"/>
                <w:lang w:eastAsia="en-GB"/>
              </w:rPr>
              <w:t>13/07/2020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8E976C7" w14:textId="7AEB3A8F" w:rsidR="004562B8" w:rsidRPr="008979A3" w:rsidRDefault="008979A3" w:rsidP="008979A3">
            <w:pPr>
              <w:spacing w:after="0" w:line="240" w:lineRule="auto"/>
              <w:rPr>
                <w:rFonts w:eastAsia="Times New Roman" w:cstheme="minorHAnsi"/>
                <w:bCs/>
                <w:color w:val="00B050"/>
                <w:sz w:val="15"/>
                <w:szCs w:val="15"/>
                <w:lang w:eastAsia="en-GB"/>
              </w:rPr>
            </w:pPr>
            <w:r w:rsidRPr="008979A3">
              <w:rPr>
                <w:rFonts w:eastAsia="Times New Roman" w:cstheme="minorHAnsi"/>
                <w:bCs/>
                <w:color w:val="00B050"/>
                <w:sz w:val="15"/>
                <w:szCs w:val="15"/>
                <w:lang w:eastAsia="en-GB"/>
              </w:rPr>
              <w:t>Estates/LST</w:t>
            </w:r>
          </w:p>
        </w:tc>
      </w:tr>
      <w:tr w:rsidR="00EA20B5" w:rsidRPr="006D2D40" w14:paraId="64D2FD9A" w14:textId="77777777" w:rsidTr="55E24F8E">
        <w:tc>
          <w:tcPr>
            <w:tcW w:w="1703" w:type="dxa"/>
            <w:vMerge/>
            <w:tcMar>
              <w:top w:w="0" w:type="dxa"/>
              <w:left w:w="108" w:type="dxa"/>
              <w:bottom w:w="0" w:type="dxa"/>
              <w:right w:w="108" w:type="dxa"/>
            </w:tcMar>
          </w:tcPr>
          <w:p w14:paraId="7C07FF7E" w14:textId="77777777" w:rsidR="00EA20B5" w:rsidRPr="006D2D40" w:rsidRDefault="00EA20B5" w:rsidP="00EA20B5">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9E1910A" w14:textId="77777777" w:rsidR="00EA20B5" w:rsidRPr="006D2D40" w:rsidRDefault="00EA20B5" w:rsidP="00EA20B5">
            <w:pPr>
              <w:spacing w:after="0" w:line="240" w:lineRule="auto"/>
              <w:contextualSpacing/>
              <w:rPr>
                <w:rFonts w:eastAsia="Times New Roman" w:cstheme="minorHAnsi"/>
                <w:color w:val="FF0000"/>
                <w:sz w:val="15"/>
                <w:szCs w:val="15"/>
                <w:lang w:eastAsia="en-GB"/>
              </w:rPr>
            </w:pPr>
            <w:r w:rsidRPr="006D2D40">
              <w:rPr>
                <w:rFonts w:eastAsia="Times New Roman" w:cstheme="minorHAnsi"/>
                <w:color w:val="FF0000"/>
                <w:sz w:val="15"/>
                <w:szCs w:val="15"/>
                <w:lang w:eastAsia="en-GB"/>
              </w:rPr>
              <w:t>Wherever possible maintenance and project works outside of class times or in an isolated area.</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D8607AC" w14:textId="77777777" w:rsidR="00EA20B5" w:rsidRPr="006D2D40" w:rsidRDefault="00EA20B5" w:rsidP="00EA20B5">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If tenders successful then by planning the projects etc. to allow this to happen</w:t>
            </w:r>
          </w:p>
        </w:tc>
        <w:tc>
          <w:tcPr>
            <w:tcW w:w="855" w:type="dxa"/>
            <w:vMerge/>
            <w:tcMar>
              <w:top w:w="0" w:type="dxa"/>
              <w:left w:w="108" w:type="dxa"/>
              <w:bottom w:w="0" w:type="dxa"/>
              <w:right w:w="108" w:type="dxa"/>
            </w:tcMar>
          </w:tcPr>
          <w:p w14:paraId="59E11F8F" w14:textId="77777777" w:rsidR="00EA20B5" w:rsidRPr="006D2D40" w:rsidRDefault="00EA20B5" w:rsidP="00EA20B5">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C849521" w14:textId="23B61272" w:rsidR="00EA20B5" w:rsidRPr="00EA20B5" w:rsidRDefault="004F78A9" w:rsidP="00EA20B5">
            <w:pPr>
              <w:spacing w:after="0" w:line="240" w:lineRule="auto"/>
              <w:rPr>
                <w:rFonts w:eastAsia="Times New Roman" w:cstheme="minorHAnsi"/>
                <w:bCs/>
                <w:color w:val="00B050"/>
                <w:sz w:val="14"/>
                <w:szCs w:val="14"/>
                <w:lang w:eastAsia="en-GB"/>
              </w:rPr>
            </w:pPr>
            <w:r>
              <w:rPr>
                <w:rFonts w:eastAsia="Times New Roman" w:cstheme="minorHAnsi"/>
                <w:bCs/>
                <w:color w:val="00B050"/>
                <w:sz w:val="14"/>
                <w:szCs w:val="14"/>
                <w:lang w:eastAsia="en-GB"/>
              </w:rPr>
              <w:t>Ongoing</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559E734" w14:textId="77777777" w:rsidR="00EA20B5" w:rsidRPr="006D2D40" w:rsidRDefault="00EA20B5" w:rsidP="00EA20B5">
            <w:pPr>
              <w:spacing w:after="0" w:line="240" w:lineRule="auto"/>
              <w:rPr>
                <w:rFonts w:eastAsia="Times New Roman" w:cstheme="minorHAnsi"/>
                <w:bCs/>
                <w:color w:val="201F1E"/>
                <w:sz w:val="15"/>
                <w:szCs w:val="15"/>
                <w:lang w:eastAsia="en-GB"/>
              </w:rPr>
            </w:pP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507BC64" w14:textId="77777777" w:rsidR="00EA20B5" w:rsidRPr="006D2D40" w:rsidRDefault="00EA20B5" w:rsidP="00EA20B5">
            <w:pPr>
              <w:spacing w:after="0" w:line="240" w:lineRule="auto"/>
              <w:rPr>
                <w:rFonts w:eastAsia="Times New Roman" w:cstheme="minorHAnsi"/>
                <w:bCs/>
                <w:color w:val="201F1E"/>
                <w:sz w:val="15"/>
                <w:szCs w:val="15"/>
                <w:lang w:eastAsia="en-GB"/>
              </w:rPr>
            </w:pPr>
          </w:p>
        </w:tc>
      </w:tr>
      <w:tr w:rsidR="00C81136" w:rsidRPr="006D2D40" w14:paraId="159AC3AD" w14:textId="77777777" w:rsidTr="55E24F8E">
        <w:tc>
          <w:tcPr>
            <w:tcW w:w="1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D57DC68"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Number</w:t>
            </w:r>
          </w:p>
        </w:tc>
        <w:tc>
          <w:tcPr>
            <w:tcW w:w="445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EAF44FD"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What further action is needed</w:t>
            </w:r>
          </w:p>
        </w:tc>
        <w:tc>
          <w:tcPr>
            <w:tcW w:w="27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4F69B7E"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How</w:t>
            </w:r>
          </w:p>
        </w:tc>
        <w:tc>
          <w:tcPr>
            <w:tcW w:w="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3B7F4BC" w14:textId="77777777" w:rsidR="00C81136" w:rsidRPr="006D2D40" w:rsidRDefault="00C81136" w:rsidP="00C81136">
            <w:pPr>
              <w:spacing w:after="0" w:line="240" w:lineRule="auto"/>
              <w:jc w:val="center"/>
              <w:rPr>
                <w:rFonts w:eastAsia="Times New Roman" w:cstheme="minorHAnsi"/>
                <w:color w:val="201F1E"/>
                <w:sz w:val="16"/>
                <w:szCs w:val="16"/>
                <w:lang w:eastAsia="en-GB"/>
              </w:rPr>
            </w:pPr>
            <w:r w:rsidRPr="006D2D40">
              <w:rPr>
                <w:rFonts w:eastAsia="Times New Roman" w:cstheme="minorHAnsi"/>
                <w:b/>
                <w:bCs/>
                <w:color w:val="201F1E"/>
                <w:sz w:val="16"/>
                <w:szCs w:val="16"/>
                <w:lang w:eastAsia="en-GB"/>
              </w:rPr>
              <w:t>Achieved</w:t>
            </w:r>
          </w:p>
          <w:p w14:paraId="6334A078"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H/M/L</w:t>
            </w:r>
          </w:p>
        </w:tc>
        <w:tc>
          <w:tcPr>
            <w:tcW w:w="20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4FD0311"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of request</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96B9D76"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Done</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0847C21"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By who</w:t>
            </w:r>
          </w:p>
        </w:tc>
      </w:tr>
      <w:tr w:rsidR="00345263" w:rsidRPr="00345263" w14:paraId="3ECBBDFB" w14:textId="77777777" w:rsidTr="55E24F8E">
        <w:tc>
          <w:tcPr>
            <w:tcW w:w="1703" w:type="dxa"/>
            <w:vMerge w:val="restart"/>
            <w:tcBorders>
              <w:left w:val="single" w:sz="4" w:space="0" w:color="auto"/>
              <w:right w:val="single" w:sz="4" w:space="0" w:color="auto"/>
            </w:tcBorders>
            <w:tcMar>
              <w:top w:w="0" w:type="dxa"/>
              <w:left w:w="108" w:type="dxa"/>
              <w:bottom w:w="0" w:type="dxa"/>
              <w:right w:w="108" w:type="dxa"/>
            </w:tcMar>
          </w:tcPr>
          <w:p w14:paraId="036E05DD" w14:textId="77777777" w:rsidR="004F78A9" w:rsidRPr="00345263" w:rsidRDefault="004F78A9" w:rsidP="004F78A9">
            <w:pPr>
              <w:spacing w:after="0" w:line="240" w:lineRule="auto"/>
              <w:rPr>
                <w:rFonts w:eastAsia="Times New Roman" w:cstheme="minorHAnsi"/>
                <w:bCs/>
                <w:color w:val="00B050"/>
                <w:sz w:val="15"/>
                <w:szCs w:val="15"/>
                <w:lang w:eastAsia="en-GB"/>
              </w:rPr>
            </w:pPr>
            <w:r w:rsidRPr="00345263">
              <w:rPr>
                <w:rFonts w:eastAsia="Times New Roman" w:cstheme="minorHAnsi"/>
                <w:bCs/>
                <w:color w:val="00B050"/>
                <w:sz w:val="15"/>
                <w:szCs w:val="15"/>
                <w:lang w:eastAsia="en-GB"/>
              </w:rPr>
              <w:t>C006</w:t>
            </w:r>
          </w:p>
          <w:p w14:paraId="1BFE221D" w14:textId="77777777" w:rsidR="004F78A9" w:rsidRPr="00345263" w:rsidRDefault="004F78A9" w:rsidP="004F78A9">
            <w:pPr>
              <w:spacing w:after="0" w:line="240" w:lineRule="auto"/>
              <w:rPr>
                <w:rFonts w:eastAsia="Times New Roman" w:cstheme="minorHAnsi"/>
                <w:bCs/>
                <w:color w:val="00B050"/>
                <w:sz w:val="15"/>
                <w:szCs w:val="15"/>
                <w:lang w:eastAsia="en-GB"/>
              </w:rPr>
            </w:pPr>
            <w:r w:rsidRPr="00345263">
              <w:rPr>
                <w:rFonts w:eastAsia="Times New Roman" w:cstheme="minorHAnsi"/>
                <w:bCs/>
                <w:color w:val="00B050"/>
                <w:sz w:val="15"/>
                <w:szCs w:val="15"/>
                <w:lang w:eastAsia="en-GB"/>
              </w:rPr>
              <w:t>Use of sanitary</w:t>
            </w:r>
          </w:p>
          <w:p w14:paraId="63F9CEA5" w14:textId="7F6F73B8" w:rsidR="004F78A9" w:rsidRPr="00345263" w:rsidRDefault="004F78A9" w:rsidP="004F78A9">
            <w:pPr>
              <w:spacing w:after="0" w:line="240" w:lineRule="auto"/>
              <w:rPr>
                <w:rFonts w:eastAsia="Times New Roman" w:cstheme="minorHAnsi"/>
                <w:bCs/>
                <w:color w:val="00B050"/>
                <w:sz w:val="15"/>
                <w:szCs w:val="15"/>
                <w:lang w:eastAsia="en-GB"/>
              </w:rPr>
            </w:pPr>
            <w:r w:rsidRPr="00345263">
              <w:rPr>
                <w:rFonts w:eastAsia="Times New Roman" w:cstheme="minorHAnsi"/>
                <w:bCs/>
                <w:color w:val="00B050"/>
                <w:sz w:val="15"/>
                <w:szCs w:val="15"/>
                <w:lang w:eastAsia="en-GB"/>
              </w:rPr>
              <w:t>facilities</w:t>
            </w: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C2EF48F" w14:textId="6DA5520E" w:rsidR="004F78A9" w:rsidRPr="00345263" w:rsidRDefault="003D21AB" w:rsidP="004F78A9">
            <w:pPr>
              <w:spacing w:after="0" w:line="240" w:lineRule="auto"/>
              <w:rPr>
                <w:rFonts w:eastAsia="Times New Roman" w:cstheme="minorHAnsi"/>
                <w:color w:val="00B050"/>
                <w:sz w:val="15"/>
                <w:szCs w:val="15"/>
                <w:lang w:eastAsia="en-GB"/>
              </w:rPr>
            </w:pPr>
            <w:r w:rsidRPr="00345263">
              <w:rPr>
                <w:rFonts w:eastAsia="Times New Roman" w:cstheme="minorHAnsi"/>
                <w:color w:val="00B050"/>
                <w:sz w:val="15"/>
                <w:szCs w:val="15"/>
                <w:lang w:eastAsia="en-GB"/>
              </w:rPr>
              <w:t>Laminated cleanable information posters in place, across the College</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068E247" w14:textId="149F8826" w:rsidR="004F78A9" w:rsidRPr="00345263" w:rsidRDefault="003D21AB" w:rsidP="004F78A9">
            <w:pPr>
              <w:spacing w:after="0" w:line="240" w:lineRule="auto"/>
              <w:rPr>
                <w:rFonts w:eastAsia="Times New Roman" w:cstheme="minorHAnsi"/>
                <w:bCs/>
                <w:color w:val="00B050"/>
                <w:sz w:val="15"/>
                <w:szCs w:val="15"/>
                <w:lang w:eastAsia="en-GB"/>
              </w:rPr>
            </w:pPr>
            <w:r w:rsidRPr="00345263">
              <w:rPr>
                <w:rFonts w:eastAsia="Times New Roman" w:cstheme="minorHAnsi"/>
                <w:bCs/>
                <w:color w:val="00B050"/>
                <w:sz w:val="15"/>
                <w:szCs w:val="15"/>
                <w:lang w:eastAsia="en-GB"/>
              </w:rPr>
              <w:t>Printing of signs etc</w:t>
            </w:r>
          </w:p>
        </w:tc>
        <w:tc>
          <w:tcPr>
            <w:tcW w:w="855" w:type="dxa"/>
            <w:vMerge w:val="restart"/>
            <w:tcBorders>
              <w:right w:val="single" w:sz="8" w:space="0" w:color="auto"/>
            </w:tcBorders>
            <w:tcMar>
              <w:top w:w="0" w:type="dxa"/>
              <w:left w:w="108" w:type="dxa"/>
              <w:bottom w:w="0" w:type="dxa"/>
              <w:right w:w="108" w:type="dxa"/>
            </w:tcMar>
          </w:tcPr>
          <w:p w14:paraId="72BD71FA" w14:textId="77777777" w:rsidR="004F78A9" w:rsidRPr="00345263" w:rsidRDefault="004F78A9" w:rsidP="004F78A9">
            <w:pPr>
              <w:spacing w:after="0" w:line="240" w:lineRule="auto"/>
              <w:rPr>
                <w:rFonts w:eastAsia="Times New Roman" w:cstheme="minorHAnsi"/>
                <w:bCs/>
                <w:color w:val="00B050"/>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8CA8482" w14:textId="670A823A" w:rsidR="004F78A9" w:rsidRPr="00345263" w:rsidRDefault="003D21AB" w:rsidP="004F78A9">
            <w:pPr>
              <w:spacing w:after="0" w:line="240" w:lineRule="auto"/>
              <w:rPr>
                <w:rFonts w:eastAsia="Times New Roman" w:cstheme="minorHAnsi"/>
                <w:bCs/>
                <w:color w:val="00B050"/>
                <w:sz w:val="14"/>
                <w:szCs w:val="14"/>
                <w:lang w:eastAsia="en-GB"/>
              </w:rPr>
            </w:pPr>
            <w:r w:rsidRPr="00345263">
              <w:rPr>
                <w:rFonts w:eastAsia="Times New Roman" w:cstheme="minorHAnsi"/>
                <w:bCs/>
                <w:color w:val="00B050"/>
                <w:sz w:val="14"/>
                <w:szCs w:val="14"/>
                <w:lang w:eastAsia="en-GB"/>
              </w:rPr>
              <w:t>Additional signage being ordered</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651C4CF" w14:textId="77777777" w:rsidR="003D21AB" w:rsidRPr="00345263" w:rsidRDefault="003D21AB" w:rsidP="004F78A9">
            <w:pPr>
              <w:spacing w:after="0" w:line="240" w:lineRule="auto"/>
              <w:rPr>
                <w:rFonts w:eastAsia="Times New Roman" w:cstheme="minorHAnsi"/>
                <w:bCs/>
                <w:color w:val="00B050"/>
                <w:sz w:val="14"/>
                <w:szCs w:val="14"/>
                <w:lang w:eastAsia="en-GB"/>
              </w:rPr>
            </w:pPr>
            <w:r w:rsidRPr="00345263">
              <w:rPr>
                <w:rFonts w:eastAsia="Times New Roman" w:cstheme="minorHAnsi"/>
                <w:bCs/>
                <w:color w:val="00B050"/>
                <w:sz w:val="14"/>
                <w:szCs w:val="14"/>
                <w:lang w:eastAsia="en-GB"/>
              </w:rPr>
              <w:t>D1/D2 17/06/2020</w:t>
            </w:r>
          </w:p>
          <w:p w14:paraId="59D0DFAD" w14:textId="77777777" w:rsidR="003D21AB" w:rsidRPr="00345263" w:rsidRDefault="003D21AB" w:rsidP="003D21AB">
            <w:pPr>
              <w:spacing w:after="0" w:line="240" w:lineRule="auto"/>
              <w:rPr>
                <w:rFonts w:eastAsia="Times New Roman" w:cstheme="minorHAnsi"/>
                <w:bCs/>
                <w:color w:val="00B050"/>
                <w:sz w:val="14"/>
                <w:szCs w:val="14"/>
                <w:lang w:eastAsia="en-GB"/>
              </w:rPr>
            </w:pPr>
            <w:r w:rsidRPr="00345263">
              <w:rPr>
                <w:rFonts w:eastAsia="Times New Roman" w:cstheme="minorHAnsi"/>
                <w:bCs/>
                <w:color w:val="00B050"/>
                <w:sz w:val="14"/>
                <w:szCs w:val="14"/>
                <w:lang w:eastAsia="en-GB"/>
              </w:rPr>
              <w:t>Deanfield completed 03/09/2020</w:t>
            </w:r>
          </w:p>
          <w:p w14:paraId="3C4A5B0D" w14:textId="11C24B57" w:rsidR="004F78A9" w:rsidRPr="00345263" w:rsidRDefault="003D21AB" w:rsidP="003D21AB">
            <w:pPr>
              <w:spacing w:after="0" w:line="240" w:lineRule="auto"/>
              <w:rPr>
                <w:rFonts w:eastAsia="Times New Roman" w:cstheme="minorHAnsi"/>
                <w:bCs/>
                <w:color w:val="00B050"/>
                <w:sz w:val="14"/>
                <w:szCs w:val="14"/>
                <w:lang w:eastAsia="en-GB"/>
              </w:rPr>
            </w:pPr>
            <w:r w:rsidRPr="00345263">
              <w:rPr>
                <w:rFonts w:eastAsia="Times New Roman" w:cstheme="minorHAnsi"/>
                <w:bCs/>
                <w:color w:val="00B050"/>
                <w:sz w:val="14"/>
                <w:szCs w:val="14"/>
                <w:lang w:eastAsia="en-GB"/>
              </w:rPr>
              <w:t>Rotherfield 07/09/2020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B93C3D0" w14:textId="65E16D0C" w:rsidR="004F78A9" w:rsidRPr="00345263" w:rsidRDefault="003D21AB" w:rsidP="004F78A9">
            <w:pPr>
              <w:spacing w:after="0" w:line="240" w:lineRule="auto"/>
              <w:rPr>
                <w:rFonts w:eastAsia="Times New Roman" w:cstheme="minorHAnsi"/>
                <w:bCs/>
                <w:color w:val="00B050"/>
                <w:sz w:val="14"/>
                <w:szCs w:val="14"/>
                <w:lang w:eastAsia="en-GB"/>
              </w:rPr>
            </w:pPr>
            <w:r w:rsidRPr="00345263">
              <w:rPr>
                <w:rFonts w:eastAsia="Times New Roman" w:cstheme="minorHAnsi"/>
                <w:bCs/>
                <w:color w:val="00B050"/>
                <w:sz w:val="14"/>
                <w:szCs w:val="14"/>
                <w:lang w:eastAsia="en-GB"/>
              </w:rPr>
              <w:t>JMCC</w:t>
            </w:r>
          </w:p>
        </w:tc>
      </w:tr>
      <w:tr w:rsidR="004511CA" w:rsidRPr="006D2D40" w14:paraId="63B1D748" w14:textId="77777777" w:rsidTr="55E24F8E">
        <w:tc>
          <w:tcPr>
            <w:tcW w:w="1703" w:type="dxa"/>
            <w:vMerge/>
            <w:tcMar>
              <w:top w:w="0" w:type="dxa"/>
              <w:left w:w="108" w:type="dxa"/>
              <w:bottom w:w="0" w:type="dxa"/>
              <w:right w:w="108" w:type="dxa"/>
            </w:tcMar>
          </w:tcPr>
          <w:p w14:paraId="29442199" w14:textId="77777777" w:rsidR="004511CA" w:rsidRPr="006D2D40" w:rsidRDefault="004511CA" w:rsidP="004511CA">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5C9B523" w14:textId="2F5DAEDB" w:rsidR="004511CA" w:rsidRPr="006D2D40" w:rsidRDefault="004511CA" w:rsidP="004511CA">
            <w:pPr>
              <w:contextualSpacing/>
              <w:rPr>
                <w:rFonts w:eastAsia="Times New Roman" w:cstheme="minorHAnsi"/>
                <w:bCs/>
                <w:color w:val="201F1E"/>
                <w:sz w:val="15"/>
                <w:szCs w:val="15"/>
                <w:lang w:eastAsia="en-GB"/>
              </w:rPr>
            </w:pPr>
            <w:r w:rsidRPr="006D2D40">
              <w:rPr>
                <w:rFonts w:eastAsia="Times New Roman" w:cstheme="minorHAnsi"/>
                <w:color w:val="FF0000"/>
                <w:sz w:val="15"/>
                <w:szCs w:val="15"/>
                <w:lang w:eastAsia="en-GB"/>
              </w:rPr>
              <w:t>Alternate cubicles taken out of use.</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636CF4B" w14:textId="77777777" w:rsidR="004511CA" w:rsidRPr="006D2D40" w:rsidRDefault="004511CA" w:rsidP="004511CA">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Printing of signs etc.</w:t>
            </w:r>
          </w:p>
        </w:tc>
        <w:tc>
          <w:tcPr>
            <w:tcW w:w="855" w:type="dxa"/>
            <w:vMerge/>
            <w:tcMar>
              <w:top w:w="0" w:type="dxa"/>
              <w:left w:w="108" w:type="dxa"/>
              <w:bottom w:w="0" w:type="dxa"/>
              <w:right w:w="108" w:type="dxa"/>
            </w:tcMar>
          </w:tcPr>
          <w:p w14:paraId="4FBB1FFA" w14:textId="77777777" w:rsidR="004511CA" w:rsidRPr="006D2D40" w:rsidRDefault="004511CA" w:rsidP="004511CA">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8C68858" w14:textId="546EBB87" w:rsidR="004511CA" w:rsidRPr="003D21AB" w:rsidRDefault="004511CA" w:rsidP="004511CA">
            <w:pPr>
              <w:spacing w:after="0" w:line="240" w:lineRule="auto"/>
              <w:rPr>
                <w:rFonts w:eastAsia="Times New Roman" w:cstheme="minorHAnsi"/>
                <w:bCs/>
                <w:color w:val="00B050"/>
                <w:sz w:val="14"/>
                <w:szCs w:val="14"/>
                <w:lang w:eastAsia="en-GB"/>
              </w:rPr>
            </w:pPr>
            <w:r w:rsidRPr="003D21AB">
              <w:rPr>
                <w:color w:val="00B050"/>
                <w:sz w:val="14"/>
                <w:szCs w:val="14"/>
              </w:rPr>
              <w:t>Additional signage being ordered</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51943C7" w14:textId="77777777" w:rsidR="004511CA" w:rsidRPr="003D21AB" w:rsidRDefault="004511CA" w:rsidP="004511CA">
            <w:pPr>
              <w:spacing w:after="0" w:line="240" w:lineRule="auto"/>
              <w:rPr>
                <w:color w:val="00B050"/>
                <w:sz w:val="14"/>
                <w:szCs w:val="14"/>
              </w:rPr>
            </w:pPr>
            <w:r w:rsidRPr="003D21AB">
              <w:rPr>
                <w:color w:val="00B050"/>
                <w:sz w:val="14"/>
                <w:szCs w:val="14"/>
              </w:rPr>
              <w:t>D1/D2 18/06/2020</w:t>
            </w:r>
          </w:p>
          <w:p w14:paraId="6571C3F9" w14:textId="77777777" w:rsidR="003D21AB" w:rsidRPr="003D21AB" w:rsidRDefault="003D21AB" w:rsidP="003D21AB">
            <w:pPr>
              <w:spacing w:after="0" w:line="240" w:lineRule="auto"/>
              <w:rPr>
                <w:rFonts w:eastAsia="Times New Roman" w:cstheme="minorHAnsi"/>
                <w:bCs/>
                <w:color w:val="00B050"/>
                <w:sz w:val="14"/>
                <w:szCs w:val="14"/>
                <w:lang w:eastAsia="en-GB"/>
              </w:rPr>
            </w:pPr>
            <w:r w:rsidRPr="003D21AB">
              <w:rPr>
                <w:rFonts w:eastAsia="Times New Roman" w:cstheme="minorHAnsi"/>
                <w:bCs/>
                <w:color w:val="00B050"/>
                <w:sz w:val="14"/>
                <w:szCs w:val="14"/>
                <w:lang w:eastAsia="en-GB"/>
              </w:rPr>
              <w:t>Deanfield completed 03/09/2020</w:t>
            </w:r>
          </w:p>
          <w:p w14:paraId="53697F98" w14:textId="5878092A" w:rsidR="003D21AB" w:rsidRPr="003D21AB" w:rsidRDefault="003D21AB" w:rsidP="003D21AB">
            <w:pPr>
              <w:spacing w:after="0" w:line="240" w:lineRule="auto"/>
              <w:rPr>
                <w:rFonts w:eastAsia="Times New Roman" w:cstheme="minorHAnsi"/>
                <w:bCs/>
                <w:color w:val="00B050"/>
                <w:sz w:val="14"/>
                <w:szCs w:val="14"/>
                <w:lang w:eastAsia="en-GB"/>
              </w:rPr>
            </w:pPr>
            <w:r w:rsidRPr="003D21AB">
              <w:rPr>
                <w:rFonts w:eastAsia="Times New Roman" w:cstheme="minorHAnsi"/>
                <w:bCs/>
                <w:color w:val="00B050"/>
                <w:sz w:val="14"/>
                <w:szCs w:val="14"/>
                <w:lang w:eastAsia="en-GB"/>
              </w:rPr>
              <w:t>Rotherfield 07/09/2020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150CC14" w14:textId="024C4303" w:rsidR="004511CA" w:rsidRPr="003D21AB" w:rsidRDefault="004511CA" w:rsidP="004511CA">
            <w:pPr>
              <w:spacing w:after="0" w:line="240" w:lineRule="auto"/>
              <w:rPr>
                <w:rFonts w:eastAsia="Times New Roman" w:cstheme="minorHAnsi"/>
                <w:bCs/>
                <w:color w:val="00B050"/>
                <w:sz w:val="14"/>
                <w:szCs w:val="14"/>
                <w:lang w:eastAsia="en-GB"/>
              </w:rPr>
            </w:pPr>
            <w:r w:rsidRPr="003D21AB">
              <w:rPr>
                <w:color w:val="00B050"/>
                <w:sz w:val="14"/>
                <w:szCs w:val="14"/>
              </w:rPr>
              <w:t>JMCC</w:t>
            </w:r>
          </w:p>
        </w:tc>
      </w:tr>
      <w:tr w:rsidR="004511CA" w:rsidRPr="006D2D40" w14:paraId="73486DCF" w14:textId="77777777" w:rsidTr="55E24F8E">
        <w:trPr>
          <w:trHeight w:val="246"/>
        </w:trPr>
        <w:tc>
          <w:tcPr>
            <w:tcW w:w="1703" w:type="dxa"/>
            <w:vMerge/>
            <w:tcMar>
              <w:top w:w="0" w:type="dxa"/>
              <w:left w:w="108" w:type="dxa"/>
              <w:bottom w:w="0" w:type="dxa"/>
              <w:right w:w="108" w:type="dxa"/>
            </w:tcMar>
          </w:tcPr>
          <w:p w14:paraId="389CD1F4" w14:textId="77777777" w:rsidR="004511CA" w:rsidRPr="006D2D40" w:rsidRDefault="004511CA" w:rsidP="004511CA">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32F4D96" w14:textId="5E426932" w:rsidR="004511CA" w:rsidRPr="006D2D40" w:rsidRDefault="004511CA" w:rsidP="004511CA">
            <w:pPr>
              <w:rPr>
                <w:rFonts w:eastAsia="Times New Roman" w:cstheme="minorHAnsi"/>
                <w:color w:val="FF0000"/>
                <w:sz w:val="15"/>
                <w:szCs w:val="15"/>
                <w:lang w:eastAsia="en-GB"/>
              </w:rPr>
            </w:pPr>
            <w:r w:rsidRPr="006D2D40">
              <w:rPr>
                <w:rFonts w:eastAsia="Times New Roman" w:cstheme="minorHAnsi"/>
                <w:color w:val="FF0000"/>
                <w:sz w:val="15"/>
                <w:szCs w:val="15"/>
                <w:lang w:eastAsia="en-GB"/>
              </w:rPr>
              <w:t>Notices advising toilet lids to be lowered before flushing.</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8C06C6C" w14:textId="77777777" w:rsidR="004511CA" w:rsidRPr="006D2D40" w:rsidRDefault="004511CA" w:rsidP="004511CA">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Printing of signs etc.</w:t>
            </w:r>
          </w:p>
        </w:tc>
        <w:tc>
          <w:tcPr>
            <w:tcW w:w="855" w:type="dxa"/>
            <w:vMerge/>
            <w:tcMar>
              <w:top w:w="0" w:type="dxa"/>
              <w:left w:w="108" w:type="dxa"/>
              <w:bottom w:w="0" w:type="dxa"/>
              <w:right w:w="108" w:type="dxa"/>
            </w:tcMar>
          </w:tcPr>
          <w:p w14:paraId="090C7209" w14:textId="77777777" w:rsidR="004511CA" w:rsidRPr="006D2D40" w:rsidRDefault="004511CA" w:rsidP="004511CA">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D7F6E0E" w14:textId="70EE384C" w:rsidR="004511CA" w:rsidRPr="003D21AB" w:rsidRDefault="004511CA" w:rsidP="004511CA">
            <w:pPr>
              <w:spacing w:after="0" w:line="240" w:lineRule="auto"/>
              <w:rPr>
                <w:rFonts w:eastAsia="Times New Roman" w:cstheme="minorHAnsi"/>
                <w:bCs/>
                <w:color w:val="00B050"/>
                <w:sz w:val="14"/>
                <w:szCs w:val="14"/>
                <w:lang w:eastAsia="en-GB"/>
              </w:rPr>
            </w:pPr>
            <w:r w:rsidRPr="003D21AB">
              <w:rPr>
                <w:color w:val="00B050"/>
                <w:sz w:val="14"/>
                <w:szCs w:val="14"/>
              </w:rPr>
              <w:t>Additional signage being ordered</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B9D4FC8" w14:textId="77777777" w:rsidR="004511CA" w:rsidRPr="003D21AB" w:rsidRDefault="004511CA" w:rsidP="004511CA">
            <w:pPr>
              <w:spacing w:after="0" w:line="240" w:lineRule="auto"/>
              <w:rPr>
                <w:color w:val="00B050"/>
                <w:sz w:val="14"/>
                <w:szCs w:val="14"/>
              </w:rPr>
            </w:pPr>
            <w:r w:rsidRPr="003D21AB">
              <w:rPr>
                <w:color w:val="00B050"/>
                <w:sz w:val="14"/>
                <w:szCs w:val="14"/>
              </w:rPr>
              <w:t>D1/D2 18/06/2020</w:t>
            </w:r>
          </w:p>
          <w:p w14:paraId="1130B5F0" w14:textId="77777777" w:rsidR="003D21AB" w:rsidRPr="003D21AB" w:rsidRDefault="003D21AB" w:rsidP="003D21AB">
            <w:pPr>
              <w:spacing w:after="0" w:line="240" w:lineRule="auto"/>
              <w:rPr>
                <w:rFonts w:eastAsia="Times New Roman" w:cstheme="minorHAnsi"/>
                <w:bCs/>
                <w:color w:val="00B050"/>
                <w:sz w:val="14"/>
                <w:szCs w:val="14"/>
                <w:lang w:eastAsia="en-GB"/>
              </w:rPr>
            </w:pPr>
            <w:r w:rsidRPr="003D21AB">
              <w:rPr>
                <w:rFonts w:eastAsia="Times New Roman" w:cstheme="minorHAnsi"/>
                <w:bCs/>
                <w:color w:val="00B050"/>
                <w:sz w:val="14"/>
                <w:szCs w:val="14"/>
                <w:lang w:eastAsia="en-GB"/>
              </w:rPr>
              <w:t>Deanfield completed 03/09/2020</w:t>
            </w:r>
          </w:p>
          <w:p w14:paraId="5CADDE0F" w14:textId="14C073E9" w:rsidR="003D21AB" w:rsidRPr="003D21AB" w:rsidRDefault="003D21AB" w:rsidP="003D21AB">
            <w:pPr>
              <w:spacing w:after="0" w:line="240" w:lineRule="auto"/>
              <w:rPr>
                <w:rFonts w:eastAsia="Times New Roman" w:cstheme="minorHAnsi"/>
                <w:bCs/>
                <w:color w:val="00B050"/>
                <w:sz w:val="14"/>
                <w:szCs w:val="14"/>
                <w:lang w:eastAsia="en-GB"/>
              </w:rPr>
            </w:pPr>
            <w:r w:rsidRPr="003D21AB">
              <w:rPr>
                <w:rFonts w:eastAsia="Times New Roman" w:cstheme="minorHAnsi"/>
                <w:bCs/>
                <w:color w:val="00B050"/>
                <w:sz w:val="14"/>
                <w:szCs w:val="14"/>
                <w:lang w:eastAsia="en-GB"/>
              </w:rPr>
              <w:t>Rotherfield 07/09/2020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52CD086" w14:textId="3AFC9DE0" w:rsidR="004511CA" w:rsidRPr="003D21AB" w:rsidRDefault="004511CA" w:rsidP="004511CA">
            <w:pPr>
              <w:spacing w:after="0" w:line="240" w:lineRule="auto"/>
              <w:rPr>
                <w:rFonts w:eastAsia="Times New Roman" w:cstheme="minorHAnsi"/>
                <w:bCs/>
                <w:color w:val="00B050"/>
                <w:sz w:val="14"/>
                <w:szCs w:val="14"/>
                <w:lang w:eastAsia="en-GB"/>
              </w:rPr>
            </w:pPr>
            <w:r w:rsidRPr="003D21AB">
              <w:rPr>
                <w:color w:val="00B050"/>
                <w:sz w:val="14"/>
                <w:szCs w:val="14"/>
              </w:rPr>
              <w:t>JMCC</w:t>
            </w:r>
          </w:p>
        </w:tc>
      </w:tr>
      <w:tr w:rsidR="004511CA" w:rsidRPr="006D2D40" w14:paraId="72C8214E" w14:textId="77777777" w:rsidTr="55E24F8E">
        <w:tc>
          <w:tcPr>
            <w:tcW w:w="1703" w:type="dxa"/>
            <w:vMerge/>
            <w:tcMar>
              <w:top w:w="0" w:type="dxa"/>
              <w:left w:w="108" w:type="dxa"/>
              <w:bottom w:w="0" w:type="dxa"/>
              <w:right w:w="108" w:type="dxa"/>
            </w:tcMar>
          </w:tcPr>
          <w:p w14:paraId="3CA982D4" w14:textId="77777777" w:rsidR="004511CA" w:rsidRPr="006D2D40" w:rsidRDefault="004511CA" w:rsidP="004511CA">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E0CD6C2" w14:textId="71CD5DC2" w:rsidR="004511CA" w:rsidRPr="006D2D40" w:rsidRDefault="004511CA" w:rsidP="004511CA">
            <w:pPr>
              <w:spacing w:after="0" w:line="240" w:lineRule="auto"/>
              <w:rPr>
                <w:rFonts w:eastAsia="Times New Roman" w:cstheme="minorHAnsi"/>
                <w:color w:val="FF0000"/>
                <w:sz w:val="15"/>
                <w:szCs w:val="15"/>
                <w:lang w:eastAsia="en-GB"/>
              </w:rPr>
            </w:pPr>
            <w:r w:rsidRPr="006D2D40">
              <w:rPr>
                <w:rFonts w:eastAsia="Times New Roman" w:cstheme="minorHAnsi"/>
                <w:color w:val="FF0000"/>
                <w:sz w:val="15"/>
                <w:szCs w:val="15"/>
                <w:lang w:eastAsia="en-GB"/>
              </w:rPr>
              <w:t>Limits on numbers using facilities</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D979EDA" w14:textId="77777777" w:rsidR="004511CA" w:rsidRPr="006D2D40" w:rsidRDefault="004511CA" w:rsidP="004511CA">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Printing of signs etc.</w:t>
            </w:r>
          </w:p>
        </w:tc>
        <w:tc>
          <w:tcPr>
            <w:tcW w:w="855" w:type="dxa"/>
            <w:vMerge/>
            <w:tcMar>
              <w:top w:w="0" w:type="dxa"/>
              <w:left w:w="108" w:type="dxa"/>
              <w:bottom w:w="0" w:type="dxa"/>
              <w:right w:w="108" w:type="dxa"/>
            </w:tcMar>
          </w:tcPr>
          <w:p w14:paraId="1CB5EAE3" w14:textId="77777777" w:rsidR="004511CA" w:rsidRPr="006D2D40" w:rsidRDefault="004511CA" w:rsidP="004511CA">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A00CA34" w14:textId="0772CEAB" w:rsidR="004511CA" w:rsidRPr="003D21AB" w:rsidRDefault="004511CA" w:rsidP="004511CA">
            <w:pPr>
              <w:spacing w:after="0" w:line="240" w:lineRule="auto"/>
              <w:rPr>
                <w:rFonts w:eastAsia="Times New Roman" w:cstheme="minorHAnsi"/>
                <w:bCs/>
                <w:color w:val="00B050"/>
                <w:sz w:val="14"/>
                <w:szCs w:val="14"/>
                <w:lang w:eastAsia="en-GB"/>
              </w:rPr>
            </w:pPr>
            <w:r w:rsidRPr="003D21AB">
              <w:rPr>
                <w:color w:val="00B050"/>
                <w:sz w:val="14"/>
                <w:szCs w:val="14"/>
              </w:rPr>
              <w:t>Additional signage being ordered</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18060D7" w14:textId="77777777" w:rsidR="004511CA" w:rsidRPr="003D21AB" w:rsidRDefault="004511CA" w:rsidP="004511CA">
            <w:pPr>
              <w:spacing w:after="0" w:line="240" w:lineRule="auto"/>
              <w:rPr>
                <w:color w:val="00B050"/>
                <w:sz w:val="14"/>
                <w:szCs w:val="14"/>
              </w:rPr>
            </w:pPr>
            <w:r w:rsidRPr="003D21AB">
              <w:rPr>
                <w:color w:val="00B050"/>
                <w:sz w:val="14"/>
                <w:szCs w:val="14"/>
              </w:rPr>
              <w:t>D1/D2 18/06/2020</w:t>
            </w:r>
          </w:p>
          <w:p w14:paraId="38F66960" w14:textId="77777777" w:rsidR="003D21AB" w:rsidRPr="003D21AB" w:rsidRDefault="003D21AB" w:rsidP="003D21AB">
            <w:pPr>
              <w:spacing w:after="0" w:line="240" w:lineRule="auto"/>
              <w:rPr>
                <w:rFonts w:eastAsia="Times New Roman" w:cstheme="minorHAnsi"/>
                <w:bCs/>
                <w:color w:val="00B050"/>
                <w:sz w:val="14"/>
                <w:szCs w:val="14"/>
                <w:lang w:eastAsia="en-GB"/>
              </w:rPr>
            </w:pPr>
            <w:r w:rsidRPr="003D21AB">
              <w:rPr>
                <w:rFonts w:eastAsia="Times New Roman" w:cstheme="minorHAnsi"/>
                <w:bCs/>
                <w:color w:val="00B050"/>
                <w:sz w:val="14"/>
                <w:szCs w:val="14"/>
                <w:lang w:eastAsia="en-GB"/>
              </w:rPr>
              <w:t>Deanfield completed 03/09/2020</w:t>
            </w:r>
          </w:p>
          <w:p w14:paraId="5B59E828" w14:textId="60355413" w:rsidR="003D21AB" w:rsidRPr="003D21AB" w:rsidRDefault="003D21AB" w:rsidP="003D21AB">
            <w:pPr>
              <w:spacing w:after="0" w:line="240" w:lineRule="auto"/>
              <w:rPr>
                <w:rFonts w:eastAsia="Times New Roman" w:cstheme="minorHAnsi"/>
                <w:bCs/>
                <w:color w:val="00B050"/>
                <w:sz w:val="14"/>
                <w:szCs w:val="14"/>
                <w:lang w:eastAsia="en-GB"/>
              </w:rPr>
            </w:pPr>
            <w:r w:rsidRPr="003D21AB">
              <w:rPr>
                <w:rFonts w:eastAsia="Times New Roman" w:cstheme="minorHAnsi"/>
                <w:bCs/>
                <w:color w:val="00B050"/>
                <w:sz w:val="14"/>
                <w:szCs w:val="14"/>
                <w:lang w:eastAsia="en-GB"/>
              </w:rPr>
              <w:t>Rotherfield 07/09/2020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32C3A5F" w14:textId="760D4FCD" w:rsidR="004511CA" w:rsidRPr="003D21AB" w:rsidRDefault="004511CA" w:rsidP="004511CA">
            <w:pPr>
              <w:spacing w:after="0" w:line="240" w:lineRule="auto"/>
              <w:rPr>
                <w:rFonts w:eastAsia="Times New Roman" w:cstheme="minorHAnsi"/>
                <w:bCs/>
                <w:color w:val="00B050"/>
                <w:sz w:val="14"/>
                <w:szCs w:val="14"/>
                <w:lang w:eastAsia="en-GB"/>
              </w:rPr>
            </w:pPr>
            <w:r w:rsidRPr="003D21AB">
              <w:rPr>
                <w:color w:val="00B050"/>
                <w:sz w:val="14"/>
                <w:szCs w:val="14"/>
              </w:rPr>
              <w:t>JMCC</w:t>
            </w:r>
          </w:p>
        </w:tc>
      </w:tr>
      <w:tr w:rsidR="004511CA" w:rsidRPr="006D2D40" w14:paraId="6E07FA4F" w14:textId="77777777" w:rsidTr="55E24F8E">
        <w:trPr>
          <w:trHeight w:val="352"/>
        </w:trPr>
        <w:tc>
          <w:tcPr>
            <w:tcW w:w="1703" w:type="dxa"/>
            <w:vMerge/>
            <w:tcMar>
              <w:top w:w="0" w:type="dxa"/>
              <w:left w:w="108" w:type="dxa"/>
              <w:bottom w:w="0" w:type="dxa"/>
              <w:right w:w="108" w:type="dxa"/>
            </w:tcMar>
          </w:tcPr>
          <w:p w14:paraId="02B2A287" w14:textId="77777777" w:rsidR="004511CA" w:rsidRPr="006D2D40" w:rsidRDefault="004511CA" w:rsidP="004511CA">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A11CBD1" w14:textId="77777777" w:rsidR="004511CA" w:rsidRPr="006D2D40" w:rsidRDefault="004511CA" w:rsidP="004511CA">
            <w:pPr>
              <w:rPr>
                <w:rFonts w:cstheme="minorHAnsi"/>
                <w:color w:val="FF0000"/>
                <w:sz w:val="15"/>
                <w:szCs w:val="15"/>
                <w:lang w:eastAsia="en-GB"/>
              </w:rPr>
            </w:pPr>
            <w:r w:rsidRPr="006D2D40">
              <w:rPr>
                <w:rFonts w:eastAsia="Times New Roman" w:cstheme="minorHAnsi"/>
                <w:color w:val="FF0000"/>
                <w:sz w:val="15"/>
                <w:szCs w:val="15"/>
                <w:lang w:eastAsia="en-GB"/>
              </w:rPr>
              <w:t>Instructions to wipe down toilets after use.</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7C4E24D" w14:textId="77777777" w:rsidR="004511CA" w:rsidRPr="006D2D40" w:rsidRDefault="004511CA" w:rsidP="004511CA">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Printing of signs etc.</w:t>
            </w:r>
          </w:p>
        </w:tc>
        <w:tc>
          <w:tcPr>
            <w:tcW w:w="855" w:type="dxa"/>
            <w:vMerge/>
            <w:tcMar>
              <w:top w:w="0" w:type="dxa"/>
              <w:left w:w="108" w:type="dxa"/>
              <w:bottom w:w="0" w:type="dxa"/>
              <w:right w:w="108" w:type="dxa"/>
            </w:tcMar>
          </w:tcPr>
          <w:p w14:paraId="172A787F" w14:textId="77777777" w:rsidR="004511CA" w:rsidRPr="006D2D40" w:rsidRDefault="004511CA" w:rsidP="004511CA">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35D4F6A" w14:textId="177ECFED" w:rsidR="004511CA" w:rsidRPr="003D21AB" w:rsidRDefault="004511CA" w:rsidP="004511CA">
            <w:pPr>
              <w:spacing w:after="0" w:line="240" w:lineRule="auto"/>
              <w:rPr>
                <w:rFonts w:eastAsia="Times New Roman" w:cstheme="minorHAnsi"/>
                <w:bCs/>
                <w:color w:val="00B050"/>
                <w:sz w:val="14"/>
                <w:szCs w:val="14"/>
                <w:lang w:eastAsia="en-GB"/>
              </w:rPr>
            </w:pPr>
            <w:r w:rsidRPr="003D21AB">
              <w:rPr>
                <w:color w:val="00B050"/>
                <w:sz w:val="14"/>
                <w:szCs w:val="14"/>
              </w:rPr>
              <w:t>Additional signage being ordered</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EF8E1D2" w14:textId="77777777" w:rsidR="004511CA" w:rsidRPr="003D21AB" w:rsidRDefault="004511CA" w:rsidP="004511CA">
            <w:pPr>
              <w:spacing w:after="0" w:line="240" w:lineRule="auto"/>
              <w:rPr>
                <w:color w:val="00B050"/>
                <w:sz w:val="14"/>
                <w:szCs w:val="14"/>
              </w:rPr>
            </w:pPr>
            <w:r w:rsidRPr="003D21AB">
              <w:rPr>
                <w:color w:val="00B050"/>
                <w:sz w:val="14"/>
                <w:szCs w:val="14"/>
              </w:rPr>
              <w:t>D1/D2 18/06/2020</w:t>
            </w:r>
          </w:p>
          <w:p w14:paraId="3C4F2288" w14:textId="77777777" w:rsidR="003D21AB" w:rsidRPr="003D21AB" w:rsidRDefault="003D21AB" w:rsidP="003D21AB">
            <w:pPr>
              <w:spacing w:after="0" w:line="240" w:lineRule="auto"/>
              <w:rPr>
                <w:rFonts w:eastAsia="Times New Roman" w:cstheme="minorHAnsi"/>
                <w:bCs/>
                <w:color w:val="00B050"/>
                <w:sz w:val="14"/>
                <w:szCs w:val="14"/>
                <w:lang w:eastAsia="en-GB"/>
              </w:rPr>
            </w:pPr>
            <w:r w:rsidRPr="003D21AB">
              <w:rPr>
                <w:rFonts w:eastAsia="Times New Roman" w:cstheme="minorHAnsi"/>
                <w:bCs/>
                <w:color w:val="00B050"/>
                <w:sz w:val="14"/>
                <w:szCs w:val="14"/>
                <w:lang w:eastAsia="en-GB"/>
              </w:rPr>
              <w:t>Deanfield completed 03/09/2020</w:t>
            </w:r>
          </w:p>
          <w:p w14:paraId="3DBC86F3" w14:textId="42EC8A75" w:rsidR="003D21AB" w:rsidRPr="003D21AB" w:rsidRDefault="003D21AB" w:rsidP="003D21AB">
            <w:pPr>
              <w:spacing w:after="0" w:line="240" w:lineRule="auto"/>
              <w:rPr>
                <w:rFonts w:eastAsia="Times New Roman" w:cstheme="minorHAnsi"/>
                <w:bCs/>
                <w:color w:val="00B050"/>
                <w:sz w:val="14"/>
                <w:szCs w:val="14"/>
                <w:lang w:eastAsia="en-GB"/>
              </w:rPr>
            </w:pPr>
            <w:r w:rsidRPr="003D21AB">
              <w:rPr>
                <w:rFonts w:eastAsia="Times New Roman" w:cstheme="minorHAnsi"/>
                <w:bCs/>
                <w:color w:val="00B050"/>
                <w:sz w:val="14"/>
                <w:szCs w:val="14"/>
                <w:lang w:eastAsia="en-GB"/>
              </w:rPr>
              <w:t>Rotherfield 07/09/2020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491F245" w14:textId="67BA077B" w:rsidR="004511CA" w:rsidRPr="003D21AB" w:rsidRDefault="004511CA" w:rsidP="004511CA">
            <w:pPr>
              <w:spacing w:after="0" w:line="240" w:lineRule="auto"/>
              <w:rPr>
                <w:rFonts w:eastAsia="Times New Roman" w:cstheme="minorHAnsi"/>
                <w:bCs/>
                <w:color w:val="00B050"/>
                <w:sz w:val="14"/>
                <w:szCs w:val="14"/>
                <w:lang w:eastAsia="en-GB"/>
              </w:rPr>
            </w:pPr>
            <w:r w:rsidRPr="003D21AB">
              <w:rPr>
                <w:color w:val="00B050"/>
                <w:sz w:val="14"/>
                <w:szCs w:val="14"/>
              </w:rPr>
              <w:t>JMCC</w:t>
            </w:r>
          </w:p>
        </w:tc>
      </w:tr>
      <w:tr w:rsidR="004511CA" w:rsidRPr="006D2D40" w14:paraId="698838F2" w14:textId="77777777" w:rsidTr="55E24F8E">
        <w:tc>
          <w:tcPr>
            <w:tcW w:w="1703" w:type="dxa"/>
            <w:vMerge/>
            <w:tcMar>
              <w:top w:w="0" w:type="dxa"/>
              <w:left w:w="108" w:type="dxa"/>
              <w:bottom w:w="0" w:type="dxa"/>
              <w:right w:w="108" w:type="dxa"/>
            </w:tcMar>
          </w:tcPr>
          <w:p w14:paraId="431AA036" w14:textId="77777777" w:rsidR="004511CA" w:rsidRPr="006D2D40" w:rsidRDefault="004511CA" w:rsidP="004511CA">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F8106AA" w14:textId="2CA46006" w:rsidR="004511CA" w:rsidRPr="006D2D40" w:rsidRDefault="004511CA" w:rsidP="004511CA">
            <w:pPr>
              <w:spacing w:after="0" w:line="240" w:lineRule="auto"/>
              <w:rPr>
                <w:rFonts w:eastAsia="Times New Roman" w:cstheme="minorHAnsi"/>
                <w:color w:val="FF0000"/>
                <w:sz w:val="15"/>
                <w:szCs w:val="15"/>
                <w:lang w:eastAsia="en-GB"/>
              </w:rPr>
            </w:pPr>
            <w:r w:rsidRPr="006D2D40">
              <w:rPr>
                <w:rFonts w:eastAsia="Times New Roman" w:cstheme="minorHAnsi"/>
                <w:color w:val="FF0000"/>
                <w:sz w:val="15"/>
                <w:szCs w:val="15"/>
                <w:lang w:eastAsia="en-GB"/>
              </w:rPr>
              <w:t>Limits on numbers using facilities</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3E999CC" w14:textId="77777777" w:rsidR="004511CA" w:rsidRPr="006D2D40" w:rsidRDefault="004511CA" w:rsidP="004511CA">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Printing of signs etc.</w:t>
            </w:r>
          </w:p>
        </w:tc>
        <w:tc>
          <w:tcPr>
            <w:tcW w:w="855" w:type="dxa"/>
            <w:vMerge/>
            <w:tcMar>
              <w:top w:w="0" w:type="dxa"/>
              <w:left w:w="108" w:type="dxa"/>
              <w:bottom w:w="0" w:type="dxa"/>
              <w:right w:w="108" w:type="dxa"/>
            </w:tcMar>
          </w:tcPr>
          <w:p w14:paraId="73BE12A1" w14:textId="77777777" w:rsidR="004511CA" w:rsidRPr="006D2D40" w:rsidRDefault="004511CA" w:rsidP="004511CA">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DDD9D6D" w14:textId="70F02E1F" w:rsidR="004511CA" w:rsidRPr="003D21AB" w:rsidRDefault="004511CA" w:rsidP="004511CA">
            <w:pPr>
              <w:spacing w:after="0" w:line="240" w:lineRule="auto"/>
              <w:rPr>
                <w:rFonts w:eastAsia="Times New Roman" w:cstheme="minorHAnsi"/>
                <w:bCs/>
                <w:color w:val="00B050"/>
                <w:sz w:val="14"/>
                <w:szCs w:val="14"/>
                <w:lang w:eastAsia="en-GB"/>
              </w:rPr>
            </w:pPr>
            <w:r w:rsidRPr="003D21AB">
              <w:rPr>
                <w:color w:val="00B050"/>
                <w:sz w:val="14"/>
                <w:szCs w:val="14"/>
              </w:rPr>
              <w:t>Additional signage being ordered</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79C33A5" w14:textId="58A2A64A" w:rsidR="003D21AB" w:rsidRPr="003D21AB" w:rsidRDefault="004511CA" w:rsidP="003D21AB">
            <w:pPr>
              <w:spacing w:after="0" w:line="240" w:lineRule="auto"/>
              <w:rPr>
                <w:color w:val="00B050"/>
                <w:sz w:val="14"/>
                <w:szCs w:val="14"/>
              </w:rPr>
            </w:pPr>
            <w:r w:rsidRPr="003D21AB">
              <w:rPr>
                <w:color w:val="00B050"/>
                <w:sz w:val="14"/>
                <w:szCs w:val="14"/>
              </w:rPr>
              <w:t>D1/D2 17/06/2020</w:t>
            </w:r>
            <w:r w:rsidR="003D21AB" w:rsidRPr="003D21AB">
              <w:rPr>
                <w:color w:val="00B050"/>
              </w:rPr>
              <w:t xml:space="preserve"> </w:t>
            </w:r>
            <w:r w:rsidR="003D21AB" w:rsidRPr="003D21AB">
              <w:rPr>
                <w:color w:val="00B050"/>
                <w:sz w:val="14"/>
                <w:szCs w:val="14"/>
              </w:rPr>
              <w:t>Deanfield completed 03/09/2020</w:t>
            </w:r>
          </w:p>
          <w:p w14:paraId="150D02BB" w14:textId="3E763A2D" w:rsidR="004511CA" w:rsidRPr="003D21AB" w:rsidRDefault="003D21AB" w:rsidP="003D21AB">
            <w:pPr>
              <w:spacing w:after="0" w:line="240" w:lineRule="auto"/>
              <w:rPr>
                <w:color w:val="00B050"/>
                <w:sz w:val="14"/>
                <w:szCs w:val="14"/>
              </w:rPr>
            </w:pPr>
            <w:r w:rsidRPr="003D21AB">
              <w:rPr>
                <w:color w:val="00B050"/>
                <w:sz w:val="14"/>
                <w:szCs w:val="14"/>
              </w:rPr>
              <w:t>Rotherfield 07/09/2020</w:t>
            </w:r>
          </w:p>
          <w:p w14:paraId="19ED5104" w14:textId="13D60867" w:rsidR="003D21AB" w:rsidRPr="003D21AB" w:rsidRDefault="003D21AB" w:rsidP="004511CA">
            <w:pPr>
              <w:spacing w:after="0" w:line="240" w:lineRule="auto"/>
              <w:rPr>
                <w:rFonts w:eastAsia="Times New Roman" w:cstheme="minorHAnsi"/>
                <w:bCs/>
                <w:color w:val="00B050"/>
                <w:sz w:val="14"/>
                <w:szCs w:val="14"/>
                <w:lang w:eastAsia="en-GB"/>
              </w:rPr>
            </w:pP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049C7F1" w14:textId="3DED2D48" w:rsidR="004511CA" w:rsidRPr="003D21AB" w:rsidRDefault="004511CA" w:rsidP="004511CA">
            <w:pPr>
              <w:spacing w:after="0" w:line="240" w:lineRule="auto"/>
              <w:rPr>
                <w:rFonts w:eastAsia="Times New Roman" w:cstheme="minorHAnsi"/>
                <w:bCs/>
                <w:color w:val="00B050"/>
                <w:sz w:val="14"/>
                <w:szCs w:val="14"/>
                <w:lang w:eastAsia="en-GB"/>
              </w:rPr>
            </w:pPr>
            <w:r w:rsidRPr="003D21AB">
              <w:rPr>
                <w:color w:val="00B050"/>
                <w:sz w:val="14"/>
                <w:szCs w:val="14"/>
              </w:rPr>
              <w:t>JMCC</w:t>
            </w:r>
          </w:p>
        </w:tc>
      </w:tr>
      <w:tr w:rsidR="00EA20B5" w:rsidRPr="006D2D40" w14:paraId="7AEAC3F8" w14:textId="77777777" w:rsidTr="55E24F8E">
        <w:tc>
          <w:tcPr>
            <w:tcW w:w="1703" w:type="dxa"/>
            <w:vMerge/>
            <w:tcMar>
              <w:top w:w="0" w:type="dxa"/>
              <w:left w:w="108" w:type="dxa"/>
              <w:bottom w:w="0" w:type="dxa"/>
              <w:right w:w="108" w:type="dxa"/>
            </w:tcMar>
          </w:tcPr>
          <w:p w14:paraId="29FD984C" w14:textId="77777777" w:rsidR="00EA20B5" w:rsidRPr="006D2D40" w:rsidRDefault="00EA20B5" w:rsidP="00EA20B5">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0C8632C" w14:textId="26DA849D" w:rsidR="00EA20B5" w:rsidRPr="006D2D40" w:rsidRDefault="007F68F2" w:rsidP="00EA20B5">
            <w:pPr>
              <w:spacing w:after="0" w:line="240" w:lineRule="auto"/>
              <w:rPr>
                <w:rFonts w:eastAsia="Times New Roman" w:cstheme="minorHAnsi"/>
                <w:color w:val="FF0000"/>
                <w:sz w:val="15"/>
                <w:szCs w:val="15"/>
                <w:lang w:eastAsia="en-GB"/>
              </w:rPr>
            </w:pPr>
            <w:r w:rsidRPr="007F68F2">
              <w:rPr>
                <w:rFonts w:eastAsia="Times New Roman" w:cstheme="minorHAnsi"/>
                <w:color w:val="FF0000"/>
                <w:sz w:val="15"/>
                <w:szCs w:val="15"/>
                <w:lang w:eastAsia="en-GB"/>
              </w:rPr>
              <w:t>Janitor services for this academic year to provide more frequent cleaning of toilet areas</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2912E02" w14:textId="77777777" w:rsidR="00EA20B5" w:rsidRPr="006D2D40" w:rsidRDefault="00EA20B5" w:rsidP="00EA20B5">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 xml:space="preserve">If approved by SLT then JMCC to contact TEMCO </w:t>
            </w:r>
          </w:p>
        </w:tc>
        <w:tc>
          <w:tcPr>
            <w:tcW w:w="855" w:type="dxa"/>
            <w:vMerge/>
            <w:tcMar>
              <w:top w:w="0" w:type="dxa"/>
              <w:left w:w="108" w:type="dxa"/>
              <w:bottom w:w="0" w:type="dxa"/>
              <w:right w:w="108" w:type="dxa"/>
            </w:tcMar>
          </w:tcPr>
          <w:p w14:paraId="369EBDD9" w14:textId="77777777" w:rsidR="00EA20B5" w:rsidRPr="006D2D40" w:rsidRDefault="00EA20B5" w:rsidP="00EA20B5">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2E5F8E0" w14:textId="6111EA83" w:rsidR="00EA20B5" w:rsidRPr="00021C0D" w:rsidRDefault="00EA20B5" w:rsidP="2D25906E">
            <w:pPr>
              <w:spacing w:after="0" w:line="240" w:lineRule="auto"/>
              <w:rPr>
                <w:rFonts w:eastAsia="Times New Roman"/>
                <w:color w:val="00B050"/>
                <w:sz w:val="15"/>
                <w:szCs w:val="15"/>
                <w:lang w:eastAsia="en-GB"/>
              </w:rPr>
            </w:pPr>
            <w:r w:rsidRPr="2D25906E">
              <w:rPr>
                <w:color w:val="00B050"/>
                <w:sz w:val="15"/>
                <w:szCs w:val="15"/>
              </w:rPr>
              <w:t>Started communication with TEMCO on the possibility for the need for this service.</w:t>
            </w:r>
            <w:r w:rsidR="004511CA" w:rsidRPr="2D25906E">
              <w:rPr>
                <w:color w:val="00B050"/>
                <w:sz w:val="15"/>
                <w:szCs w:val="15"/>
              </w:rPr>
              <w:t xml:space="preserve"> Now approved by SLT</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B896CA9" w14:textId="1EDE6DD6" w:rsidR="00EA20B5" w:rsidRPr="00021C0D" w:rsidRDefault="21F66EB0" w:rsidP="2D25906E">
            <w:pPr>
              <w:spacing w:after="0" w:line="240" w:lineRule="auto"/>
              <w:rPr>
                <w:color w:val="00B050"/>
                <w:sz w:val="15"/>
                <w:szCs w:val="15"/>
                <w:lang w:eastAsia="en-GB"/>
              </w:rPr>
            </w:pPr>
            <w:r w:rsidRPr="2D25906E">
              <w:rPr>
                <w:color w:val="00B050"/>
                <w:sz w:val="15"/>
                <w:szCs w:val="15"/>
              </w:rPr>
              <w:t>Starts 07/09/2020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21A6D94" w14:textId="30675177" w:rsidR="00EA20B5" w:rsidRPr="00021C0D" w:rsidRDefault="00EA20B5" w:rsidP="2D25906E">
            <w:pPr>
              <w:spacing w:after="0" w:line="240" w:lineRule="auto"/>
              <w:rPr>
                <w:rFonts w:eastAsia="Times New Roman"/>
                <w:color w:val="00B050"/>
                <w:sz w:val="15"/>
                <w:szCs w:val="15"/>
                <w:lang w:eastAsia="en-GB"/>
              </w:rPr>
            </w:pPr>
            <w:r w:rsidRPr="2D25906E">
              <w:rPr>
                <w:color w:val="00B050"/>
                <w:sz w:val="15"/>
                <w:szCs w:val="15"/>
              </w:rPr>
              <w:t>JMCC</w:t>
            </w:r>
            <w:r w:rsidR="004511CA" w:rsidRPr="2D25906E">
              <w:rPr>
                <w:color w:val="00B050"/>
                <w:sz w:val="15"/>
                <w:szCs w:val="15"/>
              </w:rPr>
              <w:t>/TEMCO</w:t>
            </w:r>
          </w:p>
        </w:tc>
      </w:tr>
      <w:tr w:rsidR="00C81136" w:rsidRPr="006D2D40" w14:paraId="625A809E" w14:textId="77777777" w:rsidTr="55E24F8E">
        <w:tc>
          <w:tcPr>
            <w:tcW w:w="1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B6CEF04"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Number</w:t>
            </w:r>
          </w:p>
        </w:tc>
        <w:tc>
          <w:tcPr>
            <w:tcW w:w="445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D1A31EA"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What further action is needed</w:t>
            </w:r>
          </w:p>
        </w:tc>
        <w:tc>
          <w:tcPr>
            <w:tcW w:w="27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0F9A019"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How</w:t>
            </w:r>
          </w:p>
        </w:tc>
        <w:tc>
          <w:tcPr>
            <w:tcW w:w="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37F9A7F" w14:textId="77777777" w:rsidR="00C81136" w:rsidRPr="006D2D40" w:rsidRDefault="00C81136" w:rsidP="00C81136">
            <w:pPr>
              <w:spacing w:after="0" w:line="240" w:lineRule="auto"/>
              <w:jc w:val="center"/>
              <w:rPr>
                <w:rFonts w:eastAsia="Times New Roman" w:cstheme="minorHAnsi"/>
                <w:color w:val="201F1E"/>
                <w:sz w:val="16"/>
                <w:szCs w:val="16"/>
                <w:lang w:eastAsia="en-GB"/>
              </w:rPr>
            </w:pPr>
            <w:r w:rsidRPr="006D2D40">
              <w:rPr>
                <w:rFonts w:eastAsia="Times New Roman" w:cstheme="minorHAnsi"/>
                <w:b/>
                <w:bCs/>
                <w:color w:val="201F1E"/>
                <w:sz w:val="16"/>
                <w:szCs w:val="16"/>
                <w:lang w:eastAsia="en-GB"/>
              </w:rPr>
              <w:t>Achieved</w:t>
            </w:r>
          </w:p>
          <w:p w14:paraId="0156FBEB"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H/M/L</w:t>
            </w:r>
          </w:p>
        </w:tc>
        <w:tc>
          <w:tcPr>
            <w:tcW w:w="20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10B0A91"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of request</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FA105E4"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Done</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F6BB70E"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By who</w:t>
            </w:r>
          </w:p>
        </w:tc>
      </w:tr>
      <w:tr w:rsidR="004511CA" w:rsidRPr="006D2D40" w14:paraId="6A6E50C5" w14:textId="77777777" w:rsidTr="55E24F8E">
        <w:tc>
          <w:tcPr>
            <w:tcW w:w="1703" w:type="dxa"/>
            <w:vMerge w:val="restart"/>
            <w:tcBorders>
              <w:top w:val="single" w:sz="8" w:space="0" w:color="auto"/>
              <w:left w:val="single" w:sz="4" w:space="0" w:color="auto"/>
              <w:right w:val="single" w:sz="4" w:space="0" w:color="auto"/>
            </w:tcBorders>
            <w:shd w:val="clear" w:color="auto" w:fill="FFFFFF" w:themeFill="background1"/>
            <w:tcMar>
              <w:top w:w="0" w:type="dxa"/>
              <w:left w:w="108" w:type="dxa"/>
              <w:bottom w:w="0" w:type="dxa"/>
              <w:right w:w="108" w:type="dxa"/>
            </w:tcMar>
          </w:tcPr>
          <w:p w14:paraId="45051E9D" w14:textId="023749D3" w:rsidR="004511CA" w:rsidRPr="006D2D40" w:rsidRDefault="004511CA" w:rsidP="004511CA">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lastRenderedPageBreak/>
              <w:t>C00</w:t>
            </w:r>
            <w:r>
              <w:rPr>
                <w:rFonts w:eastAsia="Times New Roman" w:cstheme="minorHAnsi"/>
                <w:bCs/>
                <w:color w:val="201F1E"/>
                <w:sz w:val="15"/>
                <w:szCs w:val="15"/>
                <w:lang w:eastAsia="en-GB"/>
              </w:rPr>
              <w:t>7</w:t>
            </w:r>
          </w:p>
          <w:p w14:paraId="7074587B" w14:textId="77777777" w:rsidR="004511CA" w:rsidRPr="006D2D40" w:rsidRDefault="004511CA" w:rsidP="004511CA">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Student</w:t>
            </w:r>
          </w:p>
          <w:p w14:paraId="3A7352A8" w14:textId="77777777" w:rsidR="004511CA" w:rsidRPr="006D2D40" w:rsidRDefault="004511CA" w:rsidP="004511CA">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attendance</w:t>
            </w:r>
          </w:p>
        </w:tc>
        <w:tc>
          <w:tcPr>
            <w:tcW w:w="4456"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536C720" w14:textId="75E6960B" w:rsidR="004511CA" w:rsidRDefault="004511CA" w:rsidP="004511CA">
            <w:pPr>
              <w:spacing w:after="0" w:line="240" w:lineRule="auto"/>
              <w:contextualSpacing/>
              <w:rPr>
                <w:rFonts w:eastAsia="Times New Roman" w:cstheme="minorHAnsi"/>
                <w:color w:val="FF0000"/>
                <w:sz w:val="15"/>
                <w:szCs w:val="15"/>
                <w:lang w:eastAsia="en-GB"/>
              </w:rPr>
            </w:pPr>
            <w:r w:rsidRPr="006D2D40">
              <w:rPr>
                <w:rFonts w:eastAsia="Times New Roman" w:cstheme="minorHAnsi"/>
                <w:color w:val="FF0000"/>
                <w:sz w:val="15"/>
                <w:szCs w:val="15"/>
                <w:lang w:eastAsia="en-GB"/>
              </w:rPr>
              <w:t>Adapt current rules for lessons etc. for students to incorporate COVID19 guidance such as social distancing etc.</w:t>
            </w:r>
          </w:p>
          <w:p w14:paraId="2A172519" w14:textId="77777777" w:rsidR="004511CA" w:rsidRPr="006D2D40" w:rsidRDefault="004511CA" w:rsidP="004511CA">
            <w:pPr>
              <w:spacing w:after="0" w:line="240" w:lineRule="auto"/>
              <w:contextualSpacing/>
              <w:rPr>
                <w:rFonts w:eastAsia="Times New Roman" w:cstheme="minorHAnsi"/>
                <w:color w:val="FF0000"/>
                <w:sz w:val="15"/>
                <w:szCs w:val="15"/>
                <w:lang w:eastAsia="en-GB"/>
              </w:rPr>
            </w:pPr>
          </w:p>
          <w:p w14:paraId="51821D7F" w14:textId="77777777" w:rsidR="004511CA" w:rsidRPr="006D2D40" w:rsidRDefault="004511CA" w:rsidP="004511CA">
            <w:pPr>
              <w:spacing w:after="0" w:line="240" w:lineRule="auto"/>
              <w:contextualSpacing/>
              <w:rPr>
                <w:rFonts w:eastAsia="Times New Roman" w:cstheme="minorHAnsi"/>
                <w:color w:val="FF0000"/>
                <w:sz w:val="15"/>
                <w:szCs w:val="15"/>
                <w:lang w:eastAsia="en-GB"/>
              </w:rPr>
            </w:pP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7B2692E" w14:textId="77777777" w:rsidR="004511CA" w:rsidRPr="006D2D40" w:rsidRDefault="004511CA" w:rsidP="004511CA">
            <w:pPr>
              <w:spacing w:after="0" w:line="240" w:lineRule="auto"/>
              <w:jc w:val="both"/>
              <w:rPr>
                <w:rFonts w:eastAsia="Times New Roman" w:cstheme="minorHAnsi"/>
                <w:bCs/>
                <w:color w:val="201F1E"/>
                <w:sz w:val="15"/>
                <w:szCs w:val="15"/>
                <w:lang w:eastAsia="en-GB"/>
              </w:rPr>
            </w:pPr>
            <w:r w:rsidRPr="006D2D40">
              <w:rPr>
                <w:rFonts w:eastAsia="Times New Roman" w:cstheme="minorHAnsi"/>
                <w:bCs/>
                <w:sz w:val="15"/>
                <w:szCs w:val="15"/>
                <w:lang w:eastAsia="en-GB"/>
              </w:rPr>
              <w:t xml:space="preserve">Deputy Principal/ </w:t>
            </w:r>
            <w:proofErr w:type="spellStart"/>
            <w:r w:rsidRPr="006D2D40">
              <w:rPr>
                <w:rFonts w:eastAsia="Times New Roman" w:cstheme="minorHAnsi"/>
                <w:bCs/>
                <w:sz w:val="15"/>
                <w:szCs w:val="15"/>
                <w:lang w:eastAsia="en-GB"/>
              </w:rPr>
              <w:t>HoF</w:t>
            </w:r>
            <w:proofErr w:type="spellEnd"/>
          </w:p>
        </w:tc>
        <w:tc>
          <w:tcPr>
            <w:tcW w:w="855" w:type="dxa"/>
            <w:vMerge w:val="restart"/>
            <w:tcBorders>
              <w:top w:val="single" w:sz="8" w:space="0" w:color="auto"/>
              <w:left w:val="nil"/>
              <w:right w:val="single" w:sz="4" w:space="0" w:color="auto"/>
            </w:tcBorders>
            <w:shd w:val="clear" w:color="auto" w:fill="auto"/>
            <w:tcMar>
              <w:top w:w="0" w:type="dxa"/>
              <w:left w:w="108" w:type="dxa"/>
              <w:bottom w:w="0" w:type="dxa"/>
              <w:right w:w="108" w:type="dxa"/>
            </w:tcMar>
          </w:tcPr>
          <w:p w14:paraId="6279CD98" w14:textId="71B75B18" w:rsidR="004511CA" w:rsidRPr="006D2D40" w:rsidRDefault="004511CA" w:rsidP="004511CA">
            <w:pPr>
              <w:spacing w:after="0" w:line="240" w:lineRule="auto"/>
              <w:jc w:val="center"/>
              <w:rPr>
                <w:rFonts w:eastAsia="Times New Roman" w:cstheme="minorHAnsi"/>
                <w:bCs/>
                <w:color w:val="201F1E"/>
                <w:sz w:val="15"/>
                <w:szCs w:val="15"/>
                <w:lang w:eastAsia="en-GB"/>
              </w:rPr>
            </w:pPr>
          </w:p>
        </w:tc>
        <w:tc>
          <w:tcPr>
            <w:tcW w:w="2075"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014F75F" w14:textId="77777777" w:rsidR="004511CA" w:rsidRPr="00EE646A" w:rsidRDefault="004511CA" w:rsidP="004511CA">
            <w:pPr>
              <w:spacing w:after="0" w:line="240" w:lineRule="auto"/>
              <w:rPr>
                <w:color w:val="00B050"/>
                <w:sz w:val="14"/>
                <w:szCs w:val="14"/>
              </w:rPr>
            </w:pPr>
            <w:r w:rsidRPr="00EE646A">
              <w:rPr>
                <w:color w:val="00B050"/>
                <w:sz w:val="14"/>
                <w:szCs w:val="14"/>
              </w:rPr>
              <w:t>Classroom procedures designed by teachers 10/06/2020</w:t>
            </w:r>
          </w:p>
          <w:p w14:paraId="75D12FC9" w14:textId="22CF46F6" w:rsidR="004511CA" w:rsidRPr="00EE646A" w:rsidRDefault="004511CA" w:rsidP="004511CA">
            <w:pPr>
              <w:spacing w:after="0" w:line="240" w:lineRule="auto"/>
              <w:rPr>
                <w:rFonts w:eastAsia="Times New Roman" w:cstheme="minorHAnsi"/>
                <w:bCs/>
                <w:color w:val="00B050"/>
                <w:sz w:val="14"/>
                <w:szCs w:val="14"/>
                <w:lang w:eastAsia="en-GB"/>
              </w:rPr>
            </w:pPr>
            <w:r w:rsidRPr="00EE646A">
              <w:rPr>
                <w:color w:val="00B050"/>
                <w:sz w:val="14"/>
                <w:szCs w:val="14"/>
              </w:rPr>
              <w:t>Procedures for specialist teaching areas 14/08/2020</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633DC9A" w14:textId="199F4053" w:rsidR="004511CA" w:rsidRPr="00EE646A" w:rsidRDefault="004511CA" w:rsidP="2D25906E">
            <w:pPr>
              <w:spacing w:after="0" w:line="240" w:lineRule="auto"/>
              <w:rPr>
                <w:rFonts w:eastAsia="Times New Roman"/>
                <w:color w:val="00B050"/>
                <w:sz w:val="14"/>
                <w:szCs w:val="14"/>
                <w:lang w:eastAsia="en-GB"/>
              </w:rPr>
            </w:pPr>
            <w:r w:rsidRPr="00EE646A">
              <w:rPr>
                <w:color w:val="00B050"/>
                <w:sz w:val="14"/>
                <w:szCs w:val="14"/>
              </w:rPr>
              <w:t>18/06/2020</w:t>
            </w:r>
          </w:p>
          <w:p w14:paraId="56687D49" w14:textId="4473BAD3" w:rsidR="004511CA" w:rsidRPr="00EE646A" w:rsidRDefault="004511CA" w:rsidP="2D25906E">
            <w:pPr>
              <w:spacing w:after="0" w:line="240" w:lineRule="auto"/>
              <w:rPr>
                <w:color w:val="00B050"/>
                <w:sz w:val="14"/>
                <w:szCs w:val="14"/>
              </w:rPr>
            </w:pPr>
          </w:p>
          <w:p w14:paraId="3F6A3B9F" w14:textId="102C332C" w:rsidR="004511CA" w:rsidRPr="00EE646A" w:rsidRDefault="004511CA" w:rsidP="2D25906E">
            <w:pPr>
              <w:spacing w:after="0" w:line="240" w:lineRule="auto"/>
              <w:rPr>
                <w:color w:val="00B050"/>
                <w:sz w:val="14"/>
                <w:szCs w:val="14"/>
              </w:rPr>
            </w:pPr>
          </w:p>
          <w:p w14:paraId="75231D9D" w14:textId="2E6ED9BB" w:rsidR="004511CA" w:rsidRPr="00EE646A" w:rsidRDefault="0B2161A1" w:rsidP="2D25906E">
            <w:pPr>
              <w:spacing w:after="0" w:line="240" w:lineRule="auto"/>
              <w:rPr>
                <w:color w:val="00B050"/>
                <w:sz w:val="14"/>
                <w:szCs w:val="14"/>
                <w:lang w:eastAsia="en-GB"/>
              </w:rPr>
            </w:pPr>
            <w:r w:rsidRPr="00EE646A">
              <w:rPr>
                <w:color w:val="00B050"/>
                <w:sz w:val="14"/>
                <w:szCs w:val="14"/>
              </w:rPr>
              <w:t>27/08/2020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F3409F1" w14:textId="303151E7" w:rsidR="004511CA" w:rsidRPr="00EE646A" w:rsidRDefault="004511CA" w:rsidP="004511CA">
            <w:pPr>
              <w:spacing w:after="0" w:line="240" w:lineRule="auto"/>
              <w:rPr>
                <w:rFonts w:eastAsia="Times New Roman" w:cstheme="minorHAnsi"/>
                <w:bCs/>
                <w:color w:val="00B050"/>
                <w:sz w:val="14"/>
                <w:szCs w:val="14"/>
                <w:lang w:eastAsia="en-GB"/>
              </w:rPr>
            </w:pPr>
            <w:r w:rsidRPr="00EE646A">
              <w:rPr>
                <w:color w:val="00B050"/>
                <w:sz w:val="14"/>
                <w:szCs w:val="14"/>
              </w:rPr>
              <w:t>Teachers/Curriculum management</w:t>
            </w:r>
          </w:p>
        </w:tc>
      </w:tr>
      <w:tr w:rsidR="00C81136" w:rsidRPr="006D2D40" w14:paraId="4C07BEE3" w14:textId="77777777" w:rsidTr="55E24F8E">
        <w:tc>
          <w:tcPr>
            <w:tcW w:w="1703" w:type="dxa"/>
            <w:vMerge/>
            <w:tcMar>
              <w:top w:w="0" w:type="dxa"/>
              <w:left w:w="108" w:type="dxa"/>
              <w:bottom w:w="0" w:type="dxa"/>
              <w:right w:w="108" w:type="dxa"/>
            </w:tcMar>
          </w:tcPr>
          <w:p w14:paraId="251D76D3" w14:textId="77777777" w:rsidR="00C81136" w:rsidRPr="006D2D40" w:rsidRDefault="00C81136" w:rsidP="00C81136">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6644DA6" w14:textId="5E2DBBE5" w:rsidR="00C81136" w:rsidRPr="00F61C1B" w:rsidRDefault="00C81136" w:rsidP="00C81136">
            <w:pPr>
              <w:spacing w:after="0" w:line="240" w:lineRule="auto"/>
              <w:contextualSpacing/>
              <w:rPr>
                <w:rFonts w:eastAsia="Times New Roman" w:cstheme="minorHAnsi"/>
                <w:color w:val="FF0000"/>
                <w:sz w:val="15"/>
                <w:szCs w:val="15"/>
                <w:lang w:eastAsia="en-GB"/>
              </w:rPr>
            </w:pPr>
            <w:r w:rsidRPr="00F61C1B">
              <w:rPr>
                <w:rFonts w:eastAsia="Times New Roman" w:cstheme="minorHAnsi"/>
                <w:color w:val="FF0000"/>
                <w:sz w:val="15"/>
                <w:szCs w:val="15"/>
                <w:lang w:eastAsia="en-GB"/>
              </w:rPr>
              <w:t>Students to be reminded daily of the importance of social distancing anywhere at the college and outside of it.</w:t>
            </w:r>
          </w:p>
          <w:p w14:paraId="1B8E3A67" w14:textId="77777777" w:rsidR="00C81136" w:rsidRPr="00F61C1B" w:rsidRDefault="00C81136" w:rsidP="00C81136">
            <w:pPr>
              <w:spacing w:after="0" w:line="240" w:lineRule="auto"/>
              <w:contextualSpacing/>
              <w:rPr>
                <w:rFonts w:eastAsia="Times New Roman" w:cstheme="minorHAnsi"/>
                <w:color w:val="FF0000"/>
                <w:sz w:val="15"/>
                <w:szCs w:val="15"/>
                <w:lang w:eastAsia="en-GB"/>
              </w:rPr>
            </w:pPr>
          </w:p>
          <w:p w14:paraId="0103C0B6" w14:textId="77777777" w:rsidR="00C81136" w:rsidRPr="006D2D40" w:rsidRDefault="00C81136" w:rsidP="00C81136">
            <w:pPr>
              <w:spacing w:after="0" w:line="240" w:lineRule="auto"/>
              <w:contextualSpacing/>
              <w:rPr>
                <w:rFonts w:eastAsia="Times New Roman" w:cstheme="minorHAnsi"/>
                <w:bCs/>
                <w:color w:val="201F1E"/>
                <w:sz w:val="15"/>
                <w:szCs w:val="15"/>
                <w:lang w:eastAsia="en-GB"/>
              </w:rPr>
            </w:pP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804ACB6" w14:textId="77777777" w:rsidR="00C81136" w:rsidRPr="006D2D40" w:rsidRDefault="00C81136" w:rsidP="00C81136">
            <w:pPr>
              <w:spacing w:after="0" w:line="240" w:lineRule="auto"/>
              <w:jc w:val="both"/>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All staff will ensure</w:t>
            </w:r>
          </w:p>
        </w:tc>
        <w:tc>
          <w:tcPr>
            <w:tcW w:w="855" w:type="dxa"/>
            <w:vMerge/>
            <w:tcMar>
              <w:top w:w="0" w:type="dxa"/>
              <w:left w:w="108" w:type="dxa"/>
              <w:bottom w:w="0" w:type="dxa"/>
              <w:right w:w="108" w:type="dxa"/>
            </w:tcMar>
          </w:tcPr>
          <w:p w14:paraId="36626423" w14:textId="77777777" w:rsidR="00C81136" w:rsidRPr="006D2D40" w:rsidRDefault="00C81136" w:rsidP="00C81136">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7A86386" w14:textId="349CCB11" w:rsidR="00C81136" w:rsidRPr="004511CA" w:rsidRDefault="004511CA" w:rsidP="00C81136">
            <w:pPr>
              <w:spacing w:after="0" w:line="240" w:lineRule="auto"/>
              <w:rPr>
                <w:rFonts w:eastAsia="Times New Roman" w:cstheme="minorHAnsi"/>
                <w:bCs/>
                <w:color w:val="00B050"/>
                <w:sz w:val="14"/>
                <w:szCs w:val="14"/>
                <w:lang w:eastAsia="en-GB"/>
              </w:rPr>
            </w:pPr>
            <w:r>
              <w:rPr>
                <w:rFonts w:eastAsia="Times New Roman" w:cstheme="minorHAnsi"/>
                <w:bCs/>
                <w:color w:val="00B050"/>
                <w:sz w:val="14"/>
                <w:szCs w:val="14"/>
                <w:lang w:eastAsia="en-GB"/>
              </w:rPr>
              <w:t>Ongoing</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1FEF4E2" w14:textId="77777777" w:rsidR="00C81136" w:rsidRPr="006D2D40" w:rsidRDefault="00C81136" w:rsidP="00C81136">
            <w:pPr>
              <w:spacing w:after="0" w:line="240" w:lineRule="auto"/>
              <w:rPr>
                <w:rFonts w:eastAsia="Times New Roman" w:cstheme="minorHAnsi"/>
                <w:bCs/>
                <w:color w:val="201F1E"/>
                <w:sz w:val="15"/>
                <w:szCs w:val="15"/>
                <w:lang w:eastAsia="en-GB"/>
              </w:rPr>
            </w:pP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D053679" w14:textId="77777777" w:rsidR="00C81136" w:rsidRPr="006D2D40" w:rsidRDefault="00C81136" w:rsidP="00C81136">
            <w:pPr>
              <w:spacing w:after="0" w:line="240" w:lineRule="auto"/>
              <w:rPr>
                <w:rFonts w:eastAsia="Times New Roman" w:cstheme="minorHAnsi"/>
                <w:bCs/>
                <w:color w:val="201F1E"/>
                <w:sz w:val="15"/>
                <w:szCs w:val="15"/>
                <w:lang w:eastAsia="en-GB"/>
              </w:rPr>
            </w:pPr>
          </w:p>
        </w:tc>
      </w:tr>
      <w:tr w:rsidR="00C81136" w:rsidRPr="006D2D40" w14:paraId="38A3B836" w14:textId="77777777" w:rsidTr="55E24F8E">
        <w:tc>
          <w:tcPr>
            <w:tcW w:w="1703" w:type="dxa"/>
            <w:vMerge/>
            <w:tcMar>
              <w:top w:w="0" w:type="dxa"/>
              <w:left w:w="108" w:type="dxa"/>
              <w:bottom w:w="0" w:type="dxa"/>
              <w:right w:w="108" w:type="dxa"/>
            </w:tcMar>
          </w:tcPr>
          <w:p w14:paraId="6032D8EA" w14:textId="77777777" w:rsidR="00C81136" w:rsidRPr="006D2D40" w:rsidRDefault="00C81136" w:rsidP="00C81136">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9B869AB" w14:textId="3A030FAF" w:rsidR="00C81136" w:rsidRDefault="00C81136" w:rsidP="00C81136">
            <w:pPr>
              <w:spacing w:after="0" w:line="240" w:lineRule="auto"/>
              <w:contextualSpacing/>
              <w:rPr>
                <w:rFonts w:eastAsia="Times New Roman" w:cstheme="minorHAnsi"/>
                <w:color w:val="FF0000"/>
                <w:sz w:val="15"/>
                <w:szCs w:val="15"/>
                <w:lang w:eastAsia="en-GB"/>
              </w:rPr>
            </w:pPr>
            <w:r w:rsidRPr="006D2D40">
              <w:rPr>
                <w:rFonts w:eastAsia="Times New Roman" w:cstheme="minorHAnsi"/>
                <w:color w:val="FF0000"/>
                <w:sz w:val="15"/>
                <w:szCs w:val="15"/>
                <w:lang w:eastAsia="en-GB"/>
              </w:rPr>
              <w:t>Management checks to ensure social distancing adhered to.</w:t>
            </w:r>
          </w:p>
          <w:p w14:paraId="227D7781" w14:textId="77777777" w:rsidR="00C81136" w:rsidRPr="006D2D40" w:rsidRDefault="00C81136" w:rsidP="00C81136">
            <w:pPr>
              <w:spacing w:after="0" w:line="240" w:lineRule="auto"/>
              <w:contextualSpacing/>
              <w:rPr>
                <w:rFonts w:eastAsia="Times New Roman" w:cstheme="minorHAnsi"/>
                <w:color w:val="FF0000"/>
                <w:sz w:val="15"/>
                <w:szCs w:val="15"/>
                <w:lang w:eastAsia="en-GB"/>
              </w:rPr>
            </w:pPr>
          </w:p>
          <w:p w14:paraId="52BA84BC" w14:textId="77777777" w:rsidR="00C81136" w:rsidRPr="006D2D40" w:rsidRDefault="00C81136" w:rsidP="00C81136">
            <w:pPr>
              <w:spacing w:after="0" w:line="240" w:lineRule="auto"/>
              <w:contextualSpacing/>
              <w:rPr>
                <w:rFonts w:eastAsia="Times New Roman" w:cstheme="minorHAnsi"/>
                <w:bCs/>
                <w:color w:val="201F1E"/>
                <w:sz w:val="15"/>
                <w:szCs w:val="15"/>
                <w:lang w:eastAsia="en-GB"/>
              </w:rPr>
            </w:pP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883024D" w14:textId="77777777" w:rsidR="00C81136" w:rsidRPr="006D2D40" w:rsidRDefault="00C81136" w:rsidP="00C81136">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All Managers will ensure</w:t>
            </w:r>
          </w:p>
        </w:tc>
        <w:tc>
          <w:tcPr>
            <w:tcW w:w="855" w:type="dxa"/>
            <w:vMerge/>
            <w:tcMar>
              <w:top w:w="0" w:type="dxa"/>
              <w:left w:w="108" w:type="dxa"/>
              <w:bottom w:w="0" w:type="dxa"/>
              <w:right w:w="108" w:type="dxa"/>
            </w:tcMar>
          </w:tcPr>
          <w:p w14:paraId="34FC344B" w14:textId="77777777" w:rsidR="00C81136" w:rsidRPr="006D2D40" w:rsidRDefault="00C81136" w:rsidP="00C81136">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A6EDF70" w14:textId="2A21E70C" w:rsidR="00C81136" w:rsidRPr="00EA20B5" w:rsidRDefault="004511CA" w:rsidP="00C81136">
            <w:pPr>
              <w:spacing w:after="0" w:line="240" w:lineRule="auto"/>
              <w:rPr>
                <w:rFonts w:eastAsia="Times New Roman" w:cstheme="minorHAnsi"/>
                <w:bCs/>
                <w:color w:val="00B050"/>
                <w:sz w:val="15"/>
                <w:szCs w:val="15"/>
                <w:lang w:eastAsia="en-GB"/>
              </w:rPr>
            </w:pPr>
            <w:r w:rsidRPr="004511CA">
              <w:rPr>
                <w:rFonts w:eastAsia="Times New Roman" w:cstheme="minorHAnsi"/>
                <w:bCs/>
                <w:color w:val="00B050"/>
                <w:sz w:val="15"/>
                <w:szCs w:val="15"/>
                <w:lang w:eastAsia="en-GB"/>
              </w:rPr>
              <w:t>Ongoing</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A7E9C63" w14:textId="77777777" w:rsidR="00C81136" w:rsidRPr="006D2D40" w:rsidRDefault="00C81136" w:rsidP="00C81136">
            <w:pPr>
              <w:spacing w:after="0" w:line="240" w:lineRule="auto"/>
              <w:rPr>
                <w:rFonts w:eastAsia="Times New Roman" w:cstheme="minorHAnsi"/>
                <w:bCs/>
                <w:color w:val="201F1E"/>
                <w:sz w:val="15"/>
                <w:szCs w:val="15"/>
                <w:lang w:eastAsia="en-GB"/>
              </w:rPr>
            </w:pP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6424D7F" w14:textId="77777777" w:rsidR="00C81136" w:rsidRPr="006D2D40" w:rsidRDefault="00C81136" w:rsidP="00C81136">
            <w:pPr>
              <w:spacing w:after="0" w:line="240" w:lineRule="auto"/>
              <w:rPr>
                <w:rFonts w:eastAsia="Times New Roman" w:cstheme="minorHAnsi"/>
                <w:bCs/>
                <w:color w:val="201F1E"/>
                <w:sz w:val="15"/>
                <w:szCs w:val="15"/>
                <w:lang w:eastAsia="en-GB"/>
              </w:rPr>
            </w:pPr>
          </w:p>
        </w:tc>
      </w:tr>
      <w:tr w:rsidR="004511CA" w:rsidRPr="006D2D40" w14:paraId="2CE77A92" w14:textId="77777777" w:rsidTr="55E24F8E">
        <w:tc>
          <w:tcPr>
            <w:tcW w:w="1703" w:type="dxa"/>
            <w:vMerge/>
            <w:tcMar>
              <w:top w:w="0" w:type="dxa"/>
              <w:left w:w="108" w:type="dxa"/>
              <w:bottom w:w="0" w:type="dxa"/>
              <w:right w:w="108" w:type="dxa"/>
            </w:tcMar>
          </w:tcPr>
          <w:p w14:paraId="1921C374" w14:textId="77777777" w:rsidR="004511CA" w:rsidRPr="006D2D40" w:rsidRDefault="004511CA" w:rsidP="004511CA">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F53EA38" w14:textId="77777777" w:rsidR="004511CA" w:rsidRPr="006D2D40" w:rsidRDefault="004511CA" w:rsidP="004511CA">
            <w:pPr>
              <w:spacing w:after="0" w:line="240" w:lineRule="auto"/>
              <w:contextualSpacing/>
              <w:rPr>
                <w:rFonts w:eastAsia="Times New Roman" w:cstheme="minorHAnsi"/>
                <w:color w:val="FF0000"/>
                <w:sz w:val="15"/>
                <w:szCs w:val="15"/>
                <w:lang w:eastAsia="en-GB"/>
              </w:rPr>
            </w:pPr>
            <w:r w:rsidRPr="006D2D40">
              <w:rPr>
                <w:rFonts w:eastAsia="Times New Roman" w:cstheme="minorHAnsi"/>
                <w:color w:val="FF0000"/>
                <w:sz w:val="15"/>
                <w:szCs w:val="15"/>
                <w:lang w:eastAsia="en-GB"/>
              </w:rPr>
              <w:t>Students are advised not to offer or share food and not to handle other people’s cutlery &amp; cups.</w:t>
            </w:r>
          </w:p>
          <w:p w14:paraId="2B0E2401" w14:textId="77777777" w:rsidR="004511CA" w:rsidRDefault="004511CA" w:rsidP="004511CA">
            <w:pPr>
              <w:spacing w:after="0" w:line="240" w:lineRule="auto"/>
              <w:contextualSpacing/>
              <w:rPr>
                <w:rFonts w:eastAsia="Times New Roman" w:cstheme="minorHAnsi"/>
                <w:bCs/>
                <w:color w:val="201F1E"/>
                <w:sz w:val="15"/>
                <w:szCs w:val="15"/>
                <w:lang w:eastAsia="en-GB"/>
              </w:rPr>
            </w:pPr>
          </w:p>
          <w:p w14:paraId="114D3F36" w14:textId="313A77AE" w:rsidR="004511CA" w:rsidRPr="006D2D40" w:rsidRDefault="004511CA" w:rsidP="004511CA">
            <w:pPr>
              <w:spacing w:after="0" w:line="240" w:lineRule="auto"/>
              <w:contextualSpacing/>
              <w:rPr>
                <w:rFonts w:eastAsia="Times New Roman" w:cstheme="minorHAnsi"/>
                <w:bCs/>
                <w:color w:val="201F1E"/>
                <w:sz w:val="15"/>
                <w:szCs w:val="15"/>
                <w:lang w:eastAsia="en-GB"/>
              </w:rPr>
            </w:pP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B7EBE6D" w14:textId="77777777" w:rsidR="004511CA" w:rsidRPr="006D2D40" w:rsidRDefault="004511CA" w:rsidP="004511CA">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All staff will ensure</w:t>
            </w:r>
          </w:p>
        </w:tc>
        <w:tc>
          <w:tcPr>
            <w:tcW w:w="855" w:type="dxa"/>
            <w:vMerge/>
            <w:tcMar>
              <w:top w:w="0" w:type="dxa"/>
              <w:left w:w="108" w:type="dxa"/>
              <w:bottom w:w="0" w:type="dxa"/>
              <w:right w:w="108" w:type="dxa"/>
            </w:tcMar>
          </w:tcPr>
          <w:p w14:paraId="285C4433" w14:textId="77777777" w:rsidR="004511CA" w:rsidRPr="006D2D40" w:rsidRDefault="004511CA" w:rsidP="004511CA">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6B121E1" w14:textId="22EBA35F" w:rsidR="004511CA" w:rsidRPr="004511CA" w:rsidRDefault="004511CA" w:rsidP="004511CA">
            <w:pPr>
              <w:spacing w:after="0" w:line="240" w:lineRule="auto"/>
              <w:rPr>
                <w:rFonts w:eastAsia="Times New Roman" w:cstheme="minorHAnsi"/>
                <w:bCs/>
                <w:color w:val="00B050"/>
                <w:sz w:val="14"/>
                <w:szCs w:val="14"/>
                <w:lang w:eastAsia="en-GB"/>
              </w:rPr>
            </w:pPr>
            <w:r w:rsidRPr="004511CA">
              <w:rPr>
                <w:color w:val="00B050"/>
                <w:sz w:val="14"/>
                <w:szCs w:val="14"/>
              </w:rPr>
              <w:t>02/06/2020.Draft approved by SLT</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46DAE47" w14:textId="44E73A52" w:rsidR="004511CA" w:rsidRPr="004511CA" w:rsidRDefault="004511CA" w:rsidP="004511CA">
            <w:pPr>
              <w:spacing w:after="0" w:line="240" w:lineRule="auto"/>
              <w:rPr>
                <w:rFonts w:eastAsia="Times New Roman" w:cstheme="minorHAnsi"/>
                <w:bCs/>
                <w:color w:val="00B050"/>
                <w:sz w:val="14"/>
                <w:szCs w:val="14"/>
                <w:lang w:eastAsia="en-GB"/>
              </w:rPr>
            </w:pPr>
            <w:r w:rsidRPr="004511CA">
              <w:rPr>
                <w:color w:val="00B050"/>
                <w:sz w:val="14"/>
                <w:szCs w:val="14"/>
              </w:rPr>
              <w:t>11/06/2020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EC37EE1" w14:textId="75B52837" w:rsidR="004511CA" w:rsidRPr="004511CA" w:rsidRDefault="004511CA" w:rsidP="004511CA">
            <w:pPr>
              <w:spacing w:after="0" w:line="240" w:lineRule="auto"/>
              <w:rPr>
                <w:rFonts w:eastAsia="Times New Roman" w:cstheme="minorHAnsi"/>
                <w:bCs/>
                <w:color w:val="00B050"/>
                <w:sz w:val="14"/>
                <w:szCs w:val="14"/>
                <w:lang w:eastAsia="en-GB"/>
              </w:rPr>
            </w:pPr>
            <w:r w:rsidRPr="004511CA">
              <w:rPr>
                <w:color w:val="00B050"/>
                <w:sz w:val="14"/>
                <w:szCs w:val="14"/>
              </w:rPr>
              <w:t>HR</w:t>
            </w:r>
          </w:p>
        </w:tc>
      </w:tr>
      <w:tr w:rsidR="00021C0D" w:rsidRPr="006D2D40" w14:paraId="38B42A3A" w14:textId="77777777" w:rsidTr="55E24F8E">
        <w:tc>
          <w:tcPr>
            <w:tcW w:w="1703" w:type="dxa"/>
            <w:tcBorders>
              <w:left w:val="single" w:sz="4" w:space="0" w:color="auto"/>
              <w:right w:val="single" w:sz="4" w:space="0" w:color="auto"/>
            </w:tcBorders>
            <w:tcMar>
              <w:top w:w="0" w:type="dxa"/>
              <w:left w:w="108" w:type="dxa"/>
              <w:bottom w:w="0" w:type="dxa"/>
              <w:right w:w="108" w:type="dxa"/>
            </w:tcMar>
          </w:tcPr>
          <w:p w14:paraId="06802ED9" w14:textId="77777777" w:rsidR="00021C0D" w:rsidRPr="006D2D40" w:rsidRDefault="00021C0D" w:rsidP="00021C0D">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E91ED1B" w14:textId="0F7F1EF0" w:rsidR="00021C0D" w:rsidRPr="00F878BC" w:rsidRDefault="00021C0D" w:rsidP="00021C0D">
            <w:pPr>
              <w:spacing w:after="0" w:line="240" w:lineRule="auto"/>
              <w:rPr>
                <w:rFonts w:eastAsia="Times New Roman" w:cstheme="minorHAnsi"/>
                <w:color w:val="FF0000"/>
                <w:sz w:val="15"/>
                <w:szCs w:val="15"/>
                <w:lang w:eastAsia="en-GB"/>
              </w:rPr>
            </w:pPr>
            <w:r w:rsidRPr="00F878BC">
              <w:rPr>
                <w:rFonts w:eastAsia="Times New Roman" w:cstheme="minorHAnsi"/>
                <w:color w:val="FF0000"/>
                <w:sz w:val="15"/>
                <w:szCs w:val="15"/>
                <w:lang w:eastAsia="en-GB"/>
              </w:rPr>
              <w:t>Revised student Code of Conduct to take account of Coronavirus to be drafted</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F422071" w14:textId="7A574680" w:rsidR="00021C0D" w:rsidRPr="00F878BC" w:rsidRDefault="00021C0D" w:rsidP="00021C0D">
            <w:pPr>
              <w:spacing w:after="0" w:line="240" w:lineRule="auto"/>
              <w:rPr>
                <w:rFonts w:eastAsia="Times New Roman" w:cstheme="minorHAnsi"/>
                <w:bCs/>
                <w:color w:val="201F1E"/>
                <w:sz w:val="15"/>
                <w:szCs w:val="15"/>
                <w:lang w:eastAsia="en-GB"/>
              </w:rPr>
            </w:pPr>
            <w:r w:rsidRPr="00F878BC">
              <w:rPr>
                <w:sz w:val="15"/>
                <w:szCs w:val="15"/>
              </w:rPr>
              <w:t>Drafted by Student Services</w:t>
            </w:r>
          </w:p>
        </w:tc>
        <w:tc>
          <w:tcPr>
            <w:tcW w:w="855" w:type="dxa"/>
            <w:tcBorders>
              <w:right w:val="single" w:sz="4" w:space="0" w:color="auto"/>
            </w:tcBorders>
            <w:tcMar>
              <w:top w:w="0" w:type="dxa"/>
              <w:left w:w="108" w:type="dxa"/>
              <w:bottom w:w="0" w:type="dxa"/>
              <w:right w:w="108" w:type="dxa"/>
            </w:tcMar>
          </w:tcPr>
          <w:p w14:paraId="66E35DCC" w14:textId="77777777" w:rsidR="00021C0D" w:rsidRPr="006D2D40" w:rsidRDefault="00021C0D" w:rsidP="00021C0D">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B9257A4" w14:textId="2CCAAAB2" w:rsidR="00021C0D" w:rsidRPr="00021C0D" w:rsidRDefault="00021C0D" w:rsidP="00021C0D">
            <w:pPr>
              <w:spacing w:after="0" w:line="240" w:lineRule="auto"/>
              <w:rPr>
                <w:color w:val="00B050"/>
                <w:sz w:val="15"/>
                <w:szCs w:val="15"/>
              </w:rPr>
            </w:pPr>
            <w:r w:rsidRPr="00021C0D">
              <w:rPr>
                <w:color w:val="00B050"/>
                <w:sz w:val="15"/>
                <w:szCs w:val="15"/>
              </w:rPr>
              <w:t>03/06/2020</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8390411" w14:textId="760326EF" w:rsidR="00021C0D" w:rsidRPr="00021C0D" w:rsidRDefault="00021C0D" w:rsidP="00021C0D">
            <w:pPr>
              <w:spacing w:after="0" w:line="240" w:lineRule="auto"/>
              <w:rPr>
                <w:color w:val="00B050"/>
                <w:sz w:val="15"/>
                <w:szCs w:val="15"/>
              </w:rPr>
            </w:pPr>
            <w:r w:rsidRPr="00021C0D">
              <w:rPr>
                <w:color w:val="00B050"/>
                <w:sz w:val="15"/>
                <w:szCs w:val="15"/>
              </w:rPr>
              <w:t>05/06/2020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E5E0A0B" w14:textId="71F98878" w:rsidR="00021C0D" w:rsidRPr="00021C0D" w:rsidRDefault="00021C0D" w:rsidP="00021C0D">
            <w:pPr>
              <w:spacing w:after="0" w:line="240" w:lineRule="auto"/>
              <w:rPr>
                <w:color w:val="00B050"/>
                <w:sz w:val="15"/>
                <w:szCs w:val="15"/>
              </w:rPr>
            </w:pPr>
            <w:r w:rsidRPr="00021C0D">
              <w:rPr>
                <w:color w:val="00B050"/>
                <w:sz w:val="15"/>
                <w:szCs w:val="15"/>
              </w:rPr>
              <w:t>KCAU</w:t>
            </w:r>
          </w:p>
        </w:tc>
      </w:tr>
      <w:tr w:rsidR="00F878BC" w:rsidRPr="006D2D40" w14:paraId="1CF74688" w14:textId="77777777" w:rsidTr="55E24F8E">
        <w:tc>
          <w:tcPr>
            <w:tcW w:w="1703" w:type="dxa"/>
            <w:tcBorders>
              <w:left w:val="single" w:sz="4" w:space="0" w:color="auto"/>
              <w:right w:val="single" w:sz="4" w:space="0" w:color="auto"/>
            </w:tcBorders>
            <w:tcMar>
              <w:top w:w="0" w:type="dxa"/>
              <w:left w:w="108" w:type="dxa"/>
              <w:bottom w:w="0" w:type="dxa"/>
              <w:right w:w="108" w:type="dxa"/>
            </w:tcMar>
          </w:tcPr>
          <w:p w14:paraId="1A498716" w14:textId="77777777" w:rsidR="00F878BC" w:rsidRPr="006D2D40" w:rsidRDefault="00F878BC" w:rsidP="00F878BC">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1D01197" w14:textId="7B626BA2" w:rsidR="00F878BC" w:rsidRPr="00F878BC" w:rsidRDefault="007E77E9" w:rsidP="00F878BC">
            <w:pPr>
              <w:spacing w:after="0" w:line="240" w:lineRule="auto"/>
              <w:rPr>
                <w:rFonts w:eastAsia="Times New Roman" w:cstheme="minorHAnsi"/>
                <w:color w:val="FF0000"/>
                <w:sz w:val="15"/>
                <w:szCs w:val="15"/>
                <w:lang w:eastAsia="en-GB"/>
              </w:rPr>
            </w:pPr>
            <w:r w:rsidRPr="007E77E9">
              <w:rPr>
                <w:rFonts w:eastAsia="Times New Roman" w:cstheme="minorHAnsi"/>
                <w:color w:val="FF0000"/>
                <w:sz w:val="15"/>
                <w:szCs w:val="15"/>
                <w:lang w:eastAsia="en-GB"/>
              </w:rPr>
              <w:t>Student registers need to show attendance by students online who are watching streamed classes and not physically in College</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63F82FA" w14:textId="39BE8B72" w:rsidR="00F878BC" w:rsidRPr="00F878BC" w:rsidRDefault="007E77E9" w:rsidP="00F878BC">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Teachers will complete</w:t>
            </w:r>
          </w:p>
        </w:tc>
        <w:tc>
          <w:tcPr>
            <w:tcW w:w="855" w:type="dxa"/>
            <w:tcBorders>
              <w:right w:val="single" w:sz="4" w:space="0" w:color="auto"/>
            </w:tcBorders>
            <w:tcMar>
              <w:top w:w="0" w:type="dxa"/>
              <w:left w:w="108" w:type="dxa"/>
              <w:bottom w:w="0" w:type="dxa"/>
              <w:right w:w="108" w:type="dxa"/>
            </w:tcMar>
          </w:tcPr>
          <w:p w14:paraId="7D90A8B4" w14:textId="77777777" w:rsidR="00F878BC" w:rsidRPr="006D2D40" w:rsidRDefault="00F878BC" w:rsidP="00F878BC">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1A4F335" w14:textId="7D98A4DA" w:rsidR="00F878BC" w:rsidRPr="00D42760" w:rsidRDefault="00D42760" w:rsidP="00F878BC">
            <w:pPr>
              <w:spacing w:after="0" w:line="240" w:lineRule="auto"/>
              <w:rPr>
                <w:color w:val="00B050"/>
                <w:sz w:val="14"/>
                <w:szCs w:val="14"/>
              </w:rPr>
            </w:pPr>
            <w:r w:rsidRPr="00D42760">
              <w:rPr>
                <w:color w:val="00B050"/>
                <w:sz w:val="14"/>
                <w:szCs w:val="14"/>
              </w:rPr>
              <w:t>Ongoing</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0130ECC" w14:textId="77777777" w:rsidR="00F878BC" w:rsidRPr="00F878BC" w:rsidRDefault="00F878BC" w:rsidP="00F878BC">
            <w:pPr>
              <w:spacing w:after="0" w:line="240" w:lineRule="auto"/>
              <w:rPr>
                <w:color w:val="FF0000"/>
                <w:sz w:val="14"/>
                <w:szCs w:val="14"/>
              </w:rPr>
            </w:pP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62B7A15" w14:textId="6ACDBC17" w:rsidR="00F878BC" w:rsidRPr="00F878BC" w:rsidRDefault="00F878BC" w:rsidP="00F878BC">
            <w:pPr>
              <w:spacing w:after="0" w:line="240" w:lineRule="auto"/>
              <w:rPr>
                <w:color w:val="FF0000"/>
                <w:sz w:val="14"/>
                <w:szCs w:val="14"/>
              </w:rPr>
            </w:pPr>
          </w:p>
        </w:tc>
      </w:tr>
      <w:tr w:rsidR="007E77E9" w:rsidRPr="006D2D40" w14:paraId="009DB911" w14:textId="77777777" w:rsidTr="55E24F8E">
        <w:tc>
          <w:tcPr>
            <w:tcW w:w="1703" w:type="dxa"/>
            <w:tcBorders>
              <w:left w:val="single" w:sz="4" w:space="0" w:color="auto"/>
              <w:right w:val="single" w:sz="4" w:space="0" w:color="auto"/>
            </w:tcBorders>
            <w:tcMar>
              <w:top w:w="0" w:type="dxa"/>
              <w:left w:w="108" w:type="dxa"/>
              <w:bottom w:w="0" w:type="dxa"/>
              <w:right w:w="108" w:type="dxa"/>
            </w:tcMar>
          </w:tcPr>
          <w:p w14:paraId="58B4DCB3" w14:textId="77777777" w:rsidR="007E77E9" w:rsidRPr="006D2D40" w:rsidRDefault="007E77E9" w:rsidP="00F878BC">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D83A9E0" w14:textId="7BDDC8F8" w:rsidR="007E77E9" w:rsidRPr="00AB2E1E" w:rsidRDefault="00AB2E1E" w:rsidP="00AB2E1E">
            <w:pPr>
              <w:spacing w:after="0" w:line="240" w:lineRule="auto"/>
              <w:rPr>
                <w:rFonts w:eastAsia="Times New Roman" w:cstheme="minorHAnsi"/>
                <w:color w:val="538135" w:themeColor="accent6" w:themeShade="BF"/>
                <w:sz w:val="15"/>
                <w:szCs w:val="15"/>
                <w:lang w:eastAsia="en-GB"/>
              </w:rPr>
            </w:pPr>
            <w:r w:rsidRPr="00AB2E1E">
              <w:rPr>
                <w:rFonts w:eastAsia="Times New Roman" w:cstheme="minorHAnsi"/>
                <w:color w:val="538135" w:themeColor="accent6" w:themeShade="BF"/>
                <w:sz w:val="15"/>
                <w:szCs w:val="15"/>
                <w:lang w:eastAsia="en-GB"/>
              </w:rPr>
              <w:t>Updated guidance on face coverings in College to be issued as part of general communication about the re-opening of College on 8th March 2021</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F18D0F7" w14:textId="3E806DD8" w:rsidR="007E77E9" w:rsidRDefault="00AB2E1E" w:rsidP="00F878BC">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Drafted by HR</w:t>
            </w:r>
          </w:p>
        </w:tc>
        <w:tc>
          <w:tcPr>
            <w:tcW w:w="855" w:type="dxa"/>
            <w:tcBorders>
              <w:right w:val="single" w:sz="4" w:space="0" w:color="auto"/>
            </w:tcBorders>
            <w:tcMar>
              <w:top w:w="0" w:type="dxa"/>
              <w:left w:w="108" w:type="dxa"/>
              <w:bottom w:w="0" w:type="dxa"/>
              <w:right w:w="108" w:type="dxa"/>
            </w:tcMar>
          </w:tcPr>
          <w:p w14:paraId="66155E5B" w14:textId="77777777" w:rsidR="007E77E9" w:rsidRPr="006D2D40" w:rsidRDefault="007E77E9" w:rsidP="00F878BC">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CD1C5F6" w14:textId="27D72F82" w:rsidR="007E77E9" w:rsidRPr="00AB2E1E" w:rsidRDefault="00345263" w:rsidP="00F878BC">
            <w:pPr>
              <w:spacing w:after="0" w:line="240" w:lineRule="auto"/>
              <w:rPr>
                <w:color w:val="FF0000"/>
                <w:sz w:val="14"/>
                <w:szCs w:val="14"/>
              </w:rPr>
            </w:pPr>
            <w:r w:rsidRPr="00AB2E1E">
              <w:rPr>
                <w:color w:val="FF0000"/>
                <w:sz w:val="14"/>
                <w:szCs w:val="14"/>
              </w:rPr>
              <w:t>SLT/CL Meeting discussions and ongoing</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6A466B3" w14:textId="38869EC3" w:rsidR="007E77E9" w:rsidRPr="00AB2E1E" w:rsidRDefault="00AB2E1E" w:rsidP="00F878BC">
            <w:pPr>
              <w:spacing w:after="0" w:line="240" w:lineRule="auto"/>
              <w:rPr>
                <w:color w:val="FF0000"/>
                <w:sz w:val="14"/>
                <w:szCs w:val="14"/>
              </w:rPr>
            </w:pPr>
            <w:r w:rsidRPr="00AB2E1E">
              <w:rPr>
                <w:color w:val="FF0000"/>
                <w:sz w:val="14"/>
                <w:szCs w:val="14"/>
              </w:rPr>
              <w:t>24/02/2021</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C04D64B" w14:textId="02C120EF" w:rsidR="007E77E9" w:rsidRPr="00AB2E1E" w:rsidRDefault="00AB2E1E" w:rsidP="00345263">
            <w:pPr>
              <w:spacing w:after="0" w:line="240" w:lineRule="auto"/>
              <w:rPr>
                <w:color w:val="FF0000"/>
                <w:sz w:val="14"/>
                <w:szCs w:val="14"/>
              </w:rPr>
            </w:pPr>
            <w:r w:rsidRPr="00AB2E1E">
              <w:rPr>
                <w:color w:val="FF0000"/>
                <w:sz w:val="14"/>
                <w:szCs w:val="14"/>
              </w:rPr>
              <w:t>HR/JMCC</w:t>
            </w:r>
          </w:p>
        </w:tc>
      </w:tr>
      <w:tr w:rsidR="00345263" w:rsidRPr="006D2D40" w14:paraId="086025F1" w14:textId="77777777" w:rsidTr="55E24F8E">
        <w:tc>
          <w:tcPr>
            <w:tcW w:w="1703" w:type="dxa"/>
            <w:tcBorders>
              <w:left w:val="single" w:sz="4" w:space="0" w:color="auto"/>
              <w:right w:val="single" w:sz="4" w:space="0" w:color="auto"/>
            </w:tcBorders>
            <w:tcMar>
              <w:top w:w="0" w:type="dxa"/>
              <w:left w:w="108" w:type="dxa"/>
              <w:bottom w:w="0" w:type="dxa"/>
              <w:right w:w="108" w:type="dxa"/>
            </w:tcMar>
          </w:tcPr>
          <w:p w14:paraId="51FD93DE" w14:textId="77777777" w:rsidR="00345263" w:rsidRPr="006D2D40" w:rsidRDefault="00345263" w:rsidP="00345263">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9558E4F" w14:textId="77777777" w:rsidR="00345263" w:rsidRPr="004A499E" w:rsidRDefault="00345263" w:rsidP="00345263">
            <w:pPr>
              <w:spacing w:after="0" w:line="240" w:lineRule="auto"/>
              <w:rPr>
                <w:rFonts w:cstheme="minorHAnsi"/>
                <w:color w:val="7030A0"/>
                <w:sz w:val="15"/>
                <w:szCs w:val="15"/>
                <w:lang w:eastAsia="en-GB"/>
              </w:rPr>
            </w:pPr>
            <w:r w:rsidRPr="004A499E">
              <w:rPr>
                <w:rFonts w:cstheme="minorHAnsi"/>
                <w:color w:val="7030A0"/>
                <w:sz w:val="15"/>
                <w:szCs w:val="15"/>
                <w:lang w:eastAsia="en-GB"/>
              </w:rPr>
              <w:t>Medically exempt students should wear their lanyard or badge at all times</w:t>
            </w:r>
          </w:p>
          <w:p w14:paraId="0241395B" w14:textId="77777777" w:rsidR="00345263" w:rsidRPr="004A499E" w:rsidRDefault="00345263" w:rsidP="00345263">
            <w:pPr>
              <w:pStyle w:val="ListParagraph"/>
              <w:spacing w:after="0" w:line="240" w:lineRule="auto"/>
              <w:ind w:left="765"/>
              <w:rPr>
                <w:rFonts w:ascii="Calibri" w:eastAsia="Times New Roman" w:hAnsi="Calibri" w:cs="Calibri"/>
                <w:color w:val="FF0000"/>
                <w:sz w:val="15"/>
                <w:szCs w:val="15"/>
                <w:lang w:eastAsia="en-GB"/>
              </w:rPr>
            </w:pPr>
          </w:p>
          <w:p w14:paraId="081E893D" w14:textId="6F8B0AC8" w:rsidR="00345263" w:rsidRPr="004A499E" w:rsidRDefault="00345263" w:rsidP="00345263">
            <w:pPr>
              <w:spacing w:after="0" w:line="240" w:lineRule="auto"/>
              <w:rPr>
                <w:rFonts w:eastAsia="Times New Roman" w:cstheme="minorHAnsi"/>
                <w:color w:val="FF0000"/>
                <w:sz w:val="15"/>
                <w:szCs w:val="15"/>
                <w:lang w:eastAsia="en-GB"/>
              </w:rPr>
            </w:pP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683A315" w14:textId="7168901B" w:rsidR="00345263" w:rsidRPr="00F878BC" w:rsidRDefault="00345263" w:rsidP="00345263">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All staff will ensure</w:t>
            </w:r>
          </w:p>
        </w:tc>
        <w:tc>
          <w:tcPr>
            <w:tcW w:w="855" w:type="dxa"/>
            <w:tcBorders>
              <w:right w:val="single" w:sz="4" w:space="0" w:color="auto"/>
            </w:tcBorders>
            <w:tcMar>
              <w:top w:w="0" w:type="dxa"/>
              <w:left w:w="108" w:type="dxa"/>
              <w:bottom w:w="0" w:type="dxa"/>
              <w:right w:w="108" w:type="dxa"/>
            </w:tcMar>
          </w:tcPr>
          <w:p w14:paraId="53141FC4" w14:textId="77777777" w:rsidR="00345263" w:rsidRPr="006D2D40" w:rsidRDefault="00345263" w:rsidP="00345263">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6137274" w14:textId="65F88574" w:rsidR="00345263" w:rsidRPr="00345263" w:rsidRDefault="00345263" w:rsidP="00345263">
            <w:pPr>
              <w:spacing w:after="0" w:line="240" w:lineRule="auto"/>
              <w:rPr>
                <w:color w:val="00B050"/>
                <w:sz w:val="15"/>
                <w:szCs w:val="15"/>
              </w:rPr>
            </w:pPr>
            <w:r w:rsidRPr="00345263">
              <w:rPr>
                <w:color w:val="00B050"/>
                <w:sz w:val="15"/>
                <w:szCs w:val="15"/>
              </w:rPr>
              <w:t>SLT/CL Meeting discussions and ongoing</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31A9438" w14:textId="0A24A988" w:rsidR="00345263" w:rsidRPr="00345263" w:rsidRDefault="00345263" w:rsidP="00345263">
            <w:pPr>
              <w:spacing w:after="0" w:line="240" w:lineRule="auto"/>
              <w:rPr>
                <w:color w:val="00B050"/>
                <w:sz w:val="15"/>
                <w:szCs w:val="15"/>
              </w:rPr>
            </w:pPr>
            <w:r w:rsidRPr="00345263">
              <w:rPr>
                <w:color w:val="00B050"/>
                <w:sz w:val="15"/>
                <w:szCs w:val="15"/>
              </w:rPr>
              <w:t>05/11/2020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DB51E81" w14:textId="3B887995" w:rsidR="00345263" w:rsidRPr="00345263" w:rsidRDefault="00345263" w:rsidP="00345263">
            <w:pPr>
              <w:spacing w:after="0" w:line="240" w:lineRule="auto"/>
              <w:rPr>
                <w:color w:val="00B050"/>
                <w:sz w:val="15"/>
                <w:szCs w:val="15"/>
              </w:rPr>
            </w:pPr>
            <w:r w:rsidRPr="00345263">
              <w:rPr>
                <w:color w:val="00B050"/>
                <w:sz w:val="15"/>
                <w:szCs w:val="15"/>
              </w:rPr>
              <w:t>SLT</w:t>
            </w:r>
          </w:p>
        </w:tc>
      </w:tr>
      <w:tr w:rsidR="00C81136" w:rsidRPr="006D2D40" w14:paraId="68ADBFA4" w14:textId="77777777" w:rsidTr="00EA0B4D">
        <w:tc>
          <w:tcPr>
            <w:tcW w:w="1703" w:type="dxa"/>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75EAA95B"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Number</w:t>
            </w:r>
          </w:p>
        </w:tc>
        <w:tc>
          <w:tcPr>
            <w:tcW w:w="445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6700111"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What further action is needed</w:t>
            </w:r>
          </w:p>
        </w:tc>
        <w:tc>
          <w:tcPr>
            <w:tcW w:w="27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1E5D080"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How</w:t>
            </w:r>
          </w:p>
        </w:tc>
        <w:tc>
          <w:tcPr>
            <w:tcW w:w="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87CAAD8" w14:textId="77777777" w:rsidR="00C81136" w:rsidRPr="006D2D40" w:rsidRDefault="00C81136" w:rsidP="00C81136">
            <w:pPr>
              <w:spacing w:after="0" w:line="240" w:lineRule="auto"/>
              <w:jc w:val="center"/>
              <w:rPr>
                <w:rFonts w:eastAsia="Times New Roman" w:cstheme="minorHAnsi"/>
                <w:color w:val="201F1E"/>
                <w:sz w:val="16"/>
                <w:szCs w:val="16"/>
                <w:lang w:eastAsia="en-GB"/>
              </w:rPr>
            </w:pPr>
            <w:r w:rsidRPr="006D2D40">
              <w:rPr>
                <w:rFonts w:eastAsia="Times New Roman" w:cstheme="minorHAnsi"/>
                <w:b/>
                <w:bCs/>
                <w:color w:val="201F1E"/>
                <w:sz w:val="16"/>
                <w:szCs w:val="16"/>
                <w:lang w:eastAsia="en-GB"/>
              </w:rPr>
              <w:t>Achieved</w:t>
            </w:r>
          </w:p>
          <w:p w14:paraId="61B31355"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H/M/L</w:t>
            </w:r>
          </w:p>
        </w:tc>
        <w:tc>
          <w:tcPr>
            <w:tcW w:w="20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DF98F41"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of request</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9F96F41"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Done</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12DE4C2"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By who</w:t>
            </w:r>
          </w:p>
        </w:tc>
      </w:tr>
      <w:tr w:rsidR="00C3567C" w:rsidRPr="006D2D40" w14:paraId="040C66DC" w14:textId="77777777" w:rsidTr="00EA0B4D">
        <w:tc>
          <w:tcPr>
            <w:tcW w:w="1703"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C9DD642" w14:textId="120CB108" w:rsidR="00C3567C" w:rsidRPr="007E7567" w:rsidRDefault="00C3567C" w:rsidP="00F878BC">
            <w:pPr>
              <w:spacing w:after="0" w:line="240" w:lineRule="auto"/>
              <w:rPr>
                <w:rFonts w:eastAsia="Times New Roman" w:cstheme="minorHAnsi"/>
                <w:b/>
                <w:color w:val="201F1E"/>
                <w:sz w:val="15"/>
                <w:szCs w:val="15"/>
                <w:lang w:eastAsia="en-GB"/>
              </w:rPr>
            </w:pPr>
            <w:r w:rsidRPr="007E7567">
              <w:rPr>
                <w:rFonts w:eastAsia="Times New Roman" w:cstheme="minorHAnsi"/>
                <w:b/>
                <w:color w:val="201F1E"/>
                <w:sz w:val="15"/>
                <w:szCs w:val="15"/>
                <w:lang w:eastAsia="en-GB"/>
              </w:rPr>
              <w:t>C008</w:t>
            </w:r>
          </w:p>
          <w:p w14:paraId="7E31A074" w14:textId="0C668DF0" w:rsidR="00C3567C" w:rsidRPr="00900FDD" w:rsidRDefault="00C3567C" w:rsidP="00F878BC">
            <w:pPr>
              <w:spacing w:after="0" w:line="240" w:lineRule="auto"/>
              <w:rPr>
                <w:rFonts w:eastAsia="Times New Roman" w:cstheme="minorHAnsi"/>
                <w:bCs/>
                <w:color w:val="201F1E"/>
                <w:sz w:val="16"/>
                <w:szCs w:val="16"/>
                <w:lang w:eastAsia="en-GB"/>
              </w:rPr>
            </w:pPr>
            <w:r w:rsidRPr="00900FDD">
              <w:rPr>
                <w:rFonts w:eastAsia="Times New Roman" w:cstheme="minorHAnsi"/>
                <w:bCs/>
                <w:color w:val="201F1E"/>
                <w:sz w:val="15"/>
                <w:szCs w:val="15"/>
                <w:lang w:eastAsia="en-GB"/>
              </w:rPr>
              <w:t>Use of learning environments such as classrooms and workrooms etc.</w:t>
            </w:r>
          </w:p>
        </w:tc>
        <w:tc>
          <w:tcPr>
            <w:tcW w:w="4456" w:type="dxa"/>
            <w:tcBorders>
              <w:top w:val="nil"/>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3AAB9F89" w14:textId="77777777" w:rsidR="00C3567C" w:rsidRPr="00160D0D" w:rsidRDefault="00C3567C" w:rsidP="00F878BC">
            <w:pPr>
              <w:spacing w:after="0" w:line="240" w:lineRule="auto"/>
              <w:rPr>
                <w:rFonts w:eastAsia="Times New Roman" w:cstheme="minorHAnsi"/>
                <w:bCs/>
                <w:color w:val="FF0000"/>
                <w:sz w:val="15"/>
                <w:szCs w:val="15"/>
                <w:lang w:eastAsia="en-GB"/>
              </w:rPr>
            </w:pPr>
            <w:r w:rsidRPr="00160D0D">
              <w:rPr>
                <w:rFonts w:eastAsia="Times New Roman" w:cstheme="minorHAnsi"/>
                <w:bCs/>
                <w:color w:val="FF0000"/>
                <w:sz w:val="15"/>
                <w:szCs w:val="15"/>
                <w:lang w:eastAsia="en-GB"/>
              </w:rPr>
              <w:t>Where practicable, larger classrooms to be used to allow individuals/group to come into the college for educational and support reasons.</w:t>
            </w:r>
          </w:p>
          <w:p w14:paraId="5F225113" w14:textId="77777777" w:rsidR="00C3567C" w:rsidRPr="00160D0D" w:rsidRDefault="00C3567C" w:rsidP="00F878BC">
            <w:pPr>
              <w:spacing w:after="0" w:line="240" w:lineRule="auto"/>
              <w:rPr>
                <w:rFonts w:eastAsia="Times New Roman" w:cstheme="minorHAnsi"/>
                <w:bCs/>
                <w:color w:val="201F1E"/>
                <w:sz w:val="15"/>
                <w:szCs w:val="15"/>
                <w:lang w:eastAsia="en-GB"/>
              </w:rPr>
            </w:pPr>
          </w:p>
          <w:p w14:paraId="50E5735B" w14:textId="46FC7BB3" w:rsidR="00C3567C" w:rsidRPr="00160D0D" w:rsidRDefault="00C3567C" w:rsidP="00F878BC">
            <w:pPr>
              <w:spacing w:after="0" w:line="240" w:lineRule="auto"/>
              <w:rPr>
                <w:rFonts w:eastAsia="Times New Roman" w:cstheme="minorHAnsi"/>
                <w:bCs/>
                <w:color w:val="201F1E"/>
                <w:sz w:val="15"/>
                <w:szCs w:val="15"/>
                <w:lang w:eastAsia="en-GB"/>
              </w:rPr>
            </w:pPr>
          </w:p>
        </w:tc>
        <w:tc>
          <w:tcPr>
            <w:tcW w:w="27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875596" w14:textId="77777777" w:rsidR="00C3567C" w:rsidRPr="006D2D40" w:rsidRDefault="00C3567C" w:rsidP="00F878BC">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To be review if required</w:t>
            </w:r>
          </w:p>
        </w:tc>
        <w:tc>
          <w:tcPr>
            <w:tcW w:w="855"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tcPr>
          <w:p w14:paraId="1BEB01B5" w14:textId="380420FC" w:rsidR="00C3567C" w:rsidRPr="006D2D40" w:rsidRDefault="00C3567C" w:rsidP="00F878BC">
            <w:pPr>
              <w:spacing w:after="0" w:line="240" w:lineRule="auto"/>
              <w:jc w:val="center"/>
              <w:rPr>
                <w:rFonts w:eastAsia="Times New Roman" w:cstheme="minorHAnsi"/>
                <w:b/>
                <w:bCs/>
                <w:color w:val="201F1E"/>
                <w:sz w:val="15"/>
                <w:szCs w:val="15"/>
                <w:lang w:eastAsia="en-GB"/>
              </w:rPr>
            </w:pPr>
          </w:p>
        </w:tc>
        <w:tc>
          <w:tcPr>
            <w:tcW w:w="207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21AD48A9" w14:textId="5C4AAE0D" w:rsidR="00C3567C" w:rsidRPr="00021C0D" w:rsidRDefault="00C3567C" w:rsidP="2D25906E">
            <w:pPr>
              <w:spacing w:after="0" w:line="240" w:lineRule="auto"/>
              <w:jc w:val="center"/>
              <w:rPr>
                <w:rFonts w:eastAsia="Times New Roman"/>
                <w:color w:val="00B050"/>
                <w:sz w:val="15"/>
                <w:szCs w:val="15"/>
                <w:lang w:eastAsia="en-GB"/>
              </w:rPr>
            </w:pPr>
            <w:r w:rsidRPr="2D25906E">
              <w:rPr>
                <w:rFonts w:eastAsia="Times New Roman"/>
                <w:color w:val="00B050"/>
                <w:sz w:val="15"/>
                <w:szCs w:val="15"/>
                <w:lang w:eastAsia="en-GB"/>
              </w:rPr>
              <w:t>Ongoing, as required</w:t>
            </w:r>
          </w:p>
        </w:tc>
        <w:tc>
          <w:tcPr>
            <w:tcW w:w="20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C92EF3" w14:textId="0EA13B45" w:rsidR="00C3567C" w:rsidRPr="00021C0D" w:rsidRDefault="00C3567C" w:rsidP="00F878BC">
            <w:pPr>
              <w:spacing w:after="0" w:line="240" w:lineRule="auto"/>
              <w:jc w:val="center"/>
              <w:rPr>
                <w:rFonts w:eastAsia="Times New Roman" w:cstheme="minorHAnsi"/>
                <w:color w:val="FF0000"/>
                <w:sz w:val="15"/>
                <w:szCs w:val="15"/>
                <w:lang w:eastAsia="en-GB"/>
              </w:rPr>
            </w:pPr>
          </w:p>
        </w:tc>
        <w:tc>
          <w:tcPr>
            <w:tcW w:w="1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1AD28E" w14:textId="25AD9105" w:rsidR="00C3567C" w:rsidRPr="00021C0D" w:rsidRDefault="00C3567C" w:rsidP="00F878BC">
            <w:pPr>
              <w:spacing w:after="0" w:line="240" w:lineRule="auto"/>
              <w:jc w:val="center"/>
              <w:rPr>
                <w:rFonts w:eastAsia="Times New Roman" w:cstheme="minorHAnsi"/>
                <w:color w:val="FF0000"/>
                <w:sz w:val="15"/>
                <w:szCs w:val="15"/>
                <w:lang w:eastAsia="en-GB"/>
              </w:rPr>
            </w:pPr>
          </w:p>
        </w:tc>
      </w:tr>
      <w:tr w:rsidR="00C3567C" w:rsidRPr="006D2D40" w14:paraId="7E488445" w14:textId="77777777" w:rsidTr="00EA0B4D">
        <w:tc>
          <w:tcPr>
            <w:tcW w:w="1703" w:type="dxa"/>
            <w:vMerge/>
            <w:tcBorders>
              <w:left w:val="single" w:sz="4" w:space="0" w:color="auto"/>
              <w:right w:val="single" w:sz="4" w:space="0" w:color="auto"/>
            </w:tcBorders>
            <w:tcMar>
              <w:top w:w="0" w:type="dxa"/>
              <w:left w:w="108" w:type="dxa"/>
              <w:bottom w:w="0" w:type="dxa"/>
              <w:right w:w="108" w:type="dxa"/>
            </w:tcMar>
          </w:tcPr>
          <w:p w14:paraId="6AD2AE28" w14:textId="77777777" w:rsidR="00C3567C" w:rsidRPr="007E7567" w:rsidRDefault="00C3567C" w:rsidP="00F878BC">
            <w:pPr>
              <w:spacing w:after="0" w:line="240" w:lineRule="auto"/>
              <w:jc w:val="center"/>
              <w:rPr>
                <w:rFonts w:eastAsia="Times New Roman" w:cstheme="minorHAnsi"/>
                <w:b/>
                <w:color w:val="201F1E"/>
                <w:sz w:val="16"/>
                <w:szCs w:val="16"/>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702320" w14:textId="3889CDF7" w:rsidR="00C3567C" w:rsidRPr="00160D0D" w:rsidRDefault="00C3567C" w:rsidP="00F878BC">
            <w:pPr>
              <w:spacing w:after="0" w:line="240" w:lineRule="auto"/>
              <w:rPr>
                <w:rFonts w:eastAsia="Times New Roman" w:cstheme="minorHAnsi"/>
                <w:bCs/>
                <w:color w:val="FF0000"/>
                <w:sz w:val="15"/>
                <w:szCs w:val="15"/>
                <w:lang w:eastAsia="en-GB"/>
              </w:rPr>
            </w:pPr>
            <w:r w:rsidRPr="00160D0D">
              <w:rPr>
                <w:rFonts w:eastAsia="Times New Roman" w:cstheme="minorHAnsi"/>
                <w:bCs/>
                <w:color w:val="FF0000"/>
                <w:sz w:val="15"/>
                <w:szCs w:val="15"/>
                <w:lang w:eastAsia="en-GB"/>
              </w:rPr>
              <w:t>Room arrangements to be checked daily before college opens</w:t>
            </w:r>
          </w:p>
          <w:p w14:paraId="19AF5F57" w14:textId="77777777" w:rsidR="00C3567C" w:rsidRPr="00160D0D" w:rsidRDefault="00C3567C" w:rsidP="00F878BC">
            <w:pPr>
              <w:spacing w:after="0" w:line="240" w:lineRule="auto"/>
              <w:rPr>
                <w:rFonts w:eastAsia="Times New Roman" w:cstheme="minorHAnsi"/>
                <w:bCs/>
                <w:color w:val="FF0000"/>
                <w:sz w:val="15"/>
                <w:szCs w:val="15"/>
                <w:lang w:eastAsia="en-GB"/>
              </w:rPr>
            </w:pPr>
          </w:p>
          <w:p w14:paraId="7C00605B" w14:textId="77777777" w:rsidR="00C3567C" w:rsidRPr="00160D0D" w:rsidRDefault="00C3567C" w:rsidP="00F878BC">
            <w:pPr>
              <w:spacing w:after="0" w:line="240" w:lineRule="auto"/>
              <w:rPr>
                <w:rFonts w:eastAsia="Times New Roman" w:cstheme="minorHAnsi"/>
                <w:bCs/>
                <w:color w:val="201F1E"/>
                <w:sz w:val="15"/>
                <w:szCs w:val="15"/>
                <w:lang w:eastAsia="en-GB"/>
              </w:rPr>
            </w:pPr>
          </w:p>
        </w:tc>
        <w:tc>
          <w:tcPr>
            <w:tcW w:w="2762"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57D8C2E" w14:textId="77777777" w:rsidR="00C3567C" w:rsidRPr="006D2D40" w:rsidRDefault="00C3567C" w:rsidP="00F878BC">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 xml:space="preserve">By teaching staff </w:t>
            </w:r>
          </w:p>
        </w:tc>
        <w:tc>
          <w:tcPr>
            <w:tcW w:w="855" w:type="dxa"/>
            <w:vMerge/>
            <w:tcBorders>
              <w:right w:val="single" w:sz="4" w:space="0" w:color="auto"/>
            </w:tcBorders>
            <w:tcMar>
              <w:top w:w="0" w:type="dxa"/>
              <w:left w:w="108" w:type="dxa"/>
              <w:bottom w:w="0" w:type="dxa"/>
              <w:right w:w="108" w:type="dxa"/>
            </w:tcMar>
          </w:tcPr>
          <w:p w14:paraId="2C7783C6" w14:textId="77777777" w:rsidR="00C3567C" w:rsidRPr="006D2D40" w:rsidRDefault="00C3567C" w:rsidP="00F878BC">
            <w:pPr>
              <w:spacing w:after="0" w:line="240" w:lineRule="auto"/>
              <w:jc w:val="center"/>
              <w:rPr>
                <w:rFonts w:eastAsia="Times New Roman" w:cstheme="minorHAnsi"/>
                <w:b/>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070C37" w14:textId="6F2D897E" w:rsidR="00C3567C" w:rsidRPr="00F878BC" w:rsidRDefault="00C3567C" w:rsidP="00F878BC">
            <w:pPr>
              <w:spacing w:after="0" w:line="240" w:lineRule="auto"/>
              <w:jc w:val="center"/>
              <w:rPr>
                <w:rFonts w:eastAsia="Times New Roman" w:cstheme="minorHAnsi"/>
                <w:b/>
                <w:bCs/>
                <w:color w:val="00B050"/>
                <w:sz w:val="14"/>
                <w:szCs w:val="14"/>
                <w:lang w:eastAsia="en-GB"/>
              </w:rPr>
            </w:pPr>
            <w:r w:rsidRPr="00021C0D">
              <w:rPr>
                <w:color w:val="00B050"/>
                <w:sz w:val="14"/>
                <w:szCs w:val="14"/>
              </w:rPr>
              <w:t>Ongoing</w:t>
            </w:r>
          </w:p>
        </w:tc>
        <w:tc>
          <w:tcPr>
            <w:tcW w:w="203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296C3FD2" w14:textId="77777777" w:rsidR="00C3567C" w:rsidRPr="00F878BC" w:rsidRDefault="00C3567C" w:rsidP="00F878BC">
            <w:pPr>
              <w:spacing w:after="0" w:line="240" w:lineRule="auto"/>
              <w:jc w:val="center"/>
              <w:rPr>
                <w:rFonts w:eastAsia="Times New Roman" w:cstheme="minorHAnsi"/>
                <w:b/>
                <w:bCs/>
                <w:color w:val="00B050"/>
                <w:sz w:val="14"/>
                <w:szCs w:val="14"/>
                <w:lang w:eastAsia="en-GB"/>
              </w:rPr>
            </w:pPr>
          </w:p>
        </w:tc>
        <w:tc>
          <w:tcPr>
            <w:tcW w:w="1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D92AB7" w14:textId="77777777" w:rsidR="00C3567C" w:rsidRPr="00F878BC" w:rsidRDefault="00C3567C" w:rsidP="00F878BC">
            <w:pPr>
              <w:spacing w:after="0" w:line="240" w:lineRule="auto"/>
              <w:jc w:val="center"/>
              <w:rPr>
                <w:rFonts w:eastAsia="Times New Roman" w:cstheme="minorHAnsi"/>
                <w:b/>
                <w:bCs/>
                <w:color w:val="00B050"/>
                <w:sz w:val="14"/>
                <w:szCs w:val="14"/>
                <w:lang w:eastAsia="en-GB"/>
              </w:rPr>
            </w:pPr>
          </w:p>
        </w:tc>
      </w:tr>
      <w:tr w:rsidR="00C3567C" w:rsidRPr="006D2D40" w14:paraId="3EE3871D" w14:textId="77777777" w:rsidTr="00EA0B4D">
        <w:tc>
          <w:tcPr>
            <w:tcW w:w="1703" w:type="dxa"/>
            <w:vMerge/>
            <w:tcBorders>
              <w:left w:val="single" w:sz="4" w:space="0" w:color="auto"/>
              <w:right w:val="single" w:sz="4" w:space="0" w:color="auto"/>
            </w:tcBorders>
            <w:tcMar>
              <w:top w:w="0" w:type="dxa"/>
              <w:left w:w="108" w:type="dxa"/>
              <w:bottom w:w="0" w:type="dxa"/>
              <w:right w:w="108" w:type="dxa"/>
            </w:tcMar>
          </w:tcPr>
          <w:p w14:paraId="3F074A72" w14:textId="77777777" w:rsidR="00C3567C" w:rsidRPr="007E7567" w:rsidRDefault="00C3567C" w:rsidP="00F878BC">
            <w:pPr>
              <w:spacing w:after="0" w:line="240" w:lineRule="auto"/>
              <w:jc w:val="center"/>
              <w:rPr>
                <w:rFonts w:eastAsia="Times New Roman" w:cstheme="minorHAnsi"/>
                <w:b/>
                <w:color w:val="201F1E"/>
                <w:sz w:val="16"/>
                <w:szCs w:val="16"/>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3A7E43" w14:textId="31EE2FAC" w:rsidR="00C3567C" w:rsidRPr="00160D0D" w:rsidRDefault="00C3567C" w:rsidP="00F878BC">
            <w:pPr>
              <w:spacing w:after="0" w:line="240" w:lineRule="auto"/>
              <w:rPr>
                <w:rFonts w:eastAsia="Times New Roman" w:cstheme="minorHAnsi"/>
                <w:bCs/>
                <w:color w:val="FF0000"/>
                <w:sz w:val="15"/>
                <w:szCs w:val="15"/>
                <w:lang w:eastAsia="en-GB"/>
              </w:rPr>
            </w:pPr>
            <w:r w:rsidRPr="00160D0D">
              <w:rPr>
                <w:rFonts w:eastAsia="Times New Roman" w:cstheme="minorHAnsi"/>
                <w:bCs/>
                <w:color w:val="FF0000"/>
                <w:sz w:val="15"/>
                <w:szCs w:val="15"/>
                <w:lang w:eastAsia="en-GB"/>
              </w:rPr>
              <w:t>If unable to do so arrangements will be arranged to use canteens, Student Learning Centres and the Cuthbert Suite.</w:t>
            </w:r>
          </w:p>
          <w:p w14:paraId="19A7A1CB" w14:textId="77777777" w:rsidR="00C3567C" w:rsidRPr="00160D0D" w:rsidRDefault="00C3567C" w:rsidP="00F878BC">
            <w:pPr>
              <w:spacing w:after="0" w:line="240" w:lineRule="auto"/>
              <w:rPr>
                <w:rFonts w:eastAsia="Times New Roman" w:cstheme="minorHAnsi"/>
                <w:bCs/>
                <w:color w:val="FF0000"/>
                <w:sz w:val="15"/>
                <w:szCs w:val="15"/>
                <w:lang w:eastAsia="en-GB"/>
              </w:rPr>
            </w:pPr>
          </w:p>
          <w:p w14:paraId="15BFC92A" w14:textId="597BB0CD" w:rsidR="00C3567C" w:rsidRPr="00160D0D" w:rsidRDefault="00C3567C" w:rsidP="00F878BC">
            <w:pPr>
              <w:spacing w:after="0" w:line="240" w:lineRule="auto"/>
              <w:rPr>
                <w:rFonts w:eastAsia="Times New Roman" w:cstheme="minorHAnsi"/>
                <w:bCs/>
                <w:color w:val="201F1E"/>
                <w:sz w:val="15"/>
                <w:szCs w:val="15"/>
                <w:lang w:eastAsia="en-GB"/>
              </w:rPr>
            </w:pPr>
          </w:p>
        </w:tc>
        <w:tc>
          <w:tcPr>
            <w:tcW w:w="2762"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9950A40" w14:textId="77777777" w:rsidR="00C3567C" w:rsidRPr="006D2D40" w:rsidRDefault="00C3567C" w:rsidP="00F878BC">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By SLT/management</w:t>
            </w:r>
          </w:p>
        </w:tc>
        <w:tc>
          <w:tcPr>
            <w:tcW w:w="855" w:type="dxa"/>
            <w:vMerge/>
            <w:tcBorders>
              <w:right w:val="single" w:sz="4" w:space="0" w:color="auto"/>
            </w:tcBorders>
            <w:tcMar>
              <w:top w:w="0" w:type="dxa"/>
              <w:left w:w="108" w:type="dxa"/>
              <w:bottom w:w="0" w:type="dxa"/>
              <w:right w:w="108" w:type="dxa"/>
            </w:tcMar>
          </w:tcPr>
          <w:p w14:paraId="65B729B7" w14:textId="77777777" w:rsidR="00C3567C" w:rsidRPr="006D2D40" w:rsidRDefault="00C3567C" w:rsidP="00F878BC">
            <w:pPr>
              <w:spacing w:after="0" w:line="240" w:lineRule="auto"/>
              <w:jc w:val="center"/>
              <w:rPr>
                <w:rFonts w:eastAsia="Times New Roman" w:cstheme="minorHAnsi"/>
                <w:b/>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C8440C" w14:textId="4100A600" w:rsidR="00C3567C" w:rsidRPr="00F878BC" w:rsidRDefault="00C3567C" w:rsidP="00F878BC">
            <w:pPr>
              <w:spacing w:after="0" w:line="240" w:lineRule="auto"/>
              <w:jc w:val="center"/>
              <w:rPr>
                <w:rFonts w:eastAsia="Times New Roman" w:cstheme="minorHAnsi"/>
                <w:b/>
                <w:bCs/>
                <w:color w:val="00B050"/>
                <w:sz w:val="14"/>
                <w:szCs w:val="14"/>
                <w:lang w:eastAsia="en-GB"/>
              </w:rPr>
            </w:pPr>
            <w:r w:rsidRPr="00F878BC">
              <w:rPr>
                <w:color w:val="00B050"/>
                <w:sz w:val="14"/>
                <w:szCs w:val="14"/>
              </w:rPr>
              <w:t>As required</w:t>
            </w:r>
          </w:p>
        </w:tc>
        <w:tc>
          <w:tcPr>
            <w:tcW w:w="203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23E74FC9" w14:textId="77777777" w:rsidR="00C3567C" w:rsidRPr="00F878BC" w:rsidRDefault="00C3567C" w:rsidP="00F878BC">
            <w:pPr>
              <w:spacing w:after="0" w:line="240" w:lineRule="auto"/>
              <w:jc w:val="center"/>
              <w:rPr>
                <w:rFonts w:eastAsia="Times New Roman" w:cstheme="minorHAnsi"/>
                <w:b/>
                <w:bCs/>
                <w:color w:val="00B050"/>
                <w:sz w:val="14"/>
                <w:szCs w:val="14"/>
                <w:lang w:eastAsia="en-GB"/>
              </w:rPr>
            </w:pPr>
          </w:p>
        </w:tc>
        <w:tc>
          <w:tcPr>
            <w:tcW w:w="1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EC9A2C" w14:textId="77777777" w:rsidR="00C3567C" w:rsidRPr="00F878BC" w:rsidRDefault="00C3567C" w:rsidP="00F878BC">
            <w:pPr>
              <w:spacing w:after="0" w:line="240" w:lineRule="auto"/>
              <w:jc w:val="center"/>
              <w:rPr>
                <w:rFonts w:eastAsia="Times New Roman" w:cstheme="minorHAnsi"/>
                <w:b/>
                <w:bCs/>
                <w:color w:val="00B050"/>
                <w:sz w:val="14"/>
                <w:szCs w:val="14"/>
                <w:lang w:eastAsia="en-GB"/>
              </w:rPr>
            </w:pPr>
          </w:p>
        </w:tc>
      </w:tr>
      <w:tr w:rsidR="00C3567C" w:rsidRPr="006D2D40" w14:paraId="01ABB8C0" w14:textId="77777777" w:rsidTr="00EA0B4D">
        <w:tc>
          <w:tcPr>
            <w:tcW w:w="1703" w:type="dxa"/>
            <w:vMerge/>
            <w:tcBorders>
              <w:left w:val="single" w:sz="4" w:space="0" w:color="auto"/>
              <w:right w:val="single" w:sz="4" w:space="0" w:color="auto"/>
            </w:tcBorders>
            <w:tcMar>
              <w:top w:w="0" w:type="dxa"/>
              <w:left w:w="108" w:type="dxa"/>
              <w:bottom w:w="0" w:type="dxa"/>
              <w:right w:w="108" w:type="dxa"/>
            </w:tcMar>
          </w:tcPr>
          <w:p w14:paraId="39C34A90" w14:textId="77777777" w:rsidR="00C3567C" w:rsidRPr="007E7567" w:rsidRDefault="00C3567C" w:rsidP="00F878BC">
            <w:pPr>
              <w:spacing w:after="0" w:line="240" w:lineRule="auto"/>
              <w:jc w:val="center"/>
              <w:rPr>
                <w:rFonts w:eastAsia="Times New Roman" w:cstheme="minorHAnsi"/>
                <w:b/>
                <w:color w:val="201F1E"/>
                <w:sz w:val="16"/>
                <w:szCs w:val="16"/>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DBC94" w14:textId="4E6C8471" w:rsidR="00C3567C" w:rsidRPr="00160D0D" w:rsidRDefault="00C3567C" w:rsidP="00F878BC">
            <w:pPr>
              <w:spacing w:after="0" w:line="240" w:lineRule="auto"/>
              <w:rPr>
                <w:rFonts w:eastAsia="Times New Roman" w:cstheme="minorHAnsi"/>
                <w:bCs/>
                <w:color w:val="FF0000"/>
                <w:sz w:val="15"/>
                <w:szCs w:val="15"/>
                <w:lang w:eastAsia="en-GB"/>
              </w:rPr>
            </w:pPr>
            <w:r w:rsidRPr="00160D0D">
              <w:rPr>
                <w:rFonts w:eastAsia="Times New Roman" w:cstheme="minorHAnsi"/>
                <w:bCs/>
                <w:color w:val="FF0000"/>
                <w:sz w:val="15"/>
                <w:szCs w:val="15"/>
                <w:lang w:eastAsia="en-GB"/>
              </w:rPr>
              <w:t>These areas if used will also follow the guidance as per Public Health England (PHE) and the college procedures.</w:t>
            </w:r>
          </w:p>
          <w:p w14:paraId="3421C56F" w14:textId="77777777" w:rsidR="00C3567C" w:rsidRPr="00160D0D" w:rsidRDefault="00C3567C" w:rsidP="00F878BC">
            <w:pPr>
              <w:spacing w:after="0" w:line="240" w:lineRule="auto"/>
              <w:rPr>
                <w:rFonts w:eastAsia="Times New Roman" w:cstheme="minorHAnsi"/>
                <w:bCs/>
                <w:color w:val="FF0000"/>
                <w:sz w:val="15"/>
                <w:szCs w:val="15"/>
                <w:lang w:eastAsia="en-GB"/>
              </w:rPr>
            </w:pPr>
          </w:p>
          <w:p w14:paraId="141046CA" w14:textId="32940918" w:rsidR="00C3567C" w:rsidRPr="00160D0D" w:rsidRDefault="00C3567C" w:rsidP="00F878BC">
            <w:pPr>
              <w:spacing w:after="0" w:line="240" w:lineRule="auto"/>
              <w:rPr>
                <w:rFonts w:eastAsia="Times New Roman" w:cstheme="minorHAnsi"/>
                <w:bCs/>
                <w:color w:val="201F1E"/>
                <w:sz w:val="15"/>
                <w:szCs w:val="15"/>
                <w:lang w:eastAsia="en-GB"/>
              </w:rPr>
            </w:pPr>
          </w:p>
        </w:tc>
        <w:tc>
          <w:tcPr>
            <w:tcW w:w="276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4F786A01" w14:textId="77777777" w:rsidR="00C3567C" w:rsidRPr="006D2D40" w:rsidRDefault="00C3567C" w:rsidP="00F878BC">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By Guidance by PHE</w:t>
            </w:r>
          </w:p>
        </w:tc>
        <w:tc>
          <w:tcPr>
            <w:tcW w:w="855" w:type="dxa"/>
            <w:vMerge/>
            <w:tcBorders>
              <w:right w:val="single" w:sz="4" w:space="0" w:color="auto"/>
            </w:tcBorders>
            <w:tcMar>
              <w:top w:w="0" w:type="dxa"/>
              <w:left w:w="108" w:type="dxa"/>
              <w:bottom w:w="0" w:type="dxa"/>
              <w:right w:w="108" w:type="dxa"/>
            </w:tcMar>
          </w:tcPr>
          <w:p w14:paraId="59879229" w14:textId="77777777" w:rsidR="00C3567C" w:rsidRPr="006D2D40" w:rsidRDefault="00C3567C" w:rsidP="00F878BC">
            <w:pPr>
              <w:spacing w:after="0" w:line="240" w:lineRule="auto"/>
              <w:jc w:val="center"/>
              <w:rPr>
                <w:rFonts w:eastAsia="Times New Roman" w:cstheme="minorHAnsi"/>
                <w:b/>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FF1B04" w14:textId="50ED3853" w:rsidR="00C3567C" w:rsidRPr="00F878BC" w:rsidRDefault="00C3567C" w:rsidP="00F878BC">
            <w:pPr>
              <w:spacing w:after="0" w:line="240" w:lineRule="auto"/>
              <w:jc w:val="center"/>
              <w:rPr>
                <w:rFonts w:eastAsia="Times New Roman" w:cstheme="minorHAnsi"/>
                <w:b/>
                <w:bCs/>
                <w:color w:val="00B050"/>
                <w:sz w:val="14"/>
                <w:szCs w:val="14"/>
                <w:lang w:eastAsia="en-GB"/>
              </w:rPr>
            </w:pPr>
            <w:r w:rsidRPr="00F878BC">
              <w:rPr>
                <w:color w:val="00B050"/>
                <w:sz w:val="14"/>
                <w:szCs w:val="14"/>
              </w:rPr>
              <w:t>As required</w:t>
            </w:r>
          </w:p>
        </w:tc>
        <w:tc>
          <w:tcPr>
            <w:tcW w:w="203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15BC466B" w14:textId="77777777" w:rsidR="00C3567C" w:rsidRPr="00F878BC" w:rsidRDefault="00C3567C" w:rsidP="00F878BC">
            <w:pPr>
              <w:spacing w:after="0" w:line="240" w:lineRule="auto"/>
              <w:jc w:val="center"/>
              <w:rPr>
                <w:rFonts w:eastAsia="Times New Roman" w:cstheme="minorHAnsi"/>
                <w:b/>
                <w:bCs/>
                <w:color w:val="00B050"/>
                <w:sz w:val="14"/>
                <w:szCs w:val="14"/>
                <w:lang w:eastAsia="en-GB"/>
              </w:rPr>
            </w:pPr>
          </w:p>
        </w:tc>
        <w:tc>
          <w:tcPr>
            <w:tcW w:w="1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E621CD" w14:textId="77777777" w:rsidR="00C3567C" w:rsidRPr="00F878BC" w:rsidRDefault="00C3567C" w:rsidP="00F878BC">
            <w:pPr>
              <w:spacing w:after="0" w:line="240" w:lineRule="auto"/>
              <w:jc w:val="center"/>
              <w:rPr>
                <w:rFonts w:eastAsia="Times New Roman" w:cstheme="minorHAnsi"/>
                <w:b/>
                <w:bCs/>
                <w:color w:val="00B050"/>
                <w:sz w:val="14"/>
                <w:szCs w:val="14"/>
                <w:lang w:eastAsia="en-GB"/>
              </w:rPr>
            </w:pPr>
          </w:p>
        </w:tc>
      </w:tr>
      <w:tr w:rsidR="00C3567C" w:rsidRPr="006D2D40" w14:paraId="34DF689C" w14:textId="77777777" w:rsidTr="00EA0B4D">
        <w:tc>
          <w:tcPr>
            <w:tcW w:w="1703" w:type="dxa"/>
            <w:vMerge/>
            <w:tcBorders>
              <w:left w:val="single" w:sz="4" w:space="0" w:color="auto"/>
              <w:right w:val="single" w:sz="4" w:space="0" w:color="auto"/>
            </w:tcBorders>
            <w:tcMar>
              <w:top w:w="0" w:type="dxa"/>
              <w:left w:w="108" w:type="dxa"/>
              <w:bottom w:w="0" w:type="dxa"/>
              <w:right w:w="108" w:type="dxa"/>
            </w:tcMar>
          </w:tcPr>
          <w:p w14:paraId="5986F8B7" w14:textId="77777777" w:rsidR="00C3567C" w:rsidRPr="007E7567" w:rsidRDefault="00C3567C" w:rsidP="00F878BC">
            <w:pPr>
              <w:spacing w:after="0" w:line="240" w:lineRule="auto"/>
              <w:jc w:val="center"/>
              <w:rPr>
                <w:rFonts w:eastAsia="Times New Roman" w:cstheme="minorHAnsi"/>
                <w:b/>
                <w:color w:val="201F1E"/>
                <w:sz w:val="16"/>
                <w:szCs w:val="16"/>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12BE69" w14:textId="77777777" w:rsidR="00C3567C" w:rsidRPr="00160D0D" w:rsidRDefault="00C3567C" w:rsidP="00F878BC">
            <w:pPr>
              <w:spacing w:after="0" w:line="240" w:lineRule="auto"/>
              <w:rPr>
                <w:rFonts w:eastAsia="Times New Roman" w:cstheme="minorHAnsi"/>
                <w:bCs/>
                <w:color w:val="FF0000"/>
                <w:sz w:val="15"/>
                <w:szCs w:val="15"/>
                <w:lang w:eastAsia="en-GB"/>
              </w:rPr>
            </w:pPr>
            <w:r w:rsidRPr="00160D0D">
              <w:rPr>
                <w:rFonts w:eastAsia="Times New Roman" w:cstheme="minorHAnsi"/>
                <w:bCs/>
                <w:color w:val="FF0000"/>
                <w:sz w:val="15"/>
                <w:szCs w:val="15"/>
                <w:lang w:eastAsia="en-GB"/>
              </w:rPr>
              <w:t>Designate an isolation room as the sick room – able to be cleaned and disinfected easily, with adjacent toilet.</w:t>
            </w:r>
          </w:p>
          <w:p w14:paraId="2A007A7F" w14:textId="232289F2" w:rsidR="00C3567C" w:rsidRPr="00160D0D" w:rsidRDefault="00C3567C" w:rsidP="00F878BC">
            <w:pPr>
              <w:spacing w:after="0" w:line="240" w:lineRule="auto"/>
              <w:rPr>
                <w:rFonts w:eastAsia="Times New Roman" w:cstheme="minorHAnsi"/>
                <w:bCs/>
                <w:color w:val="201F1E"/>
                <w:sz w:val="15"/>
                <w:szCs w:val="15"/>
                <w:lang w:eastAsia="en-GB"/>
              </w:rPr>
            </w:pPr>
          </w:p>
        </w:tc>
        <w:tc>
          <w:tcPr>
            <w:tcW w:w="276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6F6810D5" w14:textId="77777777" w:rsidR="00C3567C" w:rsidRPr="006D2D40" w:rsidRDefault="00C3567C" w:rsidP="00F878BC">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Review and controls set in place</w:t>
            </w:r>
          </w:p>
        </w:tc>
        <w:tc>
          <w:tcPr>
            <w:tcW w:w="855" w:type="dxa"/>
            <w:vMerge/>
            <w:tcBorders>
              <w:right w:val="single" w:sz="4" w:space="0" w:color="auto"/>
            </w:tcBorders>
            <w:tcMar>
              <w:top w:w="0" w:type="dxa"/>
              <w:left w:w="108" w:type="dxa"/>
              <w:bottom w:w="0" w:type="dxa"/>
              <w:right w:w="108" w:type="dxa"/>
            </w:tcMar>
          </w:tcPr>
          <w:p w14:paraId="065AAC26" w14:textId="77777777" w:rsidR="00C3567C" w:rsidRPr="006D2D40" w:rsidRDefault="00C3567C" w:rsidP="00F878BC">
            <w:pPr>
              <w:spacing w:after="0" w:line="240" w:lineRule="auto"/>
              <w:jc w:val="center"/>
              <w:rPr>
                <w:rFonts w:eastAsia="Times New Roman" w:cstheme="minorHAnsi"/>
                <w:b/>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CC58A4" w14:textId="77777777" w:rsidR="00C3567C" w:rsidRPr="003D21AB" w:rsidRDefault="00C3567C" w:rsidP="00F878BC">
            <w:pPr>
              <w:spacing w:after="0" w:line="240" w:lineRule="auto"/>
              <w:jc w:val="center"/>
              <w:rPr>
                <w:color w:val="00B050"/>
                <w:sz w:val="14"/>
                <w:szCs w:val="14"/>
              </w:rPr>
            </w:pPr>
            <w:r w:rsidRPr="003D21AB">
              <w:rPr>
                <w:color w:val="00B050"/>
                <w:sz w:val="14"/>
                <w:szCs w:val="14"/>
              </w:rPr>
              <w:t>Isolation Rooms identified in D1 and D2</w:t>
            </w:r>
          </w:p>
          <w:p w14:paraId="5F8AEF84" w14:textId="0DF49BD4" w:rsidR="00C3567C" w:rsidRPr="003D21AB" w:rsidRDefault="00C3567C" w:rsidP="00F878BC">
            <w:pPr>
              <w:spacing w:after="0" w:line="240" w:lineRule="auto"/>
              <w:jc w:val="center"/>
              <w:rPr>
                <w:rFonts w:eastAsia="Times New Roman" w:cstheme="minorHAnsi"/>
                <w:b/>
                <w:bCs/>
                <w:color w:val="00B050"/>
                <w:sz w:val="14"/>
                <w:szCs w:val="14"/>
                <w:lang w:eastAsia="en-GB"/>
              </w:rPr>
            </w:pPr>
            <w:r w:rsidRPr="003D21AB">
              <w:rPr>
                <w:color w:val="00B050"/>
                <w:sz w:val="14"/>
                <w:szCs w:val="14"/>
              </w:rPr>
              <w:t>Need to identify in other buildings</w:t>
            </w:r>
          </w:p>
        </w:tc>
        <w:tc>
          <w:tcPr>
            <w:tcW w:w="203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24D285CE" w14:textId="49AB82D5" w:rsidR="00C3567C" w:rsidRPr="003D21AB" w:rsidRDefault="00C3567C" w:rsidP="00982D0D">
            <w:pPr>
              <w:spacing w:after="0" w:line="240" w:lineRule="auto"/>
              <w:rPr>
                <w:color w:val="00B050"/>
                <w:sz w:val="14"/>
                <w:szCs w:val="14"/>
              </w:rPr>
            </w:pPr>
            <w:r w:rsidRPr="003D21AB">
              <w:rPr>
                <w:color w:val="00B050"/>
                <w:sz w:val="14"/>
                <w:szCs w:val="14"/>
              </w:rPr>
              <w:t>03/06/2020</w:t>
            </w:r>
          </w:p>
          <w:p w14:paraId="521D217D" w14:textId="63DB2D03" w:rsidR="00C3567C" w:rsidRPr="003D21AB" w:rsidRDefault="6B5C32DB" w:rsidP="00982D0D">
            <w:pPr>
              <w:spacing w:after="0" w:line="240" w:lineRule="auto"/>
              <w:rPr>
                <w:color w:val="00B050"/>
                <w:sz w:val="14"/>
                <w:szCs w:val="14"/>
              </w:rPr>
            </w:pPr>
            <w:r w:rsidRPr="003D21AB">
              <w:rPr>
                <w:color w:val="00B050"/>
                <w:sz w:val="14"/>
                <w:szCs w:val="14"/>
              </w:rPr>
              <w:t>Deanfield</w:t>
            </w:r>
            <w:r w:rsidR="00982D0D" w:rsidRPr="003D21AB">
              <w:rPr>
                <w:color w:val="00B050"/>
                <w:sz w:val="14"/>
                <w:szCs w:val="14"/>
              </w:rPr>
              <w:t xml:space="preserve"> and </w:t>
            </w:r>
          </w:p>
          <w:p w14:paraId="70138041" w14:textId="1877FD03" w:rsidR="00C3567C" w:rsidRPr="003D21AB" w:rsidRDefault="6B5C32DB" w:rsidP="003D21AB">
            <w:pPr>
              <w:spacing w:after="0" w:line="240" w:lineRule="auto"/>
              <w:rPr>
                <w:color w:val="00B050"/>
                <w:sz w:val="14"/>
                <w:szCs w:val="14"/>
                <w:lang w:eastAsia="en-GB"/>
              </w:rPr>
            </w:pPr>
            <w:r w:rsidRPr="003D21AB">
              <w:rPr>
                <w:color w:val="00B050"/>
                <w:sz w:val="14"/>
                <w:szCs w:val="14"/>
              </w:rPr>
              <w:t>Rotherfield</w:t>
            </w:r>
            <w:r w:rsidR="00982D0D" w:rsidRPr="003D21AB">
              <w:rPr>
                <w:color w:val="00B050"/>
                <w:sz w:val="14"/>
                <w:szCs w:val="14"/>
              </w:rPr>
              <w:t xml:space="preserve"> comple</w:t>
            </w:r>
            <w:r w:rsidR="003D21AB">
              <w:rPr>
                <w:color w:val="00B050"/>
                <w:sz w:val="14"/>
                <w:szCs w:val="14"/>
              </w:rPr>
              <w:t>ted</w:t>
            </w:r>
            <w:r w:rsidR="00982D0D" w:rsidRPr="003D21AB">
              <w:rPr>
                <w:color w:val="00B050"/>
                <w:sz w:val="14"/>
                <w:szCs w:val="14"/>
              </w:rPr>
              <w:t xml:space="preserve"> 02/09/2020</w:t>
            </w:r>
          </w:p>
        </w:tc>
        <w:tc>
          <w:tcPr>
            <w:tcW w:w="1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2C2DA2" w14:textId="2034BC61" w:rsidR="00C3567C" w:rsidRPr="003D21AB" w:rsidRDefault="00C3567C" w:rsidP="00F878BC">
            <w:pPr>
              <w:spacing w:after="0" w:line="240" w:lineRule="auto"/>
              <w:jc w:val="center"/>
              <w:rPr>
                <w:rFonts w:eastAsia="Times New Roman" w:cstheme="minorHAnsi"/>
                <w:b/>
                <w:bCs/>
                <w:color w:val="00B050"/>
                <w:sz w:val="14"/>
                <w:szCs w:val="14"/>
                <w:lang w:eastAsia="en-GB"/>
              </w:rPr>
            </w:pPr>
            <w:r w:rsidRPr="003D21AB">
              <w:rPr>
                <w:color w:val="00B050"/>
                <w:sz w:val="14"/>
                <w:szCs w:val="14"/>
              </w:rPr>
              <w:t>Estates/EBUR/AROW</w:t>
            </w:r>
          </w:p>
        </w:tc>
      </w:tr>
      <w:tr w:rsidR="00644736" w:rsidRPr="006D2D40" w14:paraId="7EBCA7A1" w14:textId="77777777" w:rsidTr="00EA0B4D">
        <w:tc>
          <w:tcPr>
            <w:tcW w:w="1703" w:type="dxa"/>
            <w:vMerge/>
            <w:tcBorders>
              <w:left w:val="single" w:sz="4" w:space="0" w:color="auto"/>
              <w:right w:val="single" w:sz="4" w:space="0" w:color="auto"/>
            </w:tcBorders>
            <w:tcMar>
              <w:top w:w="0" w:type="dxa"/>
              <w:left w:w="108" w:type="dxa"/>
              <w:bottom w:w="0" w:type="dxa"/>
              <w:right w:w="108" w:type="dxa"/>
            </w:tcMar>
          </w:tcPr>
          <w:p w14:paraId="79BCEA75" w14:textId="77777777" w:rsidR="00644736" w:rsidRPr="007E7567" w:rsidRDefault="00644736" w:rsidP="00644736">
            <w:pPr>
              <w:spacing w:after="0" w:line="240" w:lineRule="auto"/>
              <w:jc w:val="center"/>
              <w:rPr>
                <w:rFonts w:eastAsia="Times New Roman" w:cstheme="minorHAnsi"/>
                <w:b/>
                <w:color w:val="201F1E"/>
                <w:sz w:val="16"/>
                <w:szCs w:val="16"/>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511FD7" w14:textId="2B653E72" w:rsidR="00644736" w:rsidRPr="00160D0D" w:rsidRDefault="00644736" w:rsidP="00644736">
            <w:pPr>
              <w:spacing w:after="0" w:line="240" w:lineRule="auto"/>
              <w:rPr>
                <w:rFonts w:eastAsia="Times New Roman" w:cstheme="minorHAnsi"/>
                <w:bCs/>
                <w:color w:val="FF0000"/>
                <w:sz w:val="15"/>
                <w:szCs w:val="15"/>
                <w:lang w:eastAsia="en-GB"/>
              </w:rPr>
            </w:pPr>
            <w:r w:rsidRPr="00160D0D">
              <w:rPr>
                <w:rFonts w:eastAsia="Times New Roman" w:cstheme="minorHAnsi"/>
                <w:bCs/>
                <w:color w:val="FF0000"/>
                <w:sz w:val="15"/>
                <w:szCs w:val="15"/>
                <w:lang w:eastAsia="en-GB"/>
              </w:rPr>
              <w:t>Pinpoint another space which can be quickly repurposed in the occurrence of multiple students becoming ill / needing to leave the college.</w:t>
            </w:r>
          </w:p>
          <w:p w14:paraId="66195ED9" w14:textId="77777777" w:rsidR="00644736" w:rsidRPr="00160D0D" w:rsidRDefault="00644736" w:rsidP="00644736">
            <w:pPr>
              <w:spacing w:after="0" w:line="240" w:lineRule="auto"/>
              <w:rPr>
                <w:rFonts w:eastAsia="Times New Roman" w:cstheme="minorHAnsi"/>
                <w:bCs/>
                <w:color w:val="FF0000"/>
                <w:sz w:val="15"/>
                <w:szCs w:val="15"/>
                <w:lang w:eastAsia="en-GB"/>
              </w:rPr>
            </w:pPr>
          </w:p>
          <w:p w14:paraId="5F7B76C6" w14:textId="3C2EFA9D" w:rsidR="00644736" w:rsidRPr="00160D0D" w:rsidRDefault="00644736" w:rsidP="00644736">
            <w:pPr>
              <w:spacing w:after="0" w:line="240" w:lineRule="auto"/>
              <w:rPr>
                <w:rFonts w:eastAsia="Times New Roman" w:cstheme="minorHAnsi"/>
                <w:bCs/>
                <w:color w:val="201F1E"/>
                <w:sz w:val="15"/>
                <w:szCs w:val="15"/>
                <w:lang w:eastAsia="en-GB"/>
              </w:rPr>
            </w:pPr>
          </w:p>
        </w:tc>
        <w:tc>
          <w:tcPr>
            <w:tcW w:w="276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1E8875E7" w14:textId="77777777" w:rsidR="00644736" w:rsidRPr="006D2D40" w:rsidRDefault="00644736" w:rsidP="00644736">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To be reviewed</w:t>
            </w:r>
          </w:p>
        </w:tc>
        <w:tc>
          <w:tcPr>
            <w:tcW w:w="855" w:type="dxa"/>
            <w:vMerge/>
            <w:tcBorders>
              <w:right w:val="single" w:sz="4" w:space="0" w:color="auto"/>
            </w:tcBorders>
            <w:tcMar>
              <w:top w:w="0" w:type="dxa"/>
              <w:left w:w="108" w:type="dxa"/>
              <w:bottom w:w="0" w:type="dxa"/>
              <w:right w:w="108" w:type="dxa"/>
            </w:tcMar>
          </w:tcPr>
          <w:p w14:paraId="741FEEF0" w14:textId="77777777" w:rsidR="00644736" w:rsidRPr="006D2D40" w:rsidRDefault="00644736" w:rsidP="00644736">
            <w:pPr>
              <w:spacing w:after="0" w:line="240" w:lineRule="auto"/>
              <w:jc w:val="center"/>
              <w:rPr>
                <w:rFonts w:eastAsia="Times New Roman" w:cstheme="minorHAnsi"/>
                <w:b/>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1E6D18" w14:textId="6297270E" w:rsidR="00644736" w:rsidRPr="00644736" w:rsidRDefault="00644736" w:rsidP="00644736">
            <w:pPr>
              <w:spacing w:after="0" w:line="240" w:lineRule="auto"/>
              <w:jc w:val="center"/>
              <w:rPr>
                <w:rFonts w:eastAsia="Times New Roman" w:cstheme="minorHAnsi"/>
                <w:b/>
                <w:bCs/>
                <w:color w:val="00B050"/>
                <w:sz w:val="14"/>
                <w:szCs w:val="14"/>
                <w:lang w:eastAsia="en-GB"/>
              </w:rPr>
            </w:pPr>
            <w:r w:rsidRPr="00644736">
              <w:rPr>
                <w:color w:val="00B050"/>
                <w:sz w:val="14"/>
                <w:szCs w:val="14"/>
              </w:rPr>
              <w:t>Considered w/c 15/06/2020</w:t>
            </w:r>
          </w:p>
        </w:tc>
        <w:tc>
          <w:tcPr>
            <w:tcW w:w="203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124BE798" w14:textId="5BC22232" w:rsidR="00644736" w:rsidRPr="00644736" w:rsidRDefault="00644736" w:rsidP="003D21AB">
            <w:pPr>
              <w:spacing w:after="0" w:line="240" w:lineRule="auto"/>
              <w:rPr>
                <w:rFonts w:eastAsia="Times New Roman" w:cstheme="minorHAnsi"/>
                <w:b/>
                <w:bCs/>
                <w:color w:val="00B050"/>
                <w:sz w:val="14"/>
                <w:szCs w:val="14"/>
                <w:lang w:eastAsia="en-GB"/>
              </w:rPr>
            </w:pPr>
            <w:r w:rsidRPr="00644736">
              <w:rPr>
                <w:color w:val="00B050"/>
                <w:sz w:val="14"/>
                <w:szCs w:val="14"/>
              </w:rPr>
              <w:t>19/06/2020</w:t>
            </w:r>
          </w:p>
        </w:tc>
        <w:tc>
          <w:tcPr>
            <w:tcW w:w="1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07CB4" w14:textId="41A6B766" w:rsidR="00644736" w:rsidRPr="00644736" w:rsidRDefault="00644736" w:rsidP="003D21AB">
            <w:pPr>
              <w:spacing w:after="0" w:line="240" w:lineRule="auto"/>
              <w:rPr>
                <w:rFonts w:eastAsia="Times New Roman" w:cstheme="minorHAnsi"/>
                <w:b/>
                <w:bCs/>
                <w:color w:val="00B050"/>
                <w:sz w:val="14"/>
                <w:szCs w:val="14"/>
                <w:lang w:eastAsia="en-GB"/>
              </w:rPr>
            </w:pPr>
            <w:r w:rsidRPr="00644736">
              <w:rPr>
                <w:color w:val="00B050"/>
                <w:sz w:val="14"/>
                <w:szCs w:val="14"/>
              </w:rPr>
              <w:t>JMCC/HR</w:t>
            </w:r>
          </w:p>
        </w:tc>
      </w:tr>
      <w:tr w:rsidR="00C3567C" w:rsidRPr="006D2D40" w14:paraId="6C98B3BA" w14:textId="77777777" w:rsidTr="00EA0B4D">
        <w:tc>
          <w:tcPr>
            <w:tcW w:w="1703" w:type="dxa"/>
            <w:vMerge/>
            <w:tcBorders>
              <w:left w:val="single" w:sz="4" w:space="0" w:color="auto"/>
              <w:right w:val="single" w:sz="4" w:space="0" w:color="auto"/>
            </w:tcBorders>
            <w:tcMar>
              <w:top w:w="0" w:type="dxa"/>
              <w:left w:w="108" w:type="dxa"/>
              <w:bottom w:w="0" w:type="dxa"/>
              <w:right w:w="108" w:type="dxa"/>
            </w:tcMar>
          </w:tcPr>
          <w:p w14:paraId="2677CC11" w14:textId="77777777" w:rsidR="00C3567C" w:rsidRPr="007E7567" w:rsidRDefault="00C3567C" w:rsidP="00F878BC">
            <w:pPr>
              <w:spacing w:after="0" w:line="240" w:lineRule="auto"/>
              <w:jc w:val="center"/>
              <w:rPr>
                <w:rFonts w:eastAsia="Times New Roman" w:cstheme="minorHAnsi"/>
                <w:b/>
                <w:color w:val="201F1E"/>
                <w:sz w:val="16"/>
                <w:szCs w:val="16"/>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B4394E" w14:textId="6C282A3A" w:rsidR="00C3567C" w:rsidRPr="00160D0D" w:rsidRDefault="00101AF9" w:rsidP="00F878BC">
            <w:pPr>
              <w:spacing w:after="0" w:line="240" w:lineRule="auto"/>
              <w:rPr>
                <w:rFonts w:eastAsia="Times New Roman" w:cstheme="minorHAnsi"/>
                <w:bCs/>
                <w:color w:val="201F1E"/>
                <w:sz w:val="15"/>
                <w:szCs w:val="15"/>
                <w:lang w:eastAsia="en-GB"/>
              </w:rPr>
            </w:pPr>
            <w:r w:rsidRPr="00101AF9">
              <w:rPr>
                <w:rFonts w:eastAsia="Times New Roman" w:cstheme="minorHAnsi"/>
                <w:bCs/>
                <w:color w:val="FF0000"/>
                <w:sz w:val="15"/>
                <w:szCs w:val="15"/>
                <w:lang w:eastAsia="en-GB"/>
              </w:rPr>
              <w:t>Guidance provided for staff/students to follow COVID19 guidance including the process on how to deal with a possible case of Covid19 in regard to first aid.</w:t>
            </w:r>
          </w:p>
        </w:tc>
        <w:tc>
          <w:tcPr>
            <w:tcW w:w="276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6D070F12" w14:textId="77777777" w:rsidR="00C3567C" w:rsidRPr="006D2D40" w:rsidRDefault="00C3567C" w:rsidP="00F878BC">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HR/JMCC to review and put in place</w:t>
            </w:r>
          </w:p>
        </w:tc>
        <w:tc>
          <w:tcPr>
            <w:tcW w:w="855" w:type="dxa"/>
            <w:vMerge/>
            <w:tcBorders>
              <w:right w:val="single" w:sz="4" w:space="0" w:color="auto"/>
            </w:tcBorders>
            <w:tcMar>
              <w:top w:w="0" w:type="dxa"/>
              <w:left w:w="108" w:type="dxa"/>
              <w:bottom w:w="0" w:type="dxa"/>
              <w:right w:w="108" w:type="dxa"/>
            </w:tcMar>
          </w:tcPr>
          <w:p w14:paraId="42DA060C" w14:textId="77777777" w:rsidR="00C3567C" w:rsidRPr="006D2D40" w:rsidRDefault="00C3567C" w:rsidP="00F878BC">
            <w:pPr>
              <w:spacing w:after="0" w:line="240" w:lineRule="auto"/>
              <w:jc w:val="center"/>
              <w:rPr>
                <w:rFonts w:eastAsia="Times New Roman" w:cstheme="minorHAnsi"/>
                <w:b/>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26D266" w14:textId="3077D20C" w:rsidR="00C3567C" w:rsidRPr="00F878BC" w:rsidRDefault="00C3567C" w:rsidP="00F878BC">
            <w:pPr>
              <w:spacing w:after="0" w:line="240" w:lineRule="auto"/>
              <w:jc w:val="center"/>
              <w:rPr>
                <w:rFonts w:eastAsia="Times New Roman" w:cstheme="minorHAnsi"/>
                <w:b/>
                <w:bCs/>
                <w:color w:val="00B050"/>
                <w:sz w:val="14"/>
                <w:szCs w:val="14"/>
                <w:lang w:eastAsia="en-GB"/>
              </w:rPr>
            </w:pPr>
            <w:r w:rsidRPr="00F878BC">
              <w:rPr>
                <w:color w:val="00B050"/>
                <w:sz w:val="14"/>
                <w:szCs w:val="14"/>
              </w:rPr>
              <w:t>02/06/2020.Draft approved by SLT</w:t>
            </w:r>
          </w:p>
        </w:tc>
        <w:tc>
          <w:tcPr>
            <w:tcW w:w="203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09627D4F" w14:textId="4D19BA68" w:rsidR="00C3567C" w:rsidRPr="00F878BC" w:rsidRDefault="00C3567C" w:rsidP="003D21AB">
            <w:pPr>
              <w:spacing w:after="0" w:line="240" w:lineRule="auto"/>
              <w:rPr>
                <w:rFonts w:eastAsia="Times New Roman" w:cstheme="minorHAnsi"/>
                <w:b/>
                <w:bCs/>
                <w:color w:val="00B050"/>
                <w:sz w:val="14"/>
                <w:szCs w:val="14"/>
                <w:lang w:eastAsia="en-GB"/>
              </w:rPr>
            </w:pPr>
            <w:r w:rsidRPr="00F878BC">
              <w:rPr>
                <w:color w:val="00B050"/>
                <w:sz w:val="14"/>
                <w:szCs w:val="14"/>
              </w:rPr>
              <w:t>11/06/2020</w:t>
            </w:r>
          </w:p>
        </w:tc>
        <w:tc>
          <w:tcPr>
            <w:tcW w:w="1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6DE28B" w14:textId="7B63B7D3" w:rsidR="00C3567C" w:rsidRPr="00F878BC" w:rsidRDefault="00C3567C" w:rsidP="003D21AB">
            <w:pPr>
              <w:spacing w:after="0" w:line="240" w:lineRule="auto"/>
              <w:rPr>
                <w:rFonts w:eastAsia="Times New Roman" w:cstheme="minorHAnsi"/>
                <w:b/>
                <w:bCs/>
                <w:color w:val="00B050"/>
                <w:sz w:val="14"/>
                <w:szCs w:val="14"/>
                <w:lang w:eastAsia="en-GB"/>
              </w:rPr>
            </w:pPr>
            <w:r w:rsidRPr="00F878BC">
              <w:rPr>
                <w:color w:val="00B050"/>
                <w:sz w:val="14"/>
                <w:szCs w:val="14"/>
              </w:rPr>
              <w:t>HR</w:t>
            </w:r>
          </w:p>
        </w:tc>
      </w:tr>
      <w:tr w:rsidR="00C3567C" w:rsidRPr="006D2D40" w14:paraId="05A58878" w14:textId="77777777" w:rsidTr="00EA0B4D">
        <w:tc>
          <w:tcPr>
            <w:tcW w:w="1703" w:type="dxa"/>
            <w:vMerge/>
            <w:tcBorders>
              <w:left w:val="single" w:sz="4" w:space="0" w:color="auto"/>
              <w:right w:val="single" w:sz="4" w:space="0" w:color="auto"/>
            </w:tcBorders>
            <w:tcMar>
              <w:top w:w="0" w:type="dxa"/>
              <w:left w:w="108" w:type="dxa"/>
              <w:bottom w:w="0" w:type="dxa"/>
              <w:right w:w="108" w:type="dxa"/>
            </w:tcMar>
          </w:tcPr>
          <w:p w14:paraId="3933E07B" w14:textId="77777777" w:rsidR="00C3567C" w:rsidRPr="007E7567" w:rsidRDefault="00C3567C" w:rsidP="00F878BC">
            <w:pPr>
              <w:spacing w:after="0" w:line="240" w:lineRule="auto"/>
              <w:jc w:val="center"/>
              <w:rPr>
                <w:rFonts w:eastAsia="Times New Roman" w:cstheme="minorHAnsi"/>
                <w:b/>
                <w:color w:val="201F1E"/>
                <w:sz w:val="16"/>
                <w:szCs w:val="16"/>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37968B" w14:textId="409CD8D0" w:rsidR="00C3567C" w:rsidRPr="00160D0D" w:rsidRDefault="00101AF9" w:rsidP="00F878BC">
            <w:pPr>
              <w:spacing w:after="0" w:line="240" w:lineRule="auto"/>
              <w:rPr>
                <w:rFonts w:eastAsia="Times New Roman" w:cstheme="minorHAnsi"/>
                <w:bCs/>
                <w:color w:val="201F1E"/>
                <w:sz w:val="15"/>
                <w:szCs w:val="15"/>
                <w:lang w:eastAsia="en-GB"/>
              </w:rPr>
            </w:pPr>
            <w:r w:rsidRPr="00101AF9">
              <w:rPr>
                <w:rFonts w:eastAsia="Times New Roman" w:cstheme="minorHAnsi"/>
                <w:bCs/>
                <w:color w:val="FF0000"/>
                <w:sz w:val="15"/>
                <w:szCs w:val="15"/>
                <w:lang w:eastAsia="en-GB"/>
              </w:rPr>
              <w:t>Revised disciplinary policy to deal with deliberate failure to follow social distancing or hygiene instructions in place</w:t>
            </w:r>
          </w:p>
        </w:tc>
        <w:tc>
          <w:tcPr>
            <w:tcW w:w="276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6D970D63" w14:textId="77777777" w:rsidR="00C3567C" w:rsidRPr="006D2D40" w:rsidRDefault="00C3567C" w:rsidP="00F878BC">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HR to put in place</w:t>
            </w:r>
          </w:p>
        </w:tc>
        <w:tc>
          <w:tcPr>
            <w:tcW w:w="855" w:type="dxa"/>
            <w:vMerge/>
            <w:tcBorders>
              <w:right w:val="single" w:sz="4" w:space="0" w:color="auto"/>
            </w:tcBorders>
            <w:tcMar>
              <w:top w:w="0" w:type="dxa"/>
              <w:left w:w="108" w:type="dxa"/>
              <w:bottom w:w="0" w:type="dxa"/>
              <w:right w:w="108" w:type="dxa"/>
            </w:tcMar>
          </w:tcPr>
          <w:p w14:paraId="56E98653" w14:textId="77777777" w:rsidR="00C3567C" w:rsidRPr="006D2D40" w:rsidRDefault="00C3567C" w:rsidP="00F878BC">
            <w:pPr>
              <w:spacing w:after="0" w:line="240" w:lineRule="auto"/>
              <w:jc w:val="center"/>
              <w:rPr>
                <w:rFonts w:eastAsia="Times New Roman" w:cstheme="minorHAnsi"/>
                <w:b/>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D305A1" w14:textId="23452C69" w:rsidR="00C3567C" w:rsidRPr="00F878BC" w:rsidRDefault="00C3567C" w:rsidP="00F878BC">
            <w:pPr>
              <w:spacing w:after="0" w:line="240" w:lineRule="auto"/>
              <w:jc w:val="center"/>
              <w:rPr>
                <w:rFonts w:eastAsia="Times New Roman" w:cstheme="minorHAnsi"/>
                <w:b/>
                <w:bCs/>
                <w:color w:val="00B050"/>
                <w:sz w:val="14"/>
                <w:szCs w:val="14"/>
                <w:lang w:eastAsia="en-GB"/>
              </w:rPr>
            </w:pPr>
            <w:r w:rsidRPr="00F878BC">
              <w:rPr>
                <w:color w:val="00B050"/>
                <w:sz w:val="14"/>
                <w:szCs w:val="14"/>
              </w:rPr>
              <w:t>Commenced 02/06/2020</w:t>
            </w:r>
          </w:p>
        </w:tc>
        <w:tc>
          <w:tcPr>
            <w:tcW w:w="203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558BC568" w14:textId="4565116C" w:rsidR="00C3567C" w:rsidRPr="00F878BC" w:rsidRDefault="00C3567C" w:rsidP="003D21AB">
            <w:pPr>
              <w:spacing w:after="0" w:line="240" w:lineRule="auto"/>
              <w:rPr>
                <w:rFonts w:eastAsia="Times New Roman" w:cstheme="minorHAnsi"/>
                <w:b/>
                <w:bCs/>
                <w:color w:val="00B050"/>
                <w:sz w:val="14"/>
                <w:szCs w:val="14"/>
                <w:lang w:eastAsia="en-GB"/>
              </w:rPr>
            </w:pPr>
            <w:r w:rsidRPr="00F878BC">
              <w:rPr>
                <w:color w:val="00B050"/>
                <w:sz w:val="14"/>
                <w:szCs w:val="14"/>
              </w:rPr>
              <w:t>12/06/2020</w:t>
            </w:r>
          </w:p>
        </w:tc>
        <w:tc>
          <w:tcPr>
            <w:tcW w:w="1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211167" w14:textId="0DFB9B84" w:rsidR="00C3567C" w:rsidRPr="00F878BC" w:rsidRDefault="00C3567C" w:rsidP="003D21AB">
            <w:pPr>
              <w:spacing w:after="0" w:line="240" w:lineRule="auto"/>
              <w:rPr>
                <w:rFonts w:eastAsia="Times New Roman" w:cstheme="minorHAnsi"/>
                <w:b/>
                <w:bCs/>
                <w:color w:val="00B050"/>
                <w:sz w:val="14"/>
                <w:szCs w:val="14"/>
                <w:lang w:eastAsia="en-GB"/>
              </w:rPr>
            </w:pPr>
            <w:r w:rsidRPr="00F878BC">
              <w:rPr>
                <w:color w:val="00B050"/>
                <w:sz w:val="14"/>
                <w:szCs w:val="14"/>
              </w:rPr>
              <w:t>Student Services</w:t>
            </w:r>
          </w:p>
        </w:tc>
      </w:tr>
      <w:tr w:rsidR="00C3567C" w:rsidRPr="006D2D40" w14:paraId="78E39306" w14:textId="77777777" w:rsidTr="00EA0B4D">
        <w:tc>
          <w:tcPr>
            <w:tcW w:w="1703" w:type="dxa"/>
            <w:vMerge/>
            <w:tcBorders>
              <w:left w:val="single" w:sz="4" w:space="0" w:color="auto"/>
              <w:right w:val="single" w:sz="4" w:space="0" w:color="auto"/>
            </w:tcBorders>
            <w:tcMar>
              <w:top w:w="0" w:type="dxa"/>
              <w:left w:w="108" w:type="dxa"/>
              <w:bottom w:w="0" w:type="dxa"/>
              <w:right w:w="108" w:type="dxa"/>
            </w:tcMar>
          </w:tcPr>
          <w:p w14:paraId="60D32605" w14:textId="77777777" w:rsidR="00C3567C" w:rsidRPr="007E7567" w:rsidRDefault="00C3567C" w:rsidP="00F878BC">
            <w:pPr>
              <w:spacing w:after="0" w:line="240" w:lineRule="auto"/>
              <w:jc w:val="center"/>
              <w:rPr>
                <w:rFonts w:eastAsia="Times New Roman" w:cstheme="minorHAnsi"/>
                <w:b/>
                <w:color w:val="201F1E"/>
                <w:sz w:val="16"/>
                <w:szCs w:val="16"/>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66875A" w14:textId="161A4C49" w:rsidR="00C3567C" w:rsidRPr="00160D0D" w:rsidRDefault="00101AF9" w:rsidP="00F878BC">
            <w:pPr>
              <w:spacing w:after="0" w:line="240" w:lineRule="auto"/>
              <w:rPr>
                <w:rFonts w:eastAsia="Times New Roman" w:cstheme="minorHAnsi"/>
                <w:bCs/>
                <w:color w:val="201F1E"/>
                <w:sz w:val="15"/>
                <w:szCs w:val="15"/>
                <w:lang w:eastAsia="en-GB"/>
              </w:rPr>
            </w:pPr>
            <w:r w:rsidRPr="00101AF9">
              <w:rPr>
                <w:rFonts w:eastAsia="Times New Roman" w:cstheme="minorHAnsi"/>
                <w:bCs/>
                <w:color w:val="FF0000"/>
                <w:sz w:val="15"/>
                <w:szCs w:val="15"/>
                <w:lang w:eastAsia="en-GB"/>
              </w:rPr>
              <w:t>Guidance provided to staff and students including information to discourage social gathering in communal areas</w:t>
            </w:r>
          </w:p>
        </w:tc>
        <w:tc>
          <w:tcPr>
            <w:tcW w:w="276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3B635300" w14:textId="77777777" w:rsidR="00C3567C" w:rsidRPr="006D2D40" w:rsidRDefault="00C3567C" w:rsidP="00F878BC">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HR to put in place</w:t>
            </w:r>
          </w:p>
        </w:tc>
        <w:tc>
          <w:tcPr>
            <w:tcW w:w="855" w:type="dxa"/>
            <w:vMerge/>
            <w:tcBorders>
              <w:right w:val="single" w:sz="4" w:space="0" w:color="auto"/>
            </w:tcBorders>
            <w:tcMar>
              <w:top w:w="0" w:type="dxa"/>
              <w:left w:w="108" w:type="dxa"/>
              <w:bottom w:w="0" w:type="dxa"/>
              <w:right w:w="108" w:type="dxa"/>
            </w:tcMar>
          </w:tcPr>
          <w:p w14:paraId="6C73EF87" w14:textId="77777777" w:rsidR="00C3567C" w:rsidRPr="006D2D40" w:rsidRDefault="00C3567C" w:rsidP="00F878BC">
            <w:pPr>
              <w:spacing w:after="0" w:line="240" w:lineRule="auto"/>
              <w:jc w:val="center"/>
              <w:rPr>
                <w:rFonts w:eastAsia="Times New Roman" w:cstheme="minorHAnsi"/>
                <w:b/>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B907A7" w14:textId="380A7D82" w:rsidR="00C3567C" w:rsidRPr="00F878BC" w:rsidRDefault="00C3567C" w:rsidP="00F878BC">
            <w:pPr>
              <w:spacing w:after="0" w:line="240" w:lineRule="auto"/>
              <w:jc w:val="center"/>
              <w:rPr>
                <w:rFonts w:eastAsia="Times New Roman" w:cstheme="minorHAnsi"/>
                <w:b/>
                <w:bCs/>
                <w:color w:val="00B050"/>
                <w:sz w:val="14"/>
                <w:szCs w:val="14"/>
                <w:lang w:eastAsia="en-GB"/>
              </w:rPr>
            </w:pPr>
            <w:r w:rsidRPr="00F878BC">
              <w:rPr>
                <w:color w:val="00B050"/>
                <w:sz w:val="14"/>
                <w:szCs w:val="14"/>
              </w:rPr>
              <w:t>02/06/2020.Draft approved by SLT</w:t>
            </w:r>
          </w:p>
        </w:tc>
        <w:tc>
          <w:tcPr>
            <w:tcW w:w="203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73676403" w14:textId="057DB2E8" w:rsidR="00C3567C" w:rsidRPr="00F878BC" w:rsidRDefault="00C3567C" w:rsidP="003D21AB">
            <w:pPr>
              <w:spacing w:after="0" w:line="240" w:lineRule="auto"/>
              <w:rPr>
                <w:rFonts w:eastAsia="Times New Roman" w:cstheme="minorHAnsi"/>
                <w:b/>
                <w:bCs/>
                <w:color w:val="00B050"/>
                <w:sz w:val="14"/>
                <w:szCs w:val="14"/>
                <w:lang w:eastAsia="en-GB"/>
              </w:rPr>
            </w:pPr>
            <w:r w:rsidRPr="00F878BC">
              <w:rPr>
                <w:color w:val="00B050"/>
                <w:sz w:val="14"/>
                <w:szCs w:val="14"/>
              </w:rPr>
              <w:t>11/06/2020</w:t>
            </w:r>
          </w:p>
        </w:tc>
        <w:tc>
          <w:tcPr>
            <w:tcW w:w="1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74B8D4" w14:textId="42452295" w:rsidR="00C3567C" w:rsidRPr="00F878BC" w:rsidRDefault="00C3567C" w:rsidP="003D21AB">
            <w:pPr>
              <w:spacing w:after="0" w:line="240" w:lineRule="auto"/>
              <w:rPr>
                <w:rFonts w:eastAsia="Times New Roman" w:cstheme="minorHAnsi"/>
                <w:b/>
                <w:bCs/>
                <w:color w:val="00B050"/>
                <w:sz w:val="14"/>
                <w:szCs w:val="14"/>
                <w:lang w:eastAsia="en-GB"/>
              </w:rPr>
            </w:pPr>
            <w:r w:rsidRPr="00F878BC">
              <w:rPr>
                <w:color w:val="00B050"/>
                <w:sz w:val="14"/>
                <w:szCs w:val="14"/>
              </w:rPr>
              <w:t>HR</w:t>
            </w:r>
          </w:p>
        </w:tc>
      </w:tr>
      <w:tr w:rsidR="00C3567C" w:rsidRPr="006D2D40" w14:paraId="7A6BA0A6" w14:textId="77777777" w:rsidTr="00EA0B4D">
        <w:tc>
          <w:tcPr>
            <w:tcW w:w="1703" w:type="dxa"/>
            <w:vMerge/>
            <w:tcBorders>
              <w:left w:val="single" w:sz="4" w:space="0" w:color="auto"/>
              <w:right w:val="single" w:sz="4" w:space="0" w:color="auto"/>
            </w:tcBorders>
            <w:tcMar>
              <w:top w:w="0" w:type="dxa"/>
              <w:left w:w="108" w:type="dxa"/>
              <w:bottom w:w="0" w:type="dxa"/>
              <w:right w:w="108" w:type="dxa"/>
            </w:tcMar>
          </w:tcPr>
          <w:p w14:paraId="4D8C509A" w14:textId="77777777" w:rsidR="00C3567C" w:rsidRPr="007E7567" w:rsidRDefault="00C3567C" w:rsidP="00F878BC">
            <w:pPr>
              <w:spacing w:after="0" w:line="240" w:lineRule="auto"/>
              <w:rPr>
                <w:rFonts w:eastAsia="Times New Roman" w:cstheme="minorHAnsi"/>
                <w:b/>
                <w:color w:val="201F1E"/>
                <w:sz w:val="16"/>
                <w:szCs w:val="16"/>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B859CD" w14:textId="77777777" w:rsidR="00C3567C" w:rsidRPr="00160D0D" w:rsidRDefault="00C3567C" w:rsidP="00F878BC">
            <w:pPr>
              <w:spacing w:after="0" w:line="240" w:lineRule="auto"/>
              <w:rPr>
                <w:rFonts w:eastAsia="Times New Roman" w:cstheme="minorHAnsi"/>
                <w:bCs/>
                <w:color w:val="FF0000"/>
                <w:sz w:val="15"/>
                <w:szCs w:val="15"/>
                <w:lang w:eastAsia="en-GB"/>
              </w:rPr>
            </w:pPr>
            <w:r w:rsidRPr="00160D0D">
              <w:rPr>
                <w:rFonts w:eastAsia="Times New Roman" w:cstheme="minorHAnsi"/>
                <w:bCs/>
                <w:color w:val="FF0000"/>
                <w:sz w:val="15"/>
                <w:szCs w:val="15"/>
                <w:lang w:eastAsia="en-GB"/>
              </w:rPr>
              <w:t>Procedure for First Aider to follow when dealing with any incident, but especially if someone is suspected of showing symptoms of COVID-19 and needs to be taken to the Isolation room awaiting pick up by parents</w:t>
            </w:r>
          </w:p>
          <w:p w14:paraId="6645368A" w14:textId="77777777" w:rsidR="00C3567C" w:rsidRPr="00160D0D" w:rsidRDefault="00C3567C" w:rsidP="00F878BC">
            <w:pPr>
              <w:spacing w:after="0" w:line="240" w:lineRule="auto"/>
              <w:rPr>
                <w:rFonts w:eastAsia="Times New Roman" w:cstheme="minorHAnsi"/>
                <w:bCs/>
                <w:color w:val="201F1E"/>
                <w:sz w:val="15"/>
                <w:szCs w:val="15"/>
                <w:lang w:eastAsia="en-GB"/>
              </w:rPr>
            </w:pPr>
          </w:p>
          <w:p w14:paraId="1AFD14DD" w14:textId="3D6EFF4E" w:rsidR="00C3567C" w:rsidRPr="00160D0D" w:rsidRDefault="00C3567C" w:rsidP="00F878BC">
            <w:pPr>
              <w:spacing w:after="0" w:line="240" w:lineRule="auto"/>
              <w:rPr>
                <w:rFonts w:eastAsia="Times New Roman" w:cstheme="minorHAnsi"/>
                <w:bCs/>
                <w:color w:val="201F1E"/>
                <w:sz w:val="15"/>
                <w:szCs w:val="15"/>
                <w:lang w:eastAsia="en-GB"/>
              </w:rPr>
            </w:pPr>
          </w:p>
        </w:tc>
        <w:tc>
          <w:tcPr>
            <w:tcW w:w="276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7A1631DB" w14:textId="77777777" w:rsidR="00C3567C" w:rsidRPr="006D2D40" w:rsidRDefault="00C3567C" w:rsidP="00F878BC">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HR/JMCC to review and put in place</w:t>
            </w:r>
          </w:p>
        </w:tc>
        <w:tc>
          <w:tcPr>
            <w:tcW w:w="855" w:type="dxa"/>
            <w:vMerge/>
            <w:tcBorders>
              <w:right w:val="single" w:sz="4" w:space="0" w:color="auto"/>
            </w:tcBorders>
            <w:tcMar>
              <w:top w:w="0" w:type="dxa"/>
              <w:left w:w="108" w:type="dxa"/>
              <w:bottom w:w="0" w:type="dxa"/>
              <w:right w:w="108" w:type="dxa"/>
            </w:tcMar>
          </w:tcPr>
          <w:p w14:paraId="40839B04" w14:textId="77777777" w:rsidR="00C3567C" w:rsidRPr="006D2D40" w:rsidRDefault="00C3567C" w:rsidP="00F878BC">
            <w:pPr>
              <w:spacing w:after="0" w:line="240" w:lineRule="auto"/>
              <w:jc w:val="center"/>
              <w:rPr>
                <w:rFonts w:eastAsia="Times New Roman" w:cstheme="minorHAnsi"/>
                <w:b/>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DEB70E" w14:textId="1ECCD4FE" w:rsidR="00C3567C" w:rsidRPr="00F97EA6" w:rsidRDefault="00C3567C" w:rsidP="00F878BC">
            <w:pPr>
              <w:spacing w:after="0" w:line="240" w:lineRule="auto"/>
              <w:rPr>
                <w:rFonts w:eastAsia="Times New Roman" w:cstheme="minorHAnsi"/>
                <w:bCs/>
                <w:color w:val="00B050"/>
                <w:sz w:val="14"/>
                <w:szCs w:val="14"/>
                <w:lang w:eastAsia="en-GB"/>
              </w:rPr>
            </w:pPr>
            <w:r w:rsidRPr="00F97EA6">
              <w:rPr>
                <w:color w:val="00B050"/>
                <w:sz w:val="14"/>
                <w:szCs w:val="14"/>
              </w:rPr>
              <w:t>Commenced 05/06/2020</w:t>
            </w:r>
          </w:p>
        </w:tc>
        <w:tc>
          <w:tcPr>
            <w:tcW w:w="2031"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2215C51" w14:textId="2959405C" w:rsidR="00C3567C" w:rsidRPr="00F97EA6" w:rsidRDefault="00C3567C" w:rsidP="00F878BC">
            <w:pPr>
              <w:spacing w:after="0" w:line="240" w:lineRule="auto"/>
              <w:rPr>
                <w:rFonts w:eastAsia="Times New Roman" w:cstheme="minorHAnsi"/>
                <w:bCs/>
                <w:color w:val="00B050"/>
                <w:sz w:val="14"/>
                <w:szCs w:val="14"/>
                <w:lang w:eastAsia="en-GB"/>
              </w:rPr>
            </w:pPr>
            <w:r w:rsidRPr="00F97EA6">
              <w:rPr>
                <w:color w:val="00B050"/>
                <w:sz w:val="14"/>
                <w:szCs w:val="14"/>
              </w:rPr>
              <w:t>General Guidance completed11/06/2020 – processes completed 23/06/2020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4DF6D29" w14:textId="3184E914" w:rsidR="00C3567C" w:rsidRPr="00F97EA6" w:rsidRDefault="00C3567C" w:rsidP="00F878BC">
            <w:pPr>
              <w:spacing w:after="0" w:line="240" w:lineRule="auto"/>
              <w:rPr>
                <w:rFonts w:eastAsia="Times New Roman" w:cstheme="minorHAnsi"/>
                <w:bCs/>
                <w:color w:val="00B050"/>
                <w:sz w:val="14"/>
                <w:szCs w:val="14"/>
                <w:lang w:eastAsia="en-GB"/>
              </w:rPr>
            </w:pPr>
            <w:r w:rsidRPr="00F97EA6">
              <w:rPr>
                <w:color w:val="00B050"/>
                <w:sz w:val="14"/>
                <w:szCs w:val="14"/>
              </w:rPr>
              <w:t>JMCC/HR</w:t>
            </w:r>
          </w:p>
        </w:tc>
      </w:tr>
      <w:tr w:rsidR="007E7567" w:rsidRPr="006D2D40" w14:paraId="027C5ECC" w14:textId="77777777" w:rsidTr="00EA0B4D">
        <w:tc>
          <w:tcPr>
            <w:tcW w:w="1703" w:type="dxa"/>
            <w:vMerge/>
            <w:tcBorders>
              <w:left w:val="single" w:sz="4" w:space="0" w:color="auto"/>
              <w:right w:val="single" w:sz="4" w:space="0" w:color="auto"/>
            </w:tcBorders>
            <w:tcMar>
              <w:top w:w="0" w:type="dxa"/>
              <w:left w:w="108" w:type="dxa"/>
              <w:bottom w:w="0" w:type="dxa"/>
              <w:right w:w="108" w:type="dxa"/>
            </w:tcMar>
          </w:tcPr>
          <w:p w14:paraId="5E0C48A1" w14:textId="77777777" w:rsidR="007E7567" w:rsidRPr="006D2D40" w:rsidRDefault="007E7567" w:rsidP="007E7567">
            <w:pPr>
              <w:spacing w:after="0" w:line="240" w:lineRule="auto"/>
              <w:rPr>
                <w:rFonts w:eastAsia="Times New Roman" w:cstheme="minorHAnsi"/>
                <w:b/>
                <w:bCs/>
                <w:color w:val="201F1E"/>
                <w:sz w:val="16"/>
                <w:szCs w:val="16"/>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4B3AD5" w14:textId="6A7ED4F9" w:rsidR="007E7567" w:rsidRPr="006D2D40" w:rsidRDefault="007E7567" w:rsidP="007E7567">
            <w:pPr>
              <w:spacing w:after="0" w:line="240" w:lineRule="auto"/>
              <w:rPr>
                <w:rFonts w:eastAsia="Times New Roman" w:cstheme="minorHAnsi"/>
                <w:color w:val="FF0000"/>
                <w:sz w:val="15"/>
                <w:szCs w:val="15"/>
                <w:lang w:eastAsia="en-GB"/>
              </w:rPr>
            </w:pPr>
            <w:r w:rsidRPr="00356CBD">
              <w:rPr>
                <w:rFonts w:eastAsia="Times New Roman" w:cstheme="minorHAnsi"/>
                <w:color w:val="FF0000"/>
                <w:sz w:val="15"/>
                <w:szCs w:val="15"/>
                <w:lang w:eastAsia="en-GB"/>
              </w:rPr>
              <w:t>Each classroom to be set up to ensure teachers have a 2-metre gap to students. Students will be sat in pairs facing forward, with a U-shape only being used due to space and fixtures constraints</w:t>
            </w:r>
          </w:p>
        </w:tc>
        <w:tc>
          <w:tcPr>
            <w:tcW w:w="276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191CB7E7" w14:textId="7101829D" w:rsidR="007E7567" w:rsidRPr="006D2D40" w:rsidRDefault="007E7567" w:rsidP="007E7567">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Estates with Curriculum management review</w:t>
            </w:r>
          </w:p>
        </w:tc>
        <w:tc>
          <w:tcPr>
            <w:tcW w:w="855" w:type="dxa"/>
            <w:vMerge/>
            <w:tcBorders>
              <w:right w:val="single" w:sz="4" w:space="0" w:color="auto"/>
            </w:tcBorders>
            <w:tcMar>
              <w:top w:w="0" w:type="dxa"/>
              <w:left w:w="108" w:type="dxa"/>
              <w:bottom w:w="0" w:type="dxa"/>
              <w:right w:w="108" w:type="dxa"/>
            </w:tcMar>
          </w:tcPr>
          <w:p w14:paraId="7DC7C712" w14:textId="77777777" w:rsidR="007E7567" w:rsidRPr="006D2D40" w:rsidRDefault="007E7567" w:rsidP="007E7567">
            <w:pPr>
              <w:spacing w:after="0" w:line="240" w:lineRule="auto"/>
              <w:jc w:val="center"/>
              <w:rPr>
                <w:rFonts w:eastAsia="Times New Roman" w:cstheme="minorHAnsi"/>
                <w:b/>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CF98B" w14:textId="6C396229" w:rsidR="007E7567" w:rsidRPr="00C37486" w:rsidRDefault="007E7567" w:rsidP="007E7567">
            <w:pPr>
              <w:spacing w:after="0" w:line="240" w:lineRule="auto"/>
              <w:jc w:val="center"/>
              <w:rPr>
                <w:color w:val="00B050"/>
                <w:sz w:val="15"/>
                <w:szCs w:val="15"/>
              </w:rPr>
            </w:pPr>
            <w:r w:rsidRPr="00C37486">
              <w:rPr>
                <w:color w:val="00B050"/>
                <w:sz w:val="15"/>
                <w:szCs w:val="15"/>
              </w:rPr>
              <w:t>In process, D1 rooms laid out as a template, awaiting curriculum management review</w:t>
            </w:r>
          </w:p>
        </w:tc>
        <w:tc>
          <w:tcPr>
            <w:tcW w:w="203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658206E3" w14:textId="3A2C65FA" w:rsidR="007E7567" w:rsidRPr="00C37486" w:rsidRDefault="007E7567" w:rsidP="2D25906E">
            <w:pPr>
              <w:spacing w:after="0" w:line="240" w:lineRule="auto"/>
              <w:jc w:val="center"/>
              <w:rPr>
                <w:rFonts w:eastAsia="Times New Roman"/>
                <w:b/>
                <w:bCs/>
                <w:color w:val="00B050"/>
                <w:sz w:val="15"/>
                <w:szCs w:val="15"/>
                <w:lang w:eastAsia="en-GB"/>
              </w:rPr>
            </w:pPr>
            <w:r w:rsidRPr="00C37486">
              <w:rPr>
                <w:color w:val="00B050"/>
                <w:sz w:val="15"/>
                <w:szCs w:val="15"/>
              </w:rPr>
              <w:t>23/07</w:t>
            </w:r>
            <w:r w:rsidR="51E45704" w:rsidRPr="00C37486">
              <w:rPr>
                <w:color w:val="00B050"/>
                <w:sz w:val="15"/>
                <w:szCs w:val="15"/>
              </w:rPr>
              <w:t>/</w:t>
            </w:r>
            <w:r w:rsidRPr="00C37486">
              <w:rPr>
                <w:color w:val="00B050"/>
                <w:sz w:val="15"/>
                <w:szCs w:val="15"/>
              </w:rPr>
              <w:t>2020</w:t>
            </w:r>
          </w:p>
          <w:p w14:paraId="7C6E3B02" w14:textId="74F2E5E5" w:rsidR="007E7567" w:rsidRPr="00C37486" w:rsidRDefault="20B7264B" w:rsidP="00982D0D">
            <w:pPr>
              <w:spacing w:after="0" w:line="240" w:lineRule="auto"/>
              <w:jc w:val="center"/>
              <w:rPr>
                <w:color w:val="00B050"/>
                <w:sz w:val="15"/>
                <w:szCs w:val="15"/>
                <w:lang w:eastAsia="en-GB"/>
              </w:rPr>
            </w:pPr>
            <w:r w:rsidRPr="00C37486">
              <w:rPr>
                <w:color w:val="00B050"/>
                <w:sz w:val="15"/>
                <w:szCs w:val="15"/>
              </w:rPr>
              <w:t>Rest of Deanfield and Rotherfield by 0</w:t>
            </w:r>
            <w:r w:rsidR="00982D0D" w:rsidRPr="00C37486">
              <w:rPr>
                <w:color w:val="00B050"/>
                <w:sz w:val="15"/>
                <w:szCs w:val="15"/>
              </w:rPr>
              <w:t>7</w:t>
            </w:r>
            <w:r w:rsidRPr="00C37486">
              <w:rPr>
                <w:color w:val="00B050"/>
                <w:sz w:val="15"/>
                <w:szCs w:val="15"/>
              </w:rPr>
              <w:t>/09/2020</w:t>
            </w:r>
          </w:p>
        </w:tc>
        <w:tc>
          <w:tcPr>
            <w:tcW w:w="1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AC320" w14:textId="3AEB4AD9" w:rsidR="007E7567" w:rsidRPr="00C37486" w:rsidRDefault="007E7567" w:rsidP="007E7567">
            <w:pPr>
              <w:spacing w:after="0" w:line="240" w:lineRule="auto"/>
              <w:jc w:val="center"/>
              <w:rPr>
                <w:color w:val="00B050"/>
                <w:sz w:val="15"/>
                <w:szCs w:val="15"/>
              </w:rPr>
            </w:pPr>
            <w:r w:rsidRPr="00C37486">
              <w:rPr>
                <w:color w:val="00B050"/>
                <w:sz w:val="15"/>
                <w:szCs w:val="15"/>
              </w:rPr>
              <w:t>Estates/Curriculum Management</w:t>
            </w:r>
          </w:p>
        </w:tc>
      </w:tr>
      <w:tr w:rsidR="00644736" w:rsidRPr="006D2D40" w14:paraId="702A90A5" w14:textId="77777777" w:rsidTr="00EA0B4D">
        <w:tc>
          <w:tcPr>
            <w:tcW w:w="1703" w:type="dxa"/>
            <w:vMerge/>
            <w:tcBorders>
              <w:left w:val="single" w:sz="4" w:space="0" w:color="auto"/>
              <w:right w:val="single" w:sz="4" w:space="0" w:color="auto"/>
            </w:tcBorders>
            <w:tcMar>
              <w:top w:w="0" w:type="dxa"/>
              <w:left w:w="108" w:type="dxa"/>
              <w:bottom w:w="0" w:type="dxa"/>
              <w:right w:w="108" w:type="dxa"/>
            </w:tcMar>
          </w:tcPr>
          <w:p w14:paraId="2AF3E9DF" w14:textId="77777777" w:rsidR="00644736" w:rsidRPr="006D2D40" w:rsidRDefault="00644736" w:rsidP="00644736">
            <w:pPr>
              <w:spacing w:after="0" w:line="240" w:lineRule="auto"/>
              <w:rPr>
                <w:rFonts w:eastAsia="Times New Roman" w:cstheme="minorHAnsi"/>
                <w:b/>
                <w:bCs/>
                <w:color w:val="201F1E"/>
                <w:sz w:val="16"/>
                <w:szCs w:val="16"/>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FCBBA" w14:textId="04021A63" w:rsidR="00644736" w:rsidRPr="006D2D40" w:rsidRDefault="00644736" w:rsidP="00644736">
            <w:pPr>
              <w:spacing w:after="0" w:line="240" w:lineRule="auto"/>
              <w:rPr>
                <w:rFonts w:eastAsia="Times New Roman" w:cstheme="minorHAnsi"/>
                <w:color w:val="FF0000"/>
                <w:sz w:val="15"/>
                <w:szCs w:val="15"/>
                <w:lang w:eastAsia="en-GB"/>
              </w:rPr>
            </w:pPr>
            <w:r w:rsidRPr="00356CBD">
              <w:rPr>
                <w:rFonts w:eastAsia="Times New Roman" w:cstheme="minorHAnsi"/>
                <w:color w:val="FF0000"/>
                <w:sz w:val="15"/>
                <w:szCs w:val="15"/>
                <w:lang w:eastAsia="en-GB"/>
              </w:rPr>
              <w:t>Classroom protocols need to be developed by teacher’s group for specialist classrooms</w:t>
            </w:r>
          </w:p>
        </w:tc>
        <w:tc>
          <w:tcPr>
            <w:tcW w:w="276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781795DA" w14:textId="187A5062" w:rsidR="00644736" w:rsidRPr="006D2D40" w:rsidRDefault="00644736" w:rsidP="00644736">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Teaching working party</w:t>
            </w:r>
          </w:p>
        </w:tc>
        <w:tc>
          <w:tcPr>
            <w:tcW w:w="855" w:type="dxa"/>
            <w:vMerge/>
            <w:tcBorders>
              <w:right w:val="single" w:sz="4" w:space="0" w:color="auto"/>
            </w:tcBorders>
            <w:tcMar>
              <w:top w:w="0" w:type="dxa"/>
              <w:left w:w="108" w:type="dxa"/>
              <w:bottom w:w="0" w:type="dxa"/>
              <w:right w:w="108" w:type="dxa"/>
            </w:tcMar>
          </w:tcPr>
          <w:p w14:paraId="3BDCD2FE" w14:textId="77777777" w:rsidR="00644736" w:rsidRPr="006D2D40" w:rsidRDefault="00644736" w:rsidP="00644736">
            <w:pPr>
              <w:spacing w:after="0" w:line="240" w:lineRule="auto"/>
              <w:jc w:val="center"/>
              <w:rPr>
                <w:rFonts w:eastAsia="Times New Roman" w:cstheme="minorHAnsi"/>
                <w:b/>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107544" w14:textId="77777777" w:rsidR="00644736" w:rsidRPr="00EE646A" w:rsidRDefault="00644736" w:rsidP="00644736">
            <w:pPr>
              <w:spacing w:after="0" w:line="240" w:lineRule="auto"/>
              <w:rPr>
                <w:color w:val="00B050"/>
                <w:sz w:val="14"/>
                <w:szCs w:val="14"/>
              </w:rPr>
            </w:pPr>
            <w:r w:rsidRPr="00EE646A">
              <w:rPr>
                <w:color w:val="00B050"/>
                <w:sz w:val="14"/>
                <w:szCs w:val="14"/>
              </w:rPr>
              <w:t>Classroom procedures designed by teachers 10/06/2020</w:t>
            </w:r>
          </w:p>
          <w:p w14:paraId="21972B6C" w14:textId="3871E7E2" w:rsidR="00644736" w:rsidRPr="00EE646A" w:rsidRDefault="00644736" w:rsidP="00644736">
            <w:pPr>
              <w:spacing w:after="0" w:line="240" w:lineRule="auto"/>
              <w:rPr>
                <w:color w:val="00B050"/>
                <w:sz w:val="14"/>
                <w:szCs w:val="14"/>
              </w:rPr>
            </w:pPr>
            <w:r w:rsidRPr="00EE646A">
              <w:rPr>
                <w:color w:val="00B050"/>
                <w:sz w:val="14"/>
                <w:szCs w:val="14"/>
              </w:rPr>
              <w:t>Procedures for specialist teaching areas 14/08/2020</w:t>
            </w:r>
          </w:p>
        </w:tc>
        <w:tc>
          <w:tcPr>
            <w:tcW w:w="203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12DD1522" w14:textId="2D34FE2B" w:rsidR="00644736" w:rsidRPr="00EE646A" w:rsidRDefault="00644736" w:rsidP="2D25906E">
            <w:pPr>
              <w:spacing w:after="0" w:line="240" w:lineRule="auto"/>
              <w:rPr>
                <w:rFonts w:eastAsia="Times New Roman"/>
                <w:b/>
                <w:bCs/>
                <w:color w:val="00B050"/>
                <w:sz w:val="14"/>
                <w:szCs w:val="14"/>
                <w:lang w:eastAsia="en-GB"/>
              </w:rPr>
            </w:pPr>
            <w:r w:rsidRPr="00EE646A">
              <w:rPr>
                <w:color w:val="00B050"/>
                <w:sz w:val="14"/>
                <w:szCs w:val="14"/>
              </w:rPr>
              <w:t>18/06/2020</w:t>
            </w:r>
          </w:p>
          <w:p w14:paraId="55B7B2F2" w14:textId="672821DB" w:rsidR="00644736" w:rsidRPr="00EE646A" w:rsidRDefault="00644736" w:rsidP="2D25906E">
            <w:pPr>
              <w:spacing w:after="0" w:line="240" w:lineRule="auto"/>
              <w:rPr>
                <w:color w:val="00B050"/>
                <w:sz w:val="14"/>
                <w:szCs w:val="14"/>
              </w:rPr>
            </w:pPr>
          </w:p>
          <w:p w14:paraId="3F699D36" w14:textId="6D7F2D7F" w:rsidR="00644736" w:rsidRPr="00EE646A" w:rsidRDefault="31C018AE" w:rsidP="2D25906E">
            <w:pPr>
              <w:spacing w:after="0" w:line="240" w:lineRule="auto"/>
              <w:rPr>
                <w:color w:val="00B050"/>
                <w:sz w:val="14"/>
                <w:szCs w:val="14"/>
                <w:lang w:eastAsia="en-GB"/>
              </w:rPr>
            </w:pPr>
            <w:r w:rsidRPr="00EE646A">
              <w:rPr>
                <w:color w:val="00B050"/>
                <w:sz w:val="14"/>
                <w:szCs w:val="14"/>
              </w:rPr>
              <w:t>27/08/2020</w:t>
            </w:r>
          </w:p>
        </w:tc>
        <w:tc>
          <w:tcPr>
            <w:tcW w:w="1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C0E553" w14:textId="7A007F93" w:rsidR="00644736" w:rsidRPr="00EE646A" w:rsidRDefault="00644736" w:rsidP="00644736">
            <w:pPr>
              <w:spacing w:after="0" w:line="240" w:lineRule="auto"/>
              <w:rPr>
                <w:color w:val="00B050"/>
                <w:sz w:val="14"/>
                <w:szCs w:val="14"/>
              </w:rPr>
            </w:pPr>
            <w:r w:rsidRPr="00EE646A">
              <w:rPr>
                <w:color w:val="00B050"/>
                <w:sz w:val="14"/>
                <w:szCs w:val="14"/>
              </w:rPr>
              <w:t>Teachers/Curriculum management</w:t>
            </w:r>
          </w:p>
        </w:tc>
      </w:tr>
      <w:tr w:rsidR="00644736" w:rsidRPr="006D2D40" w14:paraId="4FB4DD17" w14:textId="77777777" w:rsidTr="00EA0B4D">
        <w:tc>
          <w:tcPr>
            <w:tcW w:w="1703" w:type="dxa"/>
            <w:tcBorders>
              <w:left w:val="single" w:sz="4" w:space="0" w:color="auto"/>
              <w:right w:val="single" w:sz="4" w:space="0" w:color="auto"/>
            </w:tcBorders>
            <w:shd w:val="clear" w:color="auto" w:fill="auto"/>
            <w:tcMar>
              <w:top w:w="0" w:type="dxa"/>
              <w:left w:w="108" w:type="dxa"/>
              <w:bottom w:w="0" w:type="dxa"/>
              <w:right w:w="108" w:type="dxa"/>
            </w:tcMar>
          </w:tcPr>
          <w:p w14:paraId="53CF37CD" w14:textId="77777777" w:rsidR="00644736" w:rsidRPr="006D2D40" w:rsidRDefault="00644736" w:rsidP="00644736">
            <w:pPr>
              <w:spacing w:after="0" w:line="240" w:lineRule="auto"/>
              <w:rPr>
                <w:rFonts w:eastAsia="Times New Roman" w:cstheme="minorHAnsi"/>
                <w:b/>
                <w:bCs/>
                <w:color w:val="201F1E"/>
                <w:sz w:val="16"/>
                <w:szCs w:val="16"/>
                <w:lang w:eastAsia="en-GB"/>
              </w:rPr>
            </w:pPr>
          </w:p>
        </w:tc>
        <w:tc>
          <w:tcPr>
            <w:tcW w:w="4456"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4F9C9135" w14:textId="2073F80B" w:rsidR="00644736" w:rsidRPr="00356CBD" w:rsidRDefault="00644736" w:rsidP="00644736">
            <w:pPr>
              <w:spacing w:after="0" w:line="240" w:lineRule="auto"/>
              <w:rPr>
                <w:rFonts w:eastAsia="Times New Roman" w:cstheme="minorHAnsi"/>
                <w:color w:val="FF0000"/>
                <w:sz w:val="15"/>
                <w:szCs w:val="15"/>
                <w:lang w:eastAsia="en-GB"/>
              </w:rPr>
            </w:pPr>
            <w:r w:rsidRPr="00356CBD">
              <w:rPr>
                <w:rFonts w:eastAsia="Times New Roman" w:cstheme="minorHAnsi"/>
                <w:color w:val="FF0000"/>
                <w:sz w:val="15"/>
                <w:szCs w:val="15"/>
                <w:lang w:eastAsia="en-GB"/>
              </w:rPr>
              <w:t xml:space="preserve">Students should sit </w:t>
            </w:r>
            <w:r>
              <w:rPr>
                <w:rFonts w:eastAsia="Times New Roman" w:cstheme="minorHAnsi"/>
                <w:color w:val="FF0000"/>
                <w:sz w:val="15"/>
                <w:szCs w:val="15"/>
                <w:lang w:eastAsia="en-GB"/>
              </w:rPr>
              <w:t xml:space="preserve">at the </w:t>
            </w:r>
            <w:r w:rsidRPr="00356CBD">
              <w:rPr>
                <w:rFonts w:eastAsia="Times New Roman" w:cstheme="minorHAnsi"/>
                <w:color w:val="FF0000"/>
                <w:sz w:val="15"/>
                <w:szCs w:val="15"/>
                <w:lang w:eastAsia="en-GB"/>
              </w:rPr>
              <w:t>same desk and with same person beside them when in a classroom</w:t>
            </w:r>
          </w:p>
        </w:tc>
        <w:tc>
          <w:tcPr>
            <w:tcW w:w="27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7B8102" w14:textId="2A015F7D" w:rsidR="00644736" w:rsidRPr="006D2D40" w:rsidRDefault="00644736" w:rsidP="00644736">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By teaching staff and in protocols</w:t>
            </w:r>
          </w:p>
        </w:tc>
        <w:tc>
          <w:tcPr>
            <w:tcW w:w="855" w:type="dxa"/>
            <w:vMerge/>
            <w:tcBorders>
              <w:right w:val="single" w:sz="4" w:space="0" w:color="auto"/>
            </w:tcBorders>
            <w:tcMar>
              <w:top w:w="0" w:type="dxa"/>
              <w:left w:w="108" w:type="dxa"/>
              <w:bottom w:w="0" w:type="dxa"/>
              <w:right w:w="108" w:type="dxa"/>
            </w:tcMar>
          </w:tcPr>
          <w:p w14:paraId="51111300" w14:textId="77777777" w:rsidR="00644736" w:rsidRPr="006D2D40" w:rsidRDefault="00644736" w:rsidP="00644736">
            <w:pPr>
              <w:spacing w:after="0" w:line="240" w:lineRule="auto"/>
              <w:jc w:val="center"/>
              <w:rPr>
                <w:rFonts w:eastAsia="Times New Roman" w:cstheme="minorHAnsi"/>
                <w:b/>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78DE91" w14:textId="77777777" w:rsidR="00644736" w:rsidRPr="00EE646A" w:rsidRDefault="00644736" w:rsidP="00644736">
            <w:pPr>
              <w:spacing w:after="0" w:line="240" w:lineRule="auto"/>
              <w:rPr>
                <w:color w:val="00B050"/>
                <w:sz w:val="14"/>
                <w:szCs w:val="14"/>
              </w:rPr>
            </w:pPr>
            <w:r w:rsidRPr="00EE646A">
              <w:rPr>
                <w:color w:val="00B050"/>
                <w:sz w:val="14"/>
                <w:szCs w:val="14"/>
              </w:rPr>
              <w:t>Classroom procedures designed by teachers 10/06/2020</w:t>
            </w:r>
          </w:p>
          <w:p w14:paraId="1712C8B6" w14:textId="46FF4C6C" w:rsidR="00644736" w:rsidRPr="00EE646A" w:rsidRDefault="00644736" w:rsidP="00644736">
            <w:pPr>
              <w:spacing w:after="0" w:line="240" w:lineRule="auto"/>
              <w:rPr>
                <w:color w:val="00B050"/>
                <w:sz w:val="14"/>
                <w:szCs w:val="14"/>
              </w:rPr>
            </w:pPr>
            <w:r w:rsidRPr="00EE646A">
              <w:rPr>
                <w:color w:val="00B050"/>
                <w:sz w:val="14"/>
                <w:szCs w:val="14"/>
              </w:rPr>
              <w:t>Procedures for specialist teaching areas 14/08/2020</w:t>
            </w:r>
          </w:p>
        </w:tc>
        <w:tc>
          <w:tcPr>
            <w:tcW w:w="203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4E488039" w14:textId="216C246A" w:rsidR="00644736" w:rsidRPr="00EE646A" w:rsidRDefault="00644736" w:rsidP="2D25906E">
            <w:pPr>
              <w:spacing w:after="0" w:line="240" w:lineRule="auto"/>
              <w:rPr>
                <w:rFonts w:eastAsia="Times New Roman"/>
                <w:b/>
                <w:bCs/>
                <w:color w:val="00B050"/>
                <w:sz w:val="14"/>
                <w:szCs w:val="14"/>
                <w:lang w:eastAsia="en-GB"/>
              </w:rPr>
            </w:pPr>
            <w:r w:rsidRPr="00EE646A">
              <w:rPr>
                <w:color w:val="00B050"/>
                <w:sz w:val="14"/>
                <w:szCs w:val="14"/>
              </w:rPr>
              <w:t>18/06/2020</w:t>
            </w:r>
          </w:p>
          <w:p w14:paraId="4A93C3DA" w14:textId="09696C11" w:rsidR="00644736" w:rsidRPr="00EE646A" w:rsidRDefault="00644736" w:rsidP="2D25906E">
            <w:pPr>
              <w:spacing w:after="0" w:line="240" w:lineRule="auto"/>
              <w:rPr>
                <w:color w:val="00B050"/>
                <w:sz w:val="14"/>
                <w:szCs w:val="14"/>
              </w:rPr>
            </w:pPr>
          </w:p>
          <w:p w14:paraId="46AA9C33" w14:textId="7A4AA56C" w:rsidR="00644736" w:rsidRPr="00EE646A" w:rsidRDefault="68052C39" w:rsidP="2D25906E">
            <w:pPr>
              <w:spacing w:after="0" w:line="240" w:lineRule="auto"/>
              <w:rPr>
                <w:color w:val="00B050"/>
                <w:sz w:val="14"/>
                <w:szCs w:val="14"/>
                <w:lang w:eastAsia="en-GB"/>
              </w:rPr>
            </w:pPr>
            <w:r w:rsidRPr="00EE646A">
              <w:rPr>
                <w:color w:val="00B050"/>
                <w:sz w:val="14"/>
                <w:szCs w:val="14"/>
              </w:rPr>
              <w:t>27/08/2020</w:t>
            </w:r>
          </w:p>
        </w:tc>
        <w:tc>
          <w:tcPr>
            <w:tcW w:w="1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371F34" w14:textId="0500D6C3" w:rsidR="00644736" w:rsidRPr="00EE646A" w:rsidRDefault="00644736" w:rsidP="00644736">
            <w:pPr>
              <w:spacing w:after="0" w:line="240" w:lineRule="auto"/>
              <w:rPr>
                <w:color w:val="00B050"/>
                <w:sz w:val="14"/>
                <w:szCs w:val="14"/>
              </w:rPr>
            </w:pPr>
            <w:r w:rsidRPr="00EE646A">
              <w:rPr>
                <w:color w:val="00B050"/>
                <w:sz w:val="14"/>
                <w:szCs w:val="14"/>
              </w:rPr>
              <w:t>Teachers/Curriculum management</w:t>
            </w:r>
          </w:p>
        </w:tc>
      </w:tr>
      <w:tr w:rsidR="008C1028" w:rsidRPr="006D2D40" w14:paraId="5041DB36" w14:textId="77777777" w:rsidTr="00EA0B4D">
        <w:tc>
          <w:tcPr>
            <w:tcW w:w="1703" w:type="dxa"/>
            <w:tcBorders>
              <w:left w:val="single" w:sz="4" w:space="0" w:color="auto"/>
              <w:right w:val="single" w:sz="4" w:space="0" w:color="auto"/>
            </w:tcBorders>
            <w:shd w:val="clear" w:color="auto" w:fill="auto"/>
            <w:tcMar>
              <w:top w:w="0" w:type="dxa"/>
              <w:left w:w="108" w:type="dxa"/>
              <w:bottom w:w="0" w:type="dxa"/>
              <w:right w:w="108" w:type="dxa"/>
            </w:tcMar>
          </w:tcPr>
          <w:p w14:paraId="1C5617E5" w14:textId="77777777" w:rsidR="008C1028" w:rsidRPr="006D2D40" w:rsidRDefault="008C1028" w:rsidP="00644736">
            <w:pPr>
              <w:spacing w:after="0" w:line="240" w:lineRule="auto"/>
              <w:rPr>
                <w:rFonts w:eastAsia="Times New Roman" w:cstheme="minorHAnsi"/>
                <w:b/>
                <w:bCs/>
                <w:color w:val="201F1E"/>
                <w:sz w:val="16"/>
                <w:szCs w:val="16"/>
                <w:lang w:eastAsia="en-GB"/>
              </w:rPr>
            </w:pPr>
          </w:p>
        </w:tc>
        <w:tc>
          <w:tcPr>
            <w:tcW w:w="4456"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2DDF746C" w14:textId="68E4EAD9" w:rsidR="008C1028" w:rsidRPr="00A94D80" w:rsidRDefault="008C1028" w:rsidP="00644736">
            <w:pPr>
              <w:spacing w:after="0" w:line="240" w:lineRule="auto"/>
              <w:rPr>
                <w:rFonts w:eastAsia="Times New Roman" w:cstheme="minorHAnsi"/>
                <w:color w:val="FF0000"/>
                <w:sz w:val="15"/>
                <w:szCs w:val="15"/>
                <w:lang w:eastAsia="en-GB"/>
              </w:rPr>
            </w:pPr>
            <w:r w:rsidRPr="00A94D80">
              <w:rPr>
                <w:rFonts w:eastAsia="Times New Roman" w:cstheme="minorHAnsi"/>
                <w:color w:val="FF0000"/>
                <w:sz w:val="15"/>
                <w:szCs w:val="15"/>
                <w:lang w:eastAsia="en-GB"/>
              </w:rPr>
              <w:t>Check on layout and student numbers in each class</w:t>
            </w:r>
          </w:p>
        </w:tc>
        <w:tc>
          <w:tcPr>
            <w:tcW w:w="27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8230F8" w14:textId="347B5AE6" w:rsidR="008C1028" w:rsidRDefault="008C1028" w:rsidP="00644736">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Review by teachers, Estates and students</w:t>
            </w:r>
          </w:p>
        </w:tc>
        <w:tc>
          <w:tcPr>
            <w:tcW w:w="855" w:type="dxa"/>
            <w:tcBorders>
              <w:right w:val="single" w:sz="4" w:space="0" w:color="auto"/>
            </w:tcBorders>
            <w:tcMar>
              <w:top w:w="0" w:type="dxa"/>
              <w:left w:w="108" w:type="dxa"/>
              <w:bottom w:w="0" w:type="dxa"/>
              <w:right w:w="108" w:type="dxa"/>
            </w:tcMar>
          </w:tcPr>
          <w:p w14:paraId="4D9D7CD9" w14:textId="77777777" w:rsidR="008C1028" w:rsidRPr="006D2D40" w:rsidRDefault="008C1028" w:rsidP="00644736">
            <w:pPr>
              <w:spacing w:after="0" w:line="240" w:lineRule="auto"/>
              <w:jc w:val="center"/>
              <w:rPr>
                <w:rFonts w:eastAsia="Times New Roman" w:cstheme="minorHAnsi"/>
                <w:b/>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CB7A42" w14:textId="02731930" w:rsidR="008C1028" w:rsidRDefault="008C1028" w:rsidP="00644736">
            <w:pPr>
              <w:spacing w:after="0" w:line="240" w:lineRule="auto"/>
              <w:rPr>
                <w:color w:val="00B050"/>
                <w:sz w:val="14"/>
                <w:szCs w:val="14"/>
              </w:rPr>
            </w:pPr>
            <w:r>
              <w:rPr>
                <w:color w:val="00B050"/>
                <w:sz w:val="14"/>
                <w:szCs w:val="14"/>
              </w:rPr>
              <w:t>07/09/2020</w:t>
            </w:r>
          </w:p>
        </w:tc>
        <w:tc>
          <w:tcPr>
            <w:tcW w:w="203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0F7F3DD5" w14:textId="237D7C93" w:rsidR="008C1028" w:rsidRDefault="008C1028" w:rsidP="008C1028">
            <w:pPr>
              <w:spacing w:after="0" w:line="240" w:lineRule="auto"/>
              <w:rPr>
                <w:color w:val="7030A0"/>
                <w:sz w:val="14"/>
                <w:szCs w:val="14"/>
              </w:rPr>
            </w:pPr>
            <w:r>
              <w:rPr>
                <w:color w:val="00B050"/>
                <w:sz w:val="14"/>
                <w:szCs w:val="14"/>
              </w:rPr>
              <w:t xml:space="preserve">Room usage reviewed depending on class numbers – </w:t>
            </w:r>
            <w:r w:rsidR="001B5294">
              <w:rPr>
                <w:color w:val="00B050"/>
                <w:sz w:val="14"/>
                <w:szCs w:val="14"/>
              </w:rPr>
              <w:t>several classes moved in w/c 14/09/2020</w:t>
            </w:r>
          </w:p>
          <w:p w14:paraId="721DFF41" w14:textId="20F29E9C" w:rsidR="008C1028" w:rsidRPr="008C1028" w:rsidRDefault="008C1028" w:rsidP="008C1028">
            <w:pPr>
              <w:spacing w:after="0" w:line="240" w:lineRule="auto"/>
              <w:rPr>
                <w:color w:val="7030A0"/>
                <w:sz w:val="14"/>
                <w:szCs w:val="14"/>
              </w:rPr>
            </w:pPr>
            <w:r w:rsidRPr="00A94D80">
              <w:rPr>
                <w:color w:val="00B050"/>
                <w:sz w:val="14"/>
                <w:szCs w:val="14"/>
              </w:rPr>
              <w:t>D550</w:t>
            </w:r>
            <w:r w:rsidR="001B5294" w:rsidRPr="00A94D80">
              <w:rPr>
                <w:color w:val="00B050"/>
                <w:sz w:val="14"/>
                <w:szCs w:val="14"/>
              </w:rPr>
              <w:t xml:space="preserve"> teacher desk being moved 30/10/2020</w:t>
            </w:r>
          </w:p>
        </w:tc>
        <w:tc>
          <w:tcPr>
            <w:tcW w:w="1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D6532F" w14:textId="6AB57549" w:rsidR="008C1028" w:rsidRPr="00A94D80" w:rsidRDefault="008C1028" w:rsidP="00644736">
            <w:pPr>
              <w:spacing w:after="0" w:line="240" w:lineRule="auto"/>
              <w:rPr>
                <w:color w:val="00B050"/>
                <w:sz w:val="14"/>
                <w:szCs w:val="14"/>
              </w:rPr>
            </w:pPr>
            <w:r w:rsidRPr="00A94D80">
              <w:rPr>
                <w:color w:val="00B050"/>
                <w:sz w:val="14"/>
                <w:szCs w:val="14"/>
              </w:rPr>
              <w:t>Teachers/Estates</w:t>
            </w:r>
          </w:p>
        </w:tc>
      </w:tr>
      <w:tr w:rsidR="00EA0B4D" w:rsidRPr="006D2D40" w14:paraId="08DD6C57" w14:textId="77777777" w:rsidTr="00EA0B4D">
        <w:tc>
          <w:tcPr>
            <w:tcW w:w="1703" w:type="dxa"/>
            <w:tcBorders>
              <w:left w:val="single" w:sz="4" w:space="0" w:color="auto"/>
              <w:right w:val="single" w:sz="4" w:space="0" w:color="auto"/>
            </w:tcBorders>
            <w:shd w:val="clear" w:color="auto" w:fill="auto"/>
            <w:tcMar>
              <w:top w:w="0" w:type="dxa"/>
              <w:left w:w="108" w:type="dxa"/>
              <w:bottom w:w="0" w:type="dxa"/>
              <w:right w:w="108" w:type="dxa"/>
            </w:tcMar>
          </w:tcPr>
          <w:p w14:paraId="337E2CD5" w14:textId="77777777" w:rsidR="00EA0B4D" w:rsidRPr="006D2D40" w:rsidRDefault="00EA0B4D" w:rsidP="00644736">
            <w:pPr>
              <w:spacing w:after="0" w:line="240" w:lineRule="auto"/>
              <w:rPr>
                <w:rFonts w:eastAsia="Times New Roman" w:cstheme="minorHAnsi"/>
                <w:b/>
                <w:bCs/>
                <w:color w:val="201F1E"/>
                <w:sz w:val="16"/>
                <w:szCs w:val="16"/>
                <w:lang w:eastAsia="en-GB"/>
              </w:rPr>
            </w:pPr>
          </w:p>
        </w:tc>
        <w:tc>
          <w:tcPr>
            <w:tcW w:w="4456"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0A8AAAE5" w14:textId="3BE56685" w:rsidR="00EA0B4D" w:rsidRPr="00A94D80" w:rsidRDefault="00EA0B4D" w:rsidP="00644736">
            <w:pPr>
              <w:spacing w:after="0" w:line="240" w:lineRule="auto"/>
              <w:rPr>
                <w:rFonts w:eastAsia="Times New Roman" w:cstheme="minorHAnsi"/>
                <w:color w:val="FF0000"/>
                <w:sz w:val="15"/>
                <w:szCs w:val="15"/>
                <w:lang w:eastAsia="en-GB"/>
              </w:rPr>
            </w:pPr>
            <w:r w:rsidRPr="00A94D80">
              <w:rPr>
                <w:rFonts w:eastAsia="Times New Roman" w:cstheme="minorHAnsi"/>
                <w:color w:val="FF0000"/>
                <w:sz w:val="15"/>
                <w:szCs w:val="15"/>
                <w:lang w:eastAsia="en-GB"/>
              </w:rPr>
              <w:t>Check on air conditioning units by external providers</w:t>
            </w:r>
          </w:p>
        </w:tc>
        <w:tc>
          <w:tcPr>
            <w:tcW w:w="27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CAB98F" w14:textId="0AC2E0FD" w:rsidR="00EA0B4D" w:rsidRDefault="00404C6A" w:rsidP="00644736">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Inspection by external contractor</w:t>
            </w:r>
          </w:p>
        </w:tc>
        <w:tc>
          <w:tcPr>
            <w:tcW w:w="855" w:type="dxa"/>
            <w:tcBorders>
              <w:right w:val="single" w:sz="4" w:space="0" w:color="auto"/>
            </w:tcBorders>
            <w:tcMar>
              <w:top w:w="0" w:type="dxa"/>
              <w:left w:w="108" w:type="dxa"/>
              <w:bottom w:w="0" w:type="dxa"/>
              <w:right w:w="108" w:type="dxa"/>
            </w:tcMar>
          </w:tcPr>
          <w:p w14:paraId="703D566C" w14:textId="77777777" w:rsidR="00EA0B4D" w:rsidRPr="006D2D40" w:rsidRDefault="00EA0B4D" w:rsidP="00644736">
            <w:pPr>
              <w:spacing w:after="0" w:line="240" w:lineRule="auto"/>
              <w:jc w:val="center"/>
              <w:rPr>
                <w:rFonts w:eastAsia="Times New Roman" w:cstheme="minorHAnsi"/>
                <w:b/>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296544" w14:textId="39E6744E" w:rsidR="00EA0B4D" w:rsidRPr="00A94D80" w:rsidRDefault="00404C6A" w:rsidP="00644736">
            <w:pPr>
              <w:spacing w:after="0" w:line="240" w:lineRule="auto"/>
              <w:rPr>
                <w:color w:val="00B050"/>
                <w:sz w:val="14"/>
                <w:szCs w:val="14"/>
              </w:rPr>
            </w:pPr>
            <w:r w:rsidRPr="00A94D80">
              <w:rPr>
                <w:color w:val="00B050"/>
                <w:sz w:val="14"/>
                <w:szCs w:val="14"/>
              </w:rPr>
              <w:t>Check requested 26/10/2020</w:t>
            </w:r>
          </w:p>
        </w:tc>
        <w:tc>
          <w:tcPr>
            <w:tcW w:w="203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5B1EE19B" w14:textId="32785259" w:rsidR="00EA0B4D" w:rsidRPr="00A94D80" w:rsidRDefault="00404C6A" w:rsidP="00404C6A">
            <w:pPr>
              <w:spacing w:after="0" w:line="240" w:lineRule="auto"/>
              <w:rPr>
                <w:color w:val="00B050"/>
                <w:sz w:val="14"/>
                <w:szCs w:val="14"/>
              </w:rPr>
            </w:pPr>
            <w:r w:rsidRPr="00A94D80">
              <w:rPr>
                <w:color w:val="00B050"/>
                <w:sz w:val="14"/>
                <w:szCs w:val="14"/>
              </w:rPr>
              <w:t>27/10/2020</w:t>
            </w:r>
          </w:p>
        </w:tc>
        <w:tc>
          <w:tcPr>
            <w:tcW w:w="1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C1D38C" w14:textId="30294E74" w:rsidR="00EA0B4D" w:rsidRPr="00A94D80" w:rsidRDefault="00404C6A" w:rsidP="00644736">
            <w:pPr>
              <w:spacing w:after="0" w:line="240" w:lineRule="auto"/>
              <w:rPr>
                <w:color w:val="00B050"/>
                <w:sz w:val="14"/>
                <w:szCs w:val="14"/>
              </w:rPr>
            </w:pPr>
            <w:r w:rsidRPr="00A94D80">
              <w:rPr>
                <w:color w:val="00B050"/>
                <w:sz w:val="14"/>
                <w:szCs w:val="14"/>
              </w:rPr>
              <w:t>External</w:t>
            </w:r>
          </w:p>
        </w:tc>
      </w:tr>
      <w:tr w:rsidR="00AB2E1E" w:rsidRPr="006D2D40" w14:paraId="60BE0537" w14:textId="77777777" w:rsidTr="00A07647">
        <w:tc>
          <w:tcPr>
            <w:tcW w:w="1703"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4001140F" w14:textId="77777777" w:rsidR="00AB2E1E" w:rsidRPr="006D2D40" w:rsidRDefault="00AB2E1E" w:rsidP="00644736">
            <w:pPr>
              <w:spacing w:after="0" w:line="240" w:lineRule="auto"/>
              <w:rPr>
                <w:rFonts w:eastAsia="Times New Roman" w:cstheme="minorHAnsi"/>
                <w:b/>
                <w:bCs/>
                <w:color w:val="201F1E"/>
                <w:sz w:val="16"/>
                <w:szCs w:val="16"/>
                <w:lang w:eastAsia="en-GB"/>
              </w:rPr>
            </w:pPr>
          </w:p>
        </w:tc>
        <w:tc>
          <w:tcPr>
            <w:tcW w:w="4456"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046B684F" w14:textId="2F9750B4" w:rsidR="00AB2E1E" w:rsidRPr="00A94D80" w:rsidRDefault="00AB2E1E" w:rsidP="00644736">
            <w:pPr>
              <w:spacing w:after="0" w:line="240" w:lineRule="auto"/>
              <w:rPr>
                <w:rFonts w:eastAsia="Times New Roman" w:cstheme="minorHAnsi"/>
                <w:color w:val="FF0000"/>
                <w:sz w:val="15"/>
                <w:szCs w:val="15"/>
                <w:lang w:eastAsia="en-GB"/>
              </w:rPr>
            </w:pPr>
            <w:r w:rsidRPr="00A94D80">
              <w:rPr>
                <w:rFonts w:eastAsia="Times New Roman" w:cstheme="minorHAnsi"/>
                <w:color w:val="FF0000"/>
                <w:sz w:val="15"/>
                <w:szCs w:val="15"/>
                <w:lang w:eastAsia="en-GB"/>
              </w:rPr>
              <w:t>Review of all buildings to assess ventilation options in both communal areas and classrooms</w:t>
            </w:r>
          </w:p>
        </w:tc>
        <w:tc>
          <w:tcPr>
            <w:tcW w:w="27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8D3E8C" w14:textId="1358715B" w:rsidR="00AB2E1E" w:rsidRDefault="00AB2E1E" w:rsidP="00644736">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Physical review of buildings</w:t>
            </w:r>
          </w:p>
        </w:tc>
        <w:tc>
          <w:tcPr>
            <w:tcW w:w="855" w:type="dxa"/>
            <w:tcBorders>
              <w:right w:val="single" w:sz="4" w:space="0" w:color="auto"/>
            </w:tcBorders>
            <w:tcMar>
              <w:top w:w="0" w:type="dxa"/>
              <w:left w:w="108" w:type="dxa"/>
              <w:bottom w:w="0" w:type="dxa"/>
              <w:right w:w="108" w:type="dxa"/>
            </w:tcMar>
          </w:tcPr>
          <w:p w14:paraId="70A53BE6" w14:textId="77777777" w:rsidR="00AB2E1E" w:rsidRPr="006D2D40" w:rsidRDefault="00AB2E1E" w:rsidP="00644736">
            <w:pPr>
              <w:spacing w:after="0" w:line="240" w:lineRule="auto"/>
              <w:jc w:val="center"/>
              <w:rPr>
                <w:rFonts w:eastAsia="Times New Roman" w:cstheme="minorHAnsi"/>
                <w:b/>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F7EBDB" w14:textId="6CBEFC8A" w:rsidR="00AB2E1E" w:rsidRPr="00A94D80" w:rsidRDefault="00AB2E1E" w:rsidP="00404C6A">
            <w:pPr>
              <w:spacing w:after="0" w:line="240" w:lineRule="auto"/>
              <w:rPr>
                <w:color w:val="00B050"/>
                <w:sz w:val="14"/>
                <w:szCs w:val="14"/>
              </w:rPr>
            </w:pPr>
            <w:r w:rsidRPr="00A94D80">
              <w:rPr>
                <w:color w:val="00B050"/>
                <w:sz w:val="14"/>
                <w:szCs w:val="14"/>
              </w:rPr>
              <w:t>23/10/2020</w:t>
            </w:r>
          </w:p>
        </w:tc>
        <w:tc>
          <w:tcPr>
            <w:tcW w:w="203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0A88CDCC" w14:textId="77777777" w:rsidR="00AB2E1E" w:rsidRPr="00A94D80" w:rsidRDefault="00AB2E1E" w:rsidP="2D25906E">
            <w:pPr>
              <w:spacing w:after="0" w:line="240" w:lineRule="auto"/>
              <w:rPr>
                <w:color w:val="00B050"/>
                <w:sz w:val="14"/>
                <w:szCs w:val="14"/>
              </w:rPr>
            </w:pPr>
            <w:r w:rsidRPr="00A94D80">
              <w:rPr>
                <w:color w:val="00B050"/>
                <w:sz w:val="14"/>
                <w:szCs w:val="14"/>
              </w:rPr>
              <w:t>Review completed 29/10/2020</w:t>
            </w:r>
          </w:p>
          <w:p w14:paraId="7B1FE96D" w14:textId="5AAECFFF" w:rsidR="00AB2E1E" w:rsidRPr="00A94D80" w:rsidRDefault="00AB2E1E" w:rsidP="2D25906E">
            <w:pPr>
              <w:spacing w:after="0" w:line="240" w:lineRule="auto"/>
              <w:rPr>
                <w:color w:val="00B050"/>
                <w:sz w:val="14"/>
                <w:szCs w:val="14"/>
              </w:rPr>
            </w:pPr>
            <w:r w:rsidRPr="00A94D80">
              <w:rPr>
                <w:color w:val="00B050"/>
                <w:sz w:val="14"/>
                <w:szCs w:val="14"/>
              </w:rPr>
              <w:t xml:space="preserve">Guidance issued </w:t>
            </w:r>
          </w:p>
        </w:tc>
        <w:tc>
          <w:tcPr>
            <w:tcW w:w="1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4AF5A2" w14:textId="1C40A063" w:rsidR="00AB2E1E" w:rsidRPr="00A94D80" w:rsidRDefault="00AB2E1E" w:rsidP="00644736">
            <w:pPr>
              <w:spacing w:after="0" w:line="240" w:lineRule="auto"/>
              <w:rPr>
                <w:color w:val="00B050"/>
                <w:sz w:val="14"/>
                <w:szCs w:val="14"/>
              </w:rPr>
            </w:pPr>
            <w:r w:rsidRPr="00A94D80">
              <w:rPr>
                <w:color w:val="00B050"/>
                <w:sz w:val="14"/>
                <w:szCs w:val="14"/>
              </w:rPr>
              <w:t>HR/Estates</w:t>
            </w:r>
          </w:p>
        </w:tc>
      </w:tr>
      <w:tr w:rsidR="00AB2E1E" w:rsidRPr="006D2D40" w14:paraId="655E9001" w14:textId="77777777" w:rsidTr="00EA0B4D">
        <w:tc>
          <w:tcPr>
            <w:tcW w:w="1703"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64498F" w14:textId="77777777" w:rsidR="00AB2E1E" w:rsidRPr="006D2D40" w:rsidRDefault="00AB2E1E" w:rsidP="00644736">
            <w:pPr>
              <w:spacing w:after="0" w:line="240" w:lineRule="auto"/>
              <w:rPr>
                <w:rFonts w:eastAsia="Times New Roman" w:cstheme="minorHAnsi"/>
                <w:b/>
                <w:bCs/>
                <w:color w:val="201F1E"/>
                <w:sz w:val="16"/>
                <w:szCs w:val="16"/>
                <w:lang w:eastAsia="en-GB"/>
              </w:rPr>
            </w:pPr>
          </w:p>
        </w:tc>
        <w:tc>
          <w:tcPr>
            <w:tcW w:w="4456"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7966CD03" w14:textId="0960F60B" w:rsidR="00AB2E1E" w:rsidRPr="00AB2E1E" w:rsidRDefault="00AB2E1E" w:rsidP="00644736">
            <w:pPr>
              <w:spacing w:after="0" w:line="240" w:lineRule="auto"/>
              <w:rPr>
                <w:rFonts w:eastAsia="Times New Roman" w:cstheme="minorHAnsi"/>
                <w:color w:val="538135" w:themeColor="accent6" w:themeShade="BF"/>
                <w:sz w:val="15"/>
                <w:szCs w:val="15"/>
                <w:lang w:eastAsia="en-GB"/>
              </w:rPr>
            </w:pPr>
            <w:r w:rsidRPr="00AB2E1E">
              <w:rPr>
                <w:rFonts w:eastAsia="Times New Roman" w:cstheme="minorHAnsi"/>
                <w:color w:val="538135" w:themeColor="accent6" w:themeShade="BF"/>
                <w:sz w:val="15"/>
                <w:szCs w:val="15"/>
                <w:lang w:eastAsia="en-GB"/>
              </w:rPr>
              <w:t>Transfer classes from D5 to D1 to reduce congestion and enhance social distancing</w:t>
            </w:r>
          </w:p>
        </w:tc>
        <w:tc>
          <w:tcPr>
            <w:tcW w:w="27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D3D2AA" w14:textId="55659239" w:rsidR="00AB2E1E" w:rsidRDefault="00AB2E1E" w:rsidP="00644736">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Curriculum management/Estates</w:t>
            </w:r>
          </w:p>
        </w:tc>
        <w:tc>
          <w:tcPr>
            <w:tcW w:w="855" w:type="dxa"/>
            <w:tcBorders>
              <w:right w:val="single" w:sz="4" w:space="0" w:color="auto"/>
            </w:tcBorders>
            <w:tcMar>
              <w:top w:w="0" w:type="dxa"/>
              <w:left w:w="108" w:type="dxa"/>
              <w:bottom w:w="0" w:type="dxa"/>
              <w:right w:w="108" w:type="dxa"/>
            </w:tcMar>
          </w:tcPr>
          <w:p w14:paraId="1445B73A" w14:textId="77777777" w:rsidR="00AB2E1E" w:rsidRPr="006D2D40" w:rsidRDefault="00AB2E1E" w:rsidP="00644736">
            <w:pPr>
              <w:spacing w:after="0" w:line="240" w:lineRule="auto"/>
              <w:jc w:val="center"/>
              <w:rPr>
                <w:rFonts w:eastAsia="Times New Roman" w:cstheme="minorHAnsi"/>
                <w:b/>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92DC19" w14:textId="6FD1A69B" w:rsidR="00AB2E1E" w:rsidRPr="00AB2E1E" w:rsidRDefault="00AB2E1E" w:rsidP="00404C6A">
            <w:pPr>
              <w:spacing w:after="0" w:line="240" w:lineRule="auto"/>
              <w:rPr>
                <w:color w:val="FF0000"/>
                <w:sz w:val="14"/>
                <w:szCs w:val="14"/>
              </w:rPr>
            </w:pPr>
            <w:r w:rsidRPr="00AB2E1E">
              <w:rPr>
                <w:color w:val="FF0000"/>
                <w:sz w:val="14"/>
                <w:szCs w:val="14"/>
              </w:rPr>
              <w:t>22/02/2021</w:t>
            </w:r>
          </w:p>
        </w:tc>
        <w:tc>
          <w:tcPr>
            <w:tcW w:w="203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0A12957C" w14:textId="7CCEC14F" w:rsidR="00AB2E1E" w:rsidRPr="00AB2E1E" w:rsidRDefault="00AB2E1E" w:rsidP="2D25906E">
            <w:pPr>
              <w:spacing w:after="0" w:line="240" w:lineRule="auto"/>
              <w:rPr>
                <w:color w:val="FF0000"/>
                <w:sz w:val="14"/>
                <w:szCs w:val="14"/>
              </w:rPr>
            </w:pPr>
            <w:r w:rsidRPr="00AB2E1E">
              <w:rPr>
                <w:color w:val="FF0000"/>
                <w:sz w:val="14"/>
                <w:szCs w:val="14"/>
              </w:rPr>
              <w:t>Move classes w/c 01/03/20201</w:t>
            </w:r>
          </w:p>
        </w:tc>
        <w:tc>
          <w:tcPr>
            <w:tcW w:w="1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FD66D4" w14:textId="668C3FEA" w:rsidR="00AB2E1E" w:rsidRPr="00AB2E1E" w:rsidRDefault="00AB2E1E" w:rsidP="00644736">
            <w:pPr>
              <w:spacing w:after="0" w:line="240" w:lineRule="auto"/>
              <w:rPr>
                <w:color w:val="FF0000"/>
                <w:sz w:val="14"/>
                <w:szCs w:val="14"/>
              </w:rPr>
            </w:pPr>
            <w:r w:rsidRPr="00AB2E1E">
              <w:rPr>
                <w:color w:val="FF0000"/>
                <w:sz w:val="14"/>
                <w:szCs w:val="14"/>
              </w:rPr>
              <w:t>Curriculum management</w:t>
            </w:r>
            <w:r>
              <w:rPr>
                <w:color w:val="FF0000"/>
                <w:sz w:val="14"/>
                <w:szCs w:val="14"/>
              </w:rPr>
              <w:t>/</w:t>
            </w:r>
            <w:r w:rsidRPr="00AB2E1E">
              <w:rPr>
                <w:color w:val="FF0000"/>
                <w:sz w:val="14"/>
                <w:szCs w:val="14"/>
              </w:rPr>
              <w:t>Estates</w:t>
            </w:r>
          </w:p>
        </w:tc>
      </w:tr>
      <w:tr w:rsidR="00C81136" w:rsidRPr="006D2D40" w14:paraId="628D256E" w14:textId="77777777" w:rsidTr="00EA0B4D">
        <w:tc>
          <w:tcPr>
            <w:tcW w:w="1703" w:type="dxa"/>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0A7407B" w14:textId="77777777" w:rsidR="00C81136" w:rsidRPr="006D2D40" w:rsidRDefault="00C81136" w:rsidP="00C81136">
            <w:pPr>
              <w:spacing w:after="0" w:line="240" w:lineRule="auto"/>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Number</w:t>
            </w:r>
          </w:p>
        </w:tc>
        <w:tc>
          <w:tcPr>
            <w:tcW w:w="445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B614ED4"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What further action is needed</w:t>
            </w:r>
          </w:p>
        </w:tc>
        <w:tc>
          <w:tcPr>
            <w:tcW w:w="27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F19F1EF"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How</w:t>
            </w:r>
          </w:p>
        </w:tc>
        <w:tc>
          <w:tcPr>
            <w:tcW w:w="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16337C7" w14:textId="77777777" w:rsidR="00C81136" w:rsidRPr="006D2D40" w:rsidRDefault="00C81136" w:rsidP="00C81136">
            <w:pPr>
              <w:spacing w:after="0" w:line="240" w:lineRule="auto"/>
              <w:jc w:val="center"/>
              <w:rPr>
                <w:rFonts w:eastAsia="Times New Roman" w:cstheme="minorHAnsi"/>
                <w:color w:val="201F1E"/>
                <w:sz w:val="16"/>
                <w:szCs w:val="16"/>
                <w:lang w:eastAsia="en-GB"/>
              </w:rPr>
            </w:pPr>
            <w:r w:rsidRPr="006D2D40">
              <w:rPr>
                <w:rFonts w:eastAsia="Times New Roman" w:cstheme="minorHAnsi"/>
                <w:b/>
                <w:bCs/>
                <w:color w:val="201F1E"/>
                <w:sz w:val="16"/>
                <w:szCs w:val="16"/>
                <w:lang w:eastAsia="en-GB"/>
              </w:rPr>
              <w:t>Achieved</w:t>
            </w:r>
          </w:p>
          <w:p w14:paraId="465F9646"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H/M/L</w:t>
            </w:r>
          </w:p>
        </w:tc>
        <w:tc>
          <w:tcPr>
            <w:tcW w:w="2075"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C14D21F"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of request</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5CDCF2C"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Done</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39191A4"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By who</w:t>
            </w:r>
          </w:p>
        </w:tc>
      </w:tr>
      <w:tr w:rsidR="001C2812" w:rsidRPr="006D2D40" w14:paraId="518D8198" w14:textId="77777777" w:rsidTr="55E24F8E">
        <w:tc>
          <w:tcPr>
            <w:tcW w:w="1703" w:type="dxa"/>
            <w:vMerge w:val="restart"/>
            <w:tcBorders>
              <w:top w:val="single" w:sz="8" w:space="0" w:color="auto"/>
              <w:left w:val="single" w:sz="8" w:space="0" w:color="auto"/>
              <w:right w:val="single" w:sz="8" w:space="0" w:color="auto"/>
            </w:tcBorders>
            <w:shd w:val="clear" w:color="auto" w:fill="FFFFFF" w:themeFill="background1"/>
            <w:tcMar>
              <w:top w:w="0" w:type="dxa"/>
              <w:left w:w="108" w:type="dxa"/>
              <w:bottom w:w="0" w:type="dxa"/>
              <w:right w:w="108" w:type="dxa"/>
            </w:tcMar>
          </w:tcPr>
          <w:p w14:paraId="704945C0" w14:textId="180732C0" w:rsidR="001C2812" w:rsidRDefault="001C2812" w:rsidP="001C2812">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C00</w:t>
            </w:r>
            <w:r w:rsidR="00C369CD">
              <w:rPr>
                <w:rFonts w:eastAsia="Times New Roman" w:cstheme="minorHAnsi"/>
                <w:bCs/>
                <w:color w:val="201F1E"/>
                <w:sz w:val="15"/>
                <w:szCs w:val="15"/>
                <w:lang w:eastAsia="en-GB"/>
              </w:rPr>
              <w:t>9</w:t>
            </w:r>
          </w:p>
          <w:p w14:paraId="2B934C77" w14:textId="0261781B" w:rsidR="001C2812" w:rsidRPr="00CE3B21" w:rsidRDefault="001C2812" w:rsidP="001C2812">
            <w:pPr>
              <w:spacing w:after="0" w:line="240" w:lineRule="auto"/>
              <w:rPr>
                <w:rFonts w:eastAsia="Times New Roman" w:cstheme="minorHAnsi"/>
                <w:bCs/>
                <w:color w:val="201F1E"/>
                <w:sz w:val="15"/>
                <w:szCs w:val="15"/>
                <w:lang w:eastAsia="en-GB"/>
              </w:rPr>
            </w:pPr>
            <w:r w:rsidRPr="00CE3B21">
              <w:rPr>
                <w:rFonts w:eastAsia="Times New Roman" w:cstheme="minorHAnsi"/>
                <w:bCs/>
                <w:color w:val="201F1E"/>
                <w:sz w:val="15"/>
                <w:szCs w:val="15"/>
                <w:lang w:eastAsia="en-GB"/>
              </w:rPr>
              <w:t>Managing</w:t>
            </w:r>
          </w:p>
          <w:p w14:paraId="4CE92B74" w14:textId="77777777" w:rsidR="001C2812" w:rsidRPr="00CE3B21" w:rsidRDefault="001C2812" w:rsidP="001C2812">
            <w:pPr>
              <w:spacing w:after="0" w:line="240" w:lineRule="auto"/>
              <w:rPr>
                <w:rFonts w:eastAsia="Times New Roman" w:cstheme="minorHAnsi"/>
                <w:bCs/>
                <w:color w:val="201F1E"/>
                <w:sz w:val="15"/>
                <w:szCs w:val="15"/>
                <w:lang w:eastAsia="en-GB"/>
              </w:rPr>
            </w:pPr>
            <w:r w:rsidRPr="00CE3B21">
              <w:rPr>
                <w:rFonts w:eastAsia="Times New Roman" w:cstheme="minorHAnsi"/>
                <w:bCs/>
                <w:color w:val="201F1E"/>
                <w:sz w:val="15"/>
                <w:szCs w:val="15"/>
                <w:lang w:eastAsia="en-GB"/>
              </w:rPr>
              <w:t>movement</w:t>
            </w:r>
          </w:p>
          <w:p w14:paraId="3463984D" w14:textId="2834D0CB" w:rsidR="001C2812" w:rsidRPr="006D2D40" w:rsidRDefault="001C2812" w:rsidP="001C2812">
            <w:pPr>
              <w:spacing w:after="0" w:line="240" w:lineRule="auto"/>
              <w:rPr>
                <w:rFonts w:eastAsia="Times New Roman" w:cstheme="minorHAnsi"/>
                <w:bCs/>
                <w:color w:val="201F1E"/>
                <w:sz w:val="15"/>
                <w:szCs w:val="15"/>
                <w:lang w:eastAsia="en-GB"/>
              </w:rPr>
            </w:pPr>
            <w:r w:rsidRPr="00CE3B21">
              <w:rPr>
                <w:rFonts w:eastAsia="Times New Roman" w:cstheme="minorHAnsi"/>
                <w:bCs/>
                <w:color w:val="201F1E"/>
                <w:sz w:val="15"/>
                <w:szCs w:val="15"/>
                <w:lang w:eastAsia="en-GB"/>
              </w:rPr>
              <w:t>around college sites and grounds</w:t>
            </w:r>
          </w:p>
        </w:tc>
        <w:tc>
          <w:tcPr>
            <w:tcW w:w="445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BD68050" w14:textId="77777777" w:rsidR="001C2812" w:rsidRPr="006D2D40" w:rsidRDefault="001C2812" w:rsidP="001C2812">
            <w:pPr>
              <w:spacing w:after="0" w:line="240" w:lineRule="auto"/>
              <w:rPr>
                <w:rFonts w:eastAsia="Times New Roman" w:cstheme="minorHAnsi"/>
                <w:bCs/>
                <w:color w:val="201F1E"/>
                <w:sz w:val="15"/>
                <w:szCs w:val="15"/>
                <w:lang w:eastAsia="en-GB"/>
              </w:rPr>
            </w:pPr>
            <w:r w:rsidRPr="006D2D40">
              <w:rPr>
                <w:rFonts w:eastAsia="Times New Roman" w:cstheme="minorHAnsi"/>
                <w:color w:val="FF0000"/>
                <w:sz w:val="15"/>
                <w:szCs w:val="15"/>
                <w:lang w:eastAsia="en-GB"/>
              </w:rPr>
              <w:t>Signage applied to floors and walls</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F055BB3" w14:textId="77777777" w:rsidR="001C2812" w:rsidRPr="006D2D40" w:rsidRDefault="001C2812" w:rsidP="001C2812">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Purchase products and inform all college users</w:t>
            </w:r>
          </w:p>
        </w:tc>
        <w:tc>
          <w:tcPr>
            <w:tcW w:w="855"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tcPr>
          <w:p w14:paraId="2B9BA564" w14:textId="1782C840" w:rsidR="001C2812" w:rsidRPr="00C37486" w:rsidRDefault="001C2812" w:rsidP="001C2812">
            <w:pPr>
              <w:spacing w:after="0" w:line="240" w:lineRule="auto"/>
              <w:jc w:val="center"/>
              <w:rPr>
                <w:rFonts w:eastAsia="Times New Roman" w:cstheme="minorHAnsi"/>
                <w:bCs/>
                <w:color w:val="00B050"/>
                <w:sz w:val="15"/>
                <w:szCs w:val="15"/>
                <w:lang w:eastAsia="en-GB"/>
              </w:rPr>
            </w:pPr>
          </w:p>
          <w:p w14:paraId="0D24AC1F" w14:textId="77777777" w:rsidR="001C2812" w:rsidRPr="00C37486" w:rsidRDefault="001C2812" w:rsidP="001C2812">
            <w:pPr>
              <w:spacing w:after="0" w:line="240" w:lineRule="auto"/>
              <w:rPr>
                <w:rFonts w:eastAsia="Times New Roman" w:cstheme="minorHAnsi"/>
                <w:bCs/>
                <w:color w:val="00B050"/>
                <w:sz w:val="15"/>
                <w:szCs w:val="15"/>
                <w:lang w:eastAsia="en-GB"/>
              </w:rPr>
            </w:pPr>
          </w:p>
        </w:tc>
        <w:tc>
          <w:tcPr>
            <w:tcW w:w="20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2EBDCFB" w14:textId="0A603045" w:rsidR="001C2812" w:rsidRPr="00C37486" w:rsidRDefault="001C2812" w:rsidP="001C2812">
            <w:pPr>
              <w:spacing w:after="0" w:line="240" w:lineRule="auto"/>
              <w:rPr>
                <w:rFonts w:eastAsia="Times New Roman" w:cstheme="minorHAnsi"/>
                <w:bCs/>
                <w:color w:val="00B050"/>
                <w:sz w:val="14"/>
                <w:szCs w:val="14"/>
                <w:lang w:eastAsia="en-GB"/>
              </w:rPr>
            </w:pPr>
            <w:r w:rsidRPr="00C37486">
              <w:rPr>
                <w:color w:val="00B050"/>
                <w:sz w:val="14"/>
                <w:szCs w:val="14"/>
              </w:rPr>
              <w:t>Signage being ordered</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6607CDE" w14:textId="77777777" w:rsidR="003D21AB" w:rsidRPr="00C37486" w:rsidRDefault="003D21AB" w:rsidP="001C2812">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Deanfield 03/09/2020</w:t>
            </w:r>
          </w:p>
          <w:p w14:paraId="3D895A1B" w14:textId="3C6E2780" w:rsidR="001C2812" w:rsidRPr="00C37486" w:rsidRDefault="003D21AB" w:rsidP="001C2812">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Rotherfield 04/09/2020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9529E3D" w14:textId="6C67A33F" w:rsidR="001C2812" w:rsidRPr="00C37486" w:rsidRDefault="003D21AB" w:rsidP="001C2812">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Estates</w:t>
            </w:r>
          </w:p>
        </w:tc>
      </w:tr>
      <w:tr w:rsidR="001C2812" w:rsidRPr="006D2D40" w14:paraId="068EEEC0" w14:textId="77777777" w:rsidTr="55E24F8E">
        <w:tc>
          <w:tcPr>
            <w:tcW w:w="1703" w:type="dxa"/>
            <w:vMerge/>
            <w:tcMar>
              <w:top w:w="0" w:type="dxa"/>
              <w:left w:w="108" w:type="dxa"/>
              <w:bottom w:w="0" w:type="dxa"/>
              <w:right w:w="108" w:type="dxa"/>
            </w:tcMar>
          </w:tcPr>
          <w:p w14:paraId="3CB19297" w14:textId="77777777" w:rsidR="001C2812" w:rsidRPr="006D2D40" w:rsidRDefault="001C2812" w:rsidP="001C2812">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6CFEFB1" w14:textId="76D8CAC7" w:rsidR="001C2812" w:rsidRPr="006D2D40" w:rsidRDefault="00101AF9" w:rsidP="001C2812">
            <w:pPr>
              <w:spacing w:after="0" w:line="240" w:lineRule="auto"/>
              <w:rPr>
                <w:rFonts w:eastAsia="Times New Roman" w:cstheme="minorHAnsi"/>
                <w:bCs/>
                <w:color w:val="201F1E"/>
                <w:sz w:val="15"/>
                <w:szCs w:val="15"/>
                <w:lang w:eastAsia="en-GB"/>
              </w:rPr>
            </w:pPr>
            <w:r w:rsidRPr="00101AF9">
              <w:rPr>
                <w:rFonts w:eastAsia="Times New Roman" w:cstheme="minorHAnsi"/>
                <w:color w:val="FF0000"/>
                <w:sz w:val="15"/>
                <w:szCs w:val="15"/>
                <w:lang w:eastAsia="en-GB"/>
              </w:rPr>
              <w:t>One-way circulation systems to be used in D1, D2, D4 and D5 in designated corridors and stairs, clearly indicated by appropriate signage. Other Deanfield and all Rotherfield buildings will operate a “Keep Left” system throughout</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22B4174" w14:textId="77777777" w:rsidR="001C2812" w:rsidRPr="006D2D40" w:rsidRDefault="001C2812" w:rsidP="001C2812">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Print of signs and inform all college users</w:t>
            </w:r>
          </w:p>
        </w:tc>
        <w:tc>
          <w:tcPr>
            <w:tcW w:w="855" w:type="dxa"/>
            <w:vMerge/>
            <w:tcMar>
              <w:top w:w="0" w:type="dxa"/>
              <w:left w:w="108" w:type="dxa"/>
              <w:bottom w:w="0" w:type="dxa"/>
              <w:right w:w="108" w:type="dxa"/>
            </w:tcMar>
          </w:tcPr>
          <w:p w14:paraId="607ADC0D" w14:textId="77777777" w:rsidR="001C2812" w:rsidRPr="00C37486" w:rsidRDefault="001C2812" w:rsidP="001C2812">
            <w:pPr>
              <w:spacing w:after="0" w:line="240" w:lineRule="auto"/>
              <w:rPr>
                <w:rFonts w:eastAsia="Times New Roman" w:cstheme="minorHAnsi"/>
                <w:bCs/>
                <w:color w:val="00B050"/>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458C18D" w14:textId="3ABE7847" w:rsidR="001C2812" w:rsidRPr="00C37486" w:rsidRDefault="001C2812" w:rsidP="001C2812">
            <w:pPr>
              <w:spacing w:after="0" w:line="240" w:lineRule="auto"/>
              <w:rPr>
                <w:rFonts w:eastAsia="Times New Roman" w:cstheme="minorHAnsi"/>
                <w:bCs/>
                <w:color w:val="00B050"/>
                <w:sz w:val="14"/>
                <w:szCs w:val="14"/>
                <w:lang w:eastAsia="en-GB"/>
              </w:rPr>
            </w:pPr>
            <w:r w:rsidRPr="00C37486">
              <w:rPr>
                <w:color w:val="00B050"/>
                <w:sz w:val="14"/>
                <w:szCs w:val="14"/>
              </w:rPr>
              <w:t>Review locations so no pi</w:t>
            </w:r>
            <w:r w:rsidR="00796257" w:rsidRPr="00C37486">
              <w:rPr>
                <w:color w:val="00B050"/>
                <w:sz w:val="14"/>
                <w:szCs w:val="14"/>
              </w:rPr>
              <w:t>n</w:t>
            </w:r>
            <w:r w:rsidRPr="00C37486">
              <w:rPr>
                <w:color w:val="00B050"/>
                <w:sz w:val="14"/>
                <w:szCs w:val="14"/>
              </w:rPr>
              <w:t>ch points</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53ECDE6" w14:textId="3DE12B70" w:rsidR="001C2812" w:rsidRPr="00C37486" w:rsidRDefault="00796257" w:rsidP="2D25906E">
            <w:pPr>
              <w:spacing w:after="0" w:line="240" w:lineRule="auto"/>
              <w:rPr>
                <w:color w:val="00B050"/>
                <w:sz w:val="14"/>
                <w:szCs w:val="14"/>
              </w:rPr>
            </w:pPr>
            <w:r w:rsidRPr="00C37486">
              <w:rPr>
                <w:color w:val="00B050"/>
                <w:sz w:val="14"/>
                <w:szCs w:val="14"/>
              </w:rPr>
              <w:t>D1</w:t>
            </w:r>
            <w:r w:rsidR="0A6CD49D" w:rsidRPr="00C37486">
              <w:rPr>
                <w:color w:val="00B050"/>
                <w:sz w:val="14"/>
                <w:szCs w:val="14"/>
              </w:rPr>
              <w:t>/D2</w:t>
            </w:r>
            <w:r w:rsidRPr="00C37486">
              <w:rPr>
                <w:color w:val="00B050"/>
                <w:sz w:val="14"/>
                <w:szCs w:val="14"/>
              </w:rPr>
              <w:t xml:space="preserve"> </w:t>
            </w:r>
            <w:r w:rsidR="001C2812" w:rsidRPr="00C37486">
              <w:rPr>
                <w:color w:val="00B050"/>
                <w:sz w:val="14"/>
                <w:szCs w:val="14"/>
              </w:rPr>
              <w:t>Completed 19/06/202</w:t>
            </w:r>
            <w:r w:rsidR="4A1DBF98" w:rsidRPr="00C37486">
              <w:rPr>
                <w:color w:val="00B050"/>
                <w:sz w:val="14"/>
                <w:szCs w:val="14"/>
              </w:rPr>
              <w:t>0</w:t>
            </w:r>
          </w:p>
          <w:p w14:paraId="3C062E77" w14:textId="5CE1A7FC" w:rsidR="001C2812" w:rsidRPr="00C37486" w:rsidRDefault="00982D0D" w:rsidP="2D25906E">
            <w:pPr>
              <w:spacing w:after="0" w:line="240" w:lineRule="auto"/>
              <w:rPr>
                <w:color w:val="00B050"/>
                <w:sz w:val="14"/>
                <w:szCs w:val="14"/>
                <w:lang w:eastAsia="en-GB"/>
              </w:rPr>
            </w:pPr>
            <w:r w:rsidRPr="00C37486">
              <w:rPr>
                <w:color w:val="00B050"/>
                <w:sz w:val="14"/>
                <w:szCs w:val="14"/>
                <w:lang w:eastAsia="en-GB"/>
              </w:rPr>
              <w:t>Others completed 28/08/2020 – signage by 07/09/2020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43168D1" w14:textId="36EBBD19" w:rsidR="001C2812" w:rsidRPr="00C37486" w:rsidRDefault="001C2812" w:rsidP="001C2812">
            <w:pPr>
              <w:spacing w:after="0" w:line="240" w:lineRule="auto"/>
              <w:rPr>
                <w:rFonts w:eastAsia="Times New Roman" w:cstheme="minorHAnsi"/>
                <w:bCs/>
                <w:color w:val="00B050"/>
                <w:sz w:val="14"/>
                <w:szCs w:val="14"/>
                <w:lang w:eastAsia="en-GB"/>
              </w:rPr>
            </w:pPr>
            <w:r w:rsidRPr="00C37486">
              <w:rPr>
                <w:color w:val="00B050"/>
                <w:sz w:val="14"/>
                <w:szCs w:val="14"/>
              </w:rPr>
              <w:t>JMCC/HR</w:t>
            </w:r>
          </w:p>
        </w:tc>
      </w:tr>
      <w:tr w:rsidR="001C2812" w:rsidRPr="006D2D40" w14:paraId="421FF19F" w14:textId="77777777" w:rsidTr="55E24F8E">
        <w:tc>
          <w:tcPr>
            <w:tcW w:w="1703" w:type="dxa"/>
            <w:vMerge/>
            <w:tcMar>
              <w:top w:w="0" w:type="dxa"/>
              <w:left w:w="108" w:type="dxa"/>
              <w:bottom w:w="0" w:type="dxa"/>
              <w:right w:w="108" w:type="dxa"/>
            </w:tcMar>
          </w:tcPr>
          <w:p w14:paraId="3469E08A" w14:textId="77777777" w:rsidR="001C2812" w:rsidRPr="006D2D40" w:rsidRDefault="001C2812" w:rsidP="001C2812">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CD7EF17" w14:textId="77777777" w:rsidR="001C2812" w:rsidRPr="006D2D40" w:rsidRDefault="001C2812" w:rsidP="001C2812">
            <w:pPr>
              <w:spacing w:after="0" w:line="240" w:lineRule="auto"/>
              <w:rPr>
                <w:rFonts w:eastAsia="Times New Roman" w:cstheme="minorHAnsi"/>
                <w:color w:val="FF0000"/>
                <w:sz w:val="15"/>
                <w:szCs w:val="15"/>
                <w:lang w:eastAsia="en-GB"/>
              </w:rPr>
            </w:pPr>
            <w:r w:rsidRPr="006D2D40">
              <w:rPr>
                <w:rFonts w:eastAsia="Times New Roman" w:cstheme="minorHAnsi"/>
                <w:color w:val="FF0000"/>
                <w:sz w:val="15"/>
                <w:szCs w:val="15"/>
                <w:lang w:eastAsia="en-GB"/>
              </w:rPr>
              <w:t>Barriers and queue ‘mazes’ are installed if required inside and outside buildings as appropriate to control the ‘traffic’ flow.</w:t>
            </w:r>
          </w:p>
          <w:p w14:paraId="62FC20D7" w14:textId="77777777" w:rsidR="001C2812" w:rsidRPr="006D2D40" w:rsidRDefault="001C2812" w:rsidP="001C2812">
            <w:pPr>
              <w:spacing w:after="0" w:line="240" w:lineRule="auto"/>
              <w:rPr>
                <w:rFonts w:eastAsia="Times New Roman" w:cstheme="minorHAnsi"/>
                <w:bCs/>
                <w:color w:val="201F1E"/>
                <w:sz w:val="15"/>
                <w:szCs w:val="15"/>
                <w:lang w:eastAsia="en-GB"/>
              </w:rPr>
            </w:pP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D84CFFD" w14:textId="77777777" w:rsidR="001C2812" w:rsidRPr="006D2D40" w:rsidRDefault="001C2812" w:rsidP="001C2812">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Print of signs and inform all college users</w:t>
            </w:r>
          </w:p>
        </w:tc>
        <w:tc>
          <w:tcPr>
            <w:tcW w:w="855" w:type="dxa"/>
            <w:vMerge/>
            <w:tcMar>
              <w:top w:w="0" w:type="dxa"/>
              <w:left w:w="108" w:type="dxa"/>
              <w:bottom w:w="0" w:type="dxa"/>
              <w:right w:w="108" w:type="dxa"/>
            </w:tcMar>
          </w:tcPr>
          <w:p w14:paraId="6B2C0EB9" w14:textId="77777777" w:rsidR="001C2812" w:rsidRPr="006D2D40" w:rsidRDefault="001C2812" w:rsidP="001C2812">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43DCC1E" w14:textId="47E8A540" w:rsidR="001C2812" w:rsidRPr="001C2812" w:rsidRDefault="00796257" w:rsidP="2D25906E">
            <w:pPr>
              <w:spacing w:after="0" w:line="240" w:lineRule="auto"/>
              <w:rPr>
                <w:rFonts w:eastAsia="Times New Roman"/>
                <w:color w:val="00B050"/>
                <w:sz w:val="14"/>
                <w:szCs w:val="14"/>
                <w:lang w:eastAsia="en-GB"/>
              </w:rPr>
            </w:pPr>
            <w:r w:rsidRPr="2D25906E">
              <w:rPr>
                <w:rFonts w:eastAsia="Times New Roman"/>
                <w:color w:val="00B050"/>
                <w:sz w:val="14"/>
                <w:szCs w:val="14"/>
                <w:lang w:eastAsia="en-GB"/>
              </w:rPr>
              <w:t xml:space="preserve">To be </w:t>
            </w:r>
            <w:r w:rsidR="00644736" w:rsidRPr="2D25906E">
              <w:rPr>
                <w:rFonts w:eastAsia="Times New Roman"/>
                <w:color w:val="00B050"/>
                <w:sz w:val="14"/>
                <w:szCs w:val="14"/>
                <w:lang w:eastAsia="en-GB"/>
              </w:rPr>
              <w:t>used at Deanfield Reception entrance</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1CC4695" w14:textId="3EC67467" w:rsidR="001C2812" w:rsidRPr="001C2812" w:rsidRDefault="08080479" w:rsidP="2D25906E">
            <w:pPr>
              <w:spacing w:after="0" w:line="240" w:lineRule="auto"/>
              <w:rPr>
                <w:rFonts w:eastAsia="Times New Roman"/>
                <w:color w:val="00B050"/>
                <w:sz w:val="14"/>
                <w:szCs w:val="14"/>
                <w:lang w:eastAsia="en-GB"/>
              </w:rPr>
            </w:pPr>
            <w:r w:rsidRPr="2D25906E">
              <w:rPr>
                <w:rFonts w:eastAsia="Times New Roman"/>
                <w:color w:val="00B050"/>
                <w:sz w:val="14"/>
                <w:szCs w:val="14"/>
                <w:lang w:eastAsia="en-GB"/>
              </w:rPr>
              <w:t>27/08/2020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4BC97FF" w14:textId="30E292B4" w:rsidR="001C2812" w:rsidRPr="001C2812" w:rsidRDefault="08080479" w:rsidP="2D25906E">
            <w:pPr>
              <w:spacing w:after="0" w:line="240" w:lineRule="auto"/>
              <w:rPr>
                <w:rFonts w:eastAsia="Times New Roman"/>
                <w:color w:val="00B050"/>
                <w:sz w:val="14"/>
                <w:szCs w:val="14"/>
                <w:lang w:eastAsia="en-GB"/>
              </w:rPr>
            </w:pPr>
            <w:r w:rsidRPr="2D25906E">
              <w:rPr>
                <w:rFonts w:eastAsia="Times New Roman"/>
                <w:color w:val="00B050"/>
                <w:sz w:val="14"/>
                <w:szCs w:val="14"/>
                <w:lang w:eastAsia="en-GB"/>
              </w:rPr>
              <w:t>Estates</w:t>
            </w:r>
          </w:p>
        </w:tc>
      </w:tr>
      <w:tr w:rsidR="001C2812" w:rsidRPr="006D2D40" w14:paraId="524B1599" w14:textId="77777777" w:rsidTr="55E24F8E">
        <w:tc>
          <w:tcPr>
            <w:tcW w:w="1703" w:type="dxa"/>
            <w:vMerge/>
            <w:tcMar>
              <w:top w:w="0" w:type="dxa"/>
              <w:left w:w="108" w:type="dxa"/>
              <w:bottom w:w="0" w:type="dxa"/>
              <w:right w:w="108" w:type="dxa"/>
            </w:tcMar>
          </w:tcPr>
          <w:p w14:paraId="5E852E63" w14:textId="77777777" w:rsidR="001C2812" w:rsidRPr="006D2D40" w:rsidRDefault="001C2812" w:rsidP="001C2812">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CC3D59B" w14:textId="7101A40D" w:rsidR="001C2812" w:rsidRPr="00796257" w:rsidRDefault="00101AF9" w:rsidP="00796257">
            <w:pPr>
              <w:spacing w:after="0" w:line="240" w:lineRule="auto"/>
              <w:rPr>
                <w:rFonts w:eastAsia="Times New Roman" w:cstheme="minorHAnsi"/>
                <w:bCs/>
                <w:color w:val="FF0000"/>
                <w:sz w:val="15"/>
                <w:szCs w:val="15"/>
                <w:lang w:eastAsia="en-GB"/>
              </w:rPr>
            </w:pPr>
            <w:r w:rsidRPr="00101AF9">
              <w:rPr>
                <w:rFonts w:eastAsia="Times New Roman" w:cstheme="minorHAnsi"/>
                <w:bCs/>
                <w:color w:val="FF0000"/>
                <w:sz w:val="15"/>
                <w:szCs w:val="15"/>
                <w:lang w:eastAsia="en-GB"/>
              </w:rPr>
              <w:t>Signage will be in place to show one-way system or Keep Left in each building with floor plans produced</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FE69F8F" w14:textId="40E841B4" w:rsidR="001C2812" w:rsidRPr="006D2D40" w:rsidRDefault="00C3567C" w:rsidP="001C2812">
            <w:pPr>
              <w:spacing w:after="0" w:line="240" w:lineRule="auto"/>
              <w:rPr>
                <w:rFonts w:eastAsia="Times New Roman" w:cstheme="minorHAnsi"/>
                <w:bCs/>
                <w:color w:val="201F1E"/>
                <w:sz w:val="15"/>
                <w:szCs w:val="15"/>
                <w:lang w:eastAsia="en-GB"/>
              </w:rPr>
            </w:pPr>
            <w:r w:rsidRPr="00C3567C">
              <w:rPr>
                <w:rFonts w:eastAsia="Times New Roman" w:cstheme="minorHAnsi"/>
                <w:bCs/>
                <w:color w:val="201F1E"/>
                <w:sz w:val="15"/>
                <w:szCs w:val="15"/>
                <w:lang w:eastAsia="en-GB"/>
              </w:rPr>
              <w:t>Printing of signs etc.</w:t>
            </w:r>
          </w:p>
        </w:tc>
        <w:tc>
          <w:tcPr>
            <w:tcW w:w="855" w:type="dxa"/>
            <w:vMerge/>
            <w:tcMar>
              <w:top w:w="0" w:type="dxa"/>
              <w:left w:w="108" w:type="dxa"/>
              <w:bottom w:w="0" w:type="dxa"/>
              <w:right w:w="108" w:type="dxa"/>
            </w:tcMar>
          </w:tcPr>
          <w:p w14:paraId="3D83FB5A" w14:textId="77777777" w:rsidR="001C2812" w:rsidRPr="006D2D40" w:rsidRDefault="001C2812" w:rsidP="001C2812">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B4E93B3" w14:textId="27CA7F10" w:rsidR="001C2812" w:rsidRPr="003D21AB" w:rsidRDefault="008F2EEF" w:rsidP="001C2812">
            <w:pPr>
              <w:spacing w:after="0" w:line="240" w:lineRule="auto"/>
              <w:rPr>
                <w:rFonts w:eastAsia="Times New Roman" w:cstheme="minorHAnsi"/>
                <w:bCs/>
                <w:color w:val="00B050"/>
                <w:sz w:val="14"/>
                <w:szCs w:val="14"/>
                <w:lang w:eastAsia="en-GB"/>
              </w:rPr>
            </w:pPr>
            <w:r w:rsidRPr="003D21AB">
              <w:rPr>
                <w:rFonts w:eastAsia="Times New Roman" w:cstheme="minorHAnsi"/>
                <w:bCs/>
                <w:color w:val="00B050"/>
                <w:sz w:val="14"/>
                <w:szCs w:val="14"/>
                <w:lang w:eastAsia="en-GB"/>
              </w:rPr>
              <w:t>Ordered12/08/2020</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084F1FF" w14:textId="44E47C82" w:rsidR="001C2812" w:rsidRPr="003D21AB" w:rsidRDefault="00982D0D" w:rsidP="003D21AB">
            <w:pPr>
              <w:spacing w:after="0" w:line="240" w:lineRule="auto"/>
              <w:rPr>
                <w:rFonts w:eastAsia="Times New Roman" w:cstheme="minorHAnsi"/>
                <w:bCs/>
                <w:color w:val="00B050"/>
                <w:sz w:val="14"/>
                <w:szCs w:val="14"/>
                <w:lang w:eastAsia="en-GB"/>
              </w:rPr>
            </w:pPr>
            <w:r w:rsidRPr="003D21AB">
              <w:rPr>
                <w:rFonts w:eastAsia="Times New Roman" w:cstheme="minorHAnsi"/>
                <w:bCs/>
                <w:color w:val="00B050"/>
                <w:sz w:val="14"/>
                <w:szCs w:val="14"/>
                <w:lang w:eastAsia="en-GB"/>
              </w:rPr>
              <w:t>All in place 0</w:t>
            </w:r>
            <w:r w:rsidR="003D21AB" w:rsidRPr="003D21AB">
              <w:rPr>
                <w:rFonts w:eastAsia="Times New Roman" w:cstheme="minorHAnsi"/>
                <w:bCs/>
                <w:color w:val="00B050"/>
                <w:sz w:val="14"/>
                <w:szCs w:val="14"/>
                <w:lang w:eastAsia="en-GB"/>
              </w:rPr>
              <w:t>4</w:t>
            </w:r>
            <w:r w:rsidRPr="003D21AB">
              <w:rPr>
                <w:rFonts w:eastAsia="Times New Roman" w:cstheme="minorHAnsi"/>
                <w:bCs/>
                <w:color w:val="00B050"/>
                <w:sz w:val="14"/>
                <w:szCs w:val="14"/>
                <w:lang w:eastAsia="en-GB"/>
              </w:rPr>
              <w:t>/09/2020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744B7C6" w14:textId="086DC5A2" w:rsidR="001C2812" w:rsidRPr="003D21AB" w:rsidRDefault="5011BD46" w:rsidP="2D25906E">
            <w:pPr>
              <w:spacing w:after="0" w:line="240" w:lineRule="auto"/>
              <w:rPr>
                <w:rFonts w:eastAsia="Times New Roman"/>
                <w:color w:val="00B050"/>
                <w:sz w:val="14"/>
                <w:szCs w:val="14"/>
                <w:lang w:eastAsia="en-GB"/>
              </w:rPr>
            </w:pPr>
            <w:r w:rsidRPr="003D21AB">
              <w:rPr>
                <w:rFonts w:eastAsia="Times New Roman"/>
                <w:color w:val="00B050"/>
                <w:sz w:val="14"/>
                <w:szCs w:val="14"/>
                <w:lang w:eastAsia="en-GB"/>
              </w:rPr>
              <w:t>JMCC</w:t>
            </w:r>
          </w:p>
        </w:tc>
      </w:tr>
      <w:tr w:rsidR="001C2812" w:rsidRPr="006D2D40" w14:paraId="08B0E372" w14:textId="77777777" w:rsidTr="55E24F8E">
        <w:tc>
          <w:tcPr>
            <w:tcW w:w="1703" w:type="dxa"/>
            <w:vMerge/>
            <w:tcMar>
              <w:top w:w="0" w:type="dxa"/>
              <w:left w:w="108" w:type="dxa"/>
              <w:bottom w:w="0" w:type="dxa"/>
              <w:right w:w="108" w:type="dxa"/>
            </w:tcMar>
          </w:tcPr>
          <w:p w14:paraId="676C058F" w14:textId="77777777" w:rsidR="001C2812" w:rsidRPr="006D2D40" w:rsidRDefault="001C2812" w:rsidP="001C2812">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DCBF67C" w14:textId="2D0B8955" w:rsidR="001C2812" w:rsidRPr="006D2D40" w:rsidRDefault="00C3567C" w:rsidP="001C2812">
            <w:pPr>
              <w:spacing w:after="0" w:line="240" w:lineRule="auto"/>
              <w:rPr>
                <w:rFonts w:eastAsia="Times New Roman" w:cstheme="minorHAnsi"/>
                <w:color w:val="FF0000"/>
                <w:sz w:val="15"/>
                <w:szCs w:val="15"/>
                <w:lang w:eastAsia="en-GB"/>
              </w:rPr>
            </w:pPr>
            <w:r w:rsidRPr="00C3567C">
              <w:rPr>
                <w:rFonts w:eastAsia="Times New Roman" w:cstheme="minorHAnsi"/>
                <w:color w:val="FF0000"/>
                <w:sz w:val="15"/>
                <w:szCs w:val="15"/>
                <w:lang w:eastAsia="en-GB"/>
              </w:rPr>
              <w:t>Ensure supply of sanitizers and wipes is maintained in each classroom and across the College</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4BBBCB3" w14:textId="2EB8DDA9" w:rsidR="001C2812" w:rsidRPr="006D2D40" w:rsidRDefault="00C3567C" w:rsidP="001C2812">
            <w:pPr>
              <w:spacing w:after="0" w:line="240" w:lineRule="auto"/>
              <w:rPr>
                <w:rFonts w:eastAsia="Times New Roman" w:cstheme="minorHAnsi"/>
                <w:bCs/>
                <w:color w:val="201F1E"/>
                <w:sz w:val="15"/>
                <w:szCs w:val="15"/>
                <w:lang w:eastAsia="en-GB"/>
              </w:rPr>
            </w:pPr>
            <w:r w:rsidRPr="00C3567C">
              <w:rPr>
                <w:rFonts w:eastAsia="Times New Roman" w:cstheme="minorHAnsi"/>
                <w:bCs/>
                <w:color w:val="201F1E"/>
                <w:sz w:val="15"/>
                <w:szCs w:val="15"/>
                <w:lang w:eastAsia="en-GB"/>
              </w:rPr>
              <w:t>Order supplies for this to happen</w:t>
            </w:r>
          </w:p>
        </w:tc>
        <w:tc>
          <w:tcPr>
            <w:tcW w:w="855" w:type="dxa"/>
            <w:vMerge/>
            <w:tcMar>
              <w:top w:w="0" w:type="dxa"/>
              <w:left w:w="108" w:type="dxa"/>
              <w:bottom w:w="0" w:type="dxa"/>
              <w:right w:w="108" w:type="dxa"/>
            </w:tcMar>
          </w:tcPr>
          <w:p w14:paraId="41430E12" w14:textId="77777777" w:rsidR="001C2812" w:rsidRPr="006D2D40" w:rsidRDefault="001C2812" w:rsidP="001C2812">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47FA9B9" w14:textId="7645966B" w:rsidR="001C2812" w:rsidRPr="00982D0D" w:rsidRDefault="00644736" w:rsidP="001C2812">
            <w:pPr>
              <w:spacing w:after="0" w:line="240" w:lineRule="auto"/>
              <w:rPr>
                <w:rFonts w:eastAsia="Times New Roman" w:cstheme="minorHAnsi"/>
                <w:bCs/>
                <w:color w:val="00B050"/>
                <w:sz w:val="14"/>
                <w:szCs w:val="14"/>
                <w:lang w:eastAsia="en-GB"/>
              </w:rPr>
            </w:pPr>
            <w:r w:rsidRPr="00982D0D">
              <w:rPr>
                <w:rFonts w:eastAsia="Times New Roman" w:cstheme="minorHAnsi"/>
                <w:bCs/>
                <w:color w:val="00B050"/>
                <w:sz w:val="14"/>
                <w:szCs w:val="14"/>
                <w:lang w:eastAsia="en-GB"/>
              </w:rPr>
              <w:t>Ordered12/08/2020</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09EE83C" w14:textId="2DB1110B" w:rsidR="001C2812" w:rsidRPr="00982D0D" w:rsidRDefault="00982D0D" w:rsidP="001C2812">
            <w:pPr>
              <w:spacing w:after="0" w:line="240" w:lineRule="auto"/>
              <w:rPr>
                <w:rFonts w:eastAsia="Times New Roman" w:cstheme="minorHAnsi"/>
                <w:bCs/>
                <w:color w:val="00B050"/>
                <w:sz w:val="14"/>
                <w:szCs w:val="14"/>
                <w:lang w:eastAsia="en-GB"/>
              </w:rPr>
            </w:pPr>
            <w:r w:rsidRPr="00982D0D">
              <w:rPr>
                <w:rFonts w:eastAsia="Times New Roman" w:cstheme="minorHAnsi"/>
                <w:bCs/>
                <w:color w:val="00B050"/>
                <w:sz w:val="14"/>
                <w:szCs w:val="14"/>
                <w:lang w:eastAsia="en-GB"/>
              </w:rPr>
              <w:t>27/08/2020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B403152" w14:textId="25568BDE" w:rsidR="001C2812" w:rsidRPr="00982D0D" w:rsidRDefault="7D522F5C" w:rsidP="2D25906E">
            <w:pPr>
              <w:spacing w:after="0" w:line="240" w:lineRule="auto"/>
              <w:rPr>
                <w:rFonts w:eastAsia="Times New Roman"/>
                <w:color w:val="00B050"/>
                <w:sz w:val="14"/>
                <w:szCs w:val="14"/>
                <w:lang w:eastAsia="en-GB"/>
              </w:rPr>
            </w:pPr>
            <w:r w:rsidRPr="00982D0D">
              <w:rPr>
                <w:rFonts w:eastAsia="Times New Roman"/>
                <w:color w:val="00B050"/>
                <w:sz w:val="14"/>
                <w:szCs w:val="14"/>
                <w:lang w:eastAsia="en-GB"/>
              </w:rPr>
              <w:t>JMCC</w:t>
            </w:r>
          </w:p>
        </w:tc>
      </w:tr>
      <w:tr w:rsidR="001C2812" w:rsidRPr="006D2D40" w14:paraId="00672FCA" w14:textId="77777777" w:rsidTr="55E24F8E">
        <w:tc>
          <w:tcPr>
            <w:tcW w:w="1703" w:type="dxa"/>
            <w:vMerge/>
            <w:tcMar>
              <w:top w:w="0" w:type="dxa"/>
              <w:left w:w="108" w:type="dxa"/>
              <w:bottom w:w="0" w:type="dxa"/>
              <w:right w:w="108" w:type="dxa"/>
            </w:tcMar>
          </w:tcPr>
          <w:p w14:paraId="051238ED" w14:textId="77777777" w:rsidR="001C2812" w:rsidRPr="006D2D40" w:rsidRDefault="001C2812" w:rsidP="001C2812">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9DB930E" w14:textId="320607F9" w:rsidR="001C2812" w:rsidRPr="006D2D40" w:rsidRDefault="00C3567C" w:rsidP="001C2812">
            <w:pPr>
              <w:spacing w:after="0" w:line="240" w:lineRule="auto"/>
              <w:rPr>
                <w:rFonts w:eastAsia="Times New Roman" w:cstheme="minorHAnsi"/>
                <w:color w:val="FF0000"/>
                <w:sz w:val="15"/>
                <w:szCs w:val="15"/>
                <w:lang w:eastAsia="en-GB"/>
              </w:rPr>
            </w:pPr>
            <w:r w:rsidRPr="00C3567C">
              <w:rPr>
                <w:rFonts w:eastAsia="Times New Roman" w:cstheme="minorHAnsi"/>
                <w:color w:val="FF0000"/>
                <w:sz w:val="15"/>
                <w:szCs w:val="15"/>
                <w:lang w:eastAsia="en-GB"/>
              </w:rPr>
              <w:t>Signage to discourage groups of students gathering in corridors</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7A57832" w14:textId="1BAD4813" w:rsidR="001C2812" w:rsidRPr="006D2D40" w:rsidRDefault="00C3567C" w:rsidP="001C2812">
            <w:pPr>
              <w:spacing w:after="0" w:line="240" w:lineRule="auto"/>
              <w:rPr>
                <w:rFonts w:eastAsia="Times New Roman" w:cstheme="minorHAnsi"/>
                <w:bCs/>
                <w:color w:val="201F1E"/>
                <w:sz w:val="15"/>
                <w:szCs w:val="15"/>
                <w:lang w:eastAsia="en-GB"/>
              </w:rPr>
            </w:pPr>
            <w:r w:rsidRPr="00C3567C">
              <w:rPr>
                <w:rFonts w:eastAsia="Times New Roman" w:cstheme="minorHAnsi"/>
                <w:bCs/>
                <w:color w:val="201F1E"/>
                <w:sz w:val="15"/>
                <w:szCs w:val="15"/>
                <w:lang w:eastAsia="en-GB"/>
              </w:rPr>
              <w:t>Printing of signs etc.</w:t>
            </w:r>
          </w:p>
        </w:tc>
        <w:tc>
          <w:tcPr>
            <w:tcW w:w="855" w:type="dxa"/>
            <w:vMerge/>
            <w:tcMar>
              <w:top w:w="0" w:type="dxa"/>
              <w:left w:w="108" w:type="dxa"/>
              <w:bottom w:w="0" w:type="dxa"/>
              <w:right w:w="108" w:type="dxa"/>
            </w:tcMar>
          </w:tcPr>
          <w:p w14:paraId="0200F687" w14:textId="77777777" w:rsidR="001C2812" w:rsidRPr="006D2D40" w:rsidRDefault="001C2812" w:rsidP="001C2812">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9FE3CC8" w14:textId="46B78269" w:rsidR="001C2812" w:rsidRPr="00C37486" w:rsidRDefault="008F2EEF" w:rsidP="001C2812">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Ordered12/08/2020</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96EB727" w14:textId="00F8D7A1" w:rsidR="001C2812" w:rsidRPr="00C37486" w:rsidRDefault="00982D0D" w:rsidP="001C2812">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All in place 07/09/2020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7750C57" w14:textId="18E2A29D" w:rsidR="001C2812" w:rsidRPr="00C37486" w:rsidRDefault="06DD9176" w:rsidP="2D25906E">
            <w:pPr>
              <w:spacing w:after="0" w:line="240" w:lineRule="auto"/>
              <w:rPr>
                <w:rFonts w:eastAsia="Times New Roman"/>
                <w:color w:val="00B050"/>
                <w:sz w:val="14"/>
                <w:szCs w:val="14"/>
                <w:lang w:eastAsia="en-GB"/>
              </w:rPr>
            </w:pPr>
            <w:r w:rsidRPr="00C37486">
              <w:rPr>
                <w:rFonts w:eastAsia="Times New Roman"/>
                <w:color w:val="00B050"/>
                <w:sz w:val="14"/>
                <w:szCs w:val="14"/>
                <w:lang w:eastAsia="en-GB"/>
              </w:rPr>
              <w:t>JMCC</w:t>
            </w:r>
          </w:p>
        </w:tc>
      </w:tr>
      <w:tr w:rsidR="001C2812" w:rsidRPr="006D2D40" w14:paraId="25F9B5E6" w14:textId="77777777" w:rsidTr="55E24F8E">
        <w:tc>
          <w:tcPr>
            <w:tcW w:w="1703" w:type="dxa"/>
            <w:vMerge/>
            <w:tcMar>
              <w:top w:w="0" w:type="dxa"/>
              <w:left w:w="108" w:type="dxa"/>
              <w:bottom w:w="0" w:type="dxa"/>
              <w:right w:w="108" w:type="dxa"/>
            </w:tcMar>
          </w:tcPr>
          <w:p w14:paraId="11A1051E" w14:textId="77777777" w:rsidR="001C2812" w:rsidRPr="006D2D40" w:rsidRDefault="001C2812" w:rsidP="001C2812">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36B1CD0" w14:textId="6AEAC693" w:rsidR="001C2812" w:rsidRPr="006D2D40" w:rsidRDefault="00C3567C" w:rsidP="001C2812">
            <w:pPr>
              <w:spacing w:after="0" w:line="240" w:lineRule="auto"/>
              <w:rPr>
                <w:rFonts w:eastAsia="Times New Roman" w:cstheme="minorHAnsi"/>
                <w:color w:val="FF0000"/>
                <w:sz w:val="15"/>
                <w:szCs w:val="15"/>
                <w:lang w:eastAsia="en-GB"/>
              </w:rPr>
            </w:pPr>
            <w:r w:rsidRPr="00C3567C">
              <w:rPr>
                <w:rFonts w:eastAsia="Times New Roman" w:cstheme="minorHAnsi"/>
                <w:color w:val="FF0000"/>
                <w:sz w:val="15"/>
                <w:szCs w:val="15"/>
                <w:lang w:eastAsia="en-GB"/>
              </w:rPr>
              <w:t xml:space="preserve">Procedure for teachers to keep doors open to allow students to enter a classroom and sit down whilst waiting for the teacher, rather than queue in the corridor </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F3D53DE" w14:textId="21F0A91A" w:rsidR="001C2812" w:rsidRPr="006D2D40" w:rsidRDefault="00C3567C" w:rsidP="001C2812">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Teachers working group to draft</w:t>
            </w:r>
          </w:p>
        </w:tc>
        <w:tc>
          <w:tcPr>
            <w:tcW w:w="855" w:type="dxa"/>
            <w:vMerge/>
            <w:tcMar>
              <w:top w:w="0" w:type="dxa"/>
              <w:left w:w="108" w:type="dxa"/>
              <w:bottom w:w="0" w:type="dxa"/>
              <w:right w:w="108" w:type="dxa"/>
            </w:tcMar>
          </w:tcPr>
          <w:p w14:paraId="1EC752AD" w14:textId="77777777" w:rsidR="001C2812" w:rsidRPr="006D2D40" w:rsidRDefault="001C2812" w:rsidP="001C2812">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E6E2D9D" w14:textId="77777777" w:rsidR="001C2812" w:rsidRPr="00EE646A" w:rsidRDefault="008F2EEF" w:rsidP="001C2812">
            <w:pPr>
              <w:spacing w:after="0" w:line="240" w:lineRule="auto"/>
              <w:rPr>
                <w:rFonts w:eastAsia="Times New Roman" w:cstheme="minorHAnsi"/>
                <w:bCs/>
                <w:color w:val="00B050"/>
                <w:sz w:val="14"/>
                <w:szCs w:val="14"/>
                <w:lang w:eastAsia="en-GB"/>
              </w:rPr>
            </w:pPr>
            <w:r w:rsidRPr="00EE646A">
              <w:rPr>
                <w:rFonts w:eastAsia="Times New Roman" w:cstheme="minorHAnsi"/>
                <w:bCs/>
                <w:color w:val="00B050"/>
                <w:sz w:val="14"/>
                <w:szCs w:val="14"/>
                <w:lang w:eastAsia="en-GB"/>
              </w:rPr>
              <w:t>Classroom procedures designed by teachers 10/06/2020</w:t>
            </w:r>
          </w:p>
          <w:p w14:paraId="5FBB8765" w14:textId="5B89AF26" w:rsidR="008F2EEF" w:rsidRPr="00EE646A" w:rsidRDefault="008F2EEF" w:rsidP="001C2812">
            <w:pPr>
              <w:spacing w:after="0" w:line="240" w:lineRule="auto"/>
              <w:rPr>
                <w:rFonts w:eastAsia="Times New Roman" w:cstheme="minorHAnsi"/>
                <w:bCs/>
                <w:color w:val="00B050"/>
                <w:sz w:val="14"/>
                <w:szCs w:val="14"/>
                <w:lang w:eastAsia="en-GB"/>
              </w:rPr>
            </w:pPr>
            <w:r w:rsidRPr="00EE646A">
              <w:rPr>
                <w:rFonts w:eastAsia="Times New Roman" w:cstheme="minorHAnsi"/>
                <w:bCs/>
                <w:color w:val="00B050"/>
                <w:sz w:val="14"/>
                <w:szCs w:val="14"/>
                <w:lang w:eastAsia="en-GB"/>
              </w:rPr>
              <w:t>Procedures for specialist teaching areas 14/08/2020</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5CCF6B3" w14:textId="63EF5187" w:rsidR="001C2812" w:rsidRPr="00EE646A" w:rsidRDefault="008F2EEF" w:rsidP="55E24F8E">
            <w:pPr>
              <w:spacing w:after="0" w:line="240" w:lineRule="auto"/>
              <w:rPr>
                <w:rFonts w:eastAsia="Times New Roman"/>
                <w:color w:val="00B050"/>
                <w:sz w:val="14"/>
                <w:szCs w:val="14"/>
                <w:lang w:eastAsia="en-GB"/>
              </w:rPr>
            </w:pPr>
            <w:r w:rsidRPr="00EE646A">
              <w:rPr>
                <w:rFonts w:eastAsia="Times New Roman"/>
                <w:color w:val="00B050"/>
                <w:sz w:val="14"/>
                <w:szCs w:val="14"/>
                <w:lang w:eastAsia="en-GB"/>
              </w:rPr>
              <w:t>18/06/2020</w:t>
            </w:r>
          </w:p>
          <w:p w14:paraId="15A27CD0" w14:textId="200B69F5" w:rsidR="001C2812" w:rsidRPr="00EE646A" w:rsidRDefault="001C2812" w:rsidP="55E24F8E">
            <w:pPr>
              <w:spacing w:after="0" w:line="240" w:lineRule="auto"/>
              <w:rPr>
                <w:rFonts w:eastAsia="Times New Roman"/>
                <w:color w:val="00B050"/>
                <w:sz w:val="14"/>
                <w:szCs w:val="14"/>
                <w:lang w:eastAsia="en-GB"/>
              </w:rPr>
            </w:pPr>
          </w:p>
          <w:p w14:paraId="4AD87EF2" w14:textId="1C60E95A" w:rsidR="001C2812" w:rsidRPr="00EE646A" w:rsidRDefault="001C2812" w:rsidP="55E24F8E">
            <w:pPr>
              <w:spacing w:after="0" w:line="240" w:lineRule="auto"/>
              <w:rPr>
                <w:rFonts w:eastAsia="Times New Roman"/>
                <w:color w:val="00B050"/>
                <w:sz w:val="14"/>
                <w:szCs w:val="14"/>
                <w:lang w:eastAsia="en-GB"/>
              </w:rPr>
            </w:pPr>
          </w:p>
          <w:p w14:paraId="384611A6" w14:textId="62467875" w:rsidR="001C2812" w:rsidRPr="00EE646A" w:rsidRDefault="004778FE" w:rsidP="55E24F8E">
            <w:pPr>
              <w:spacing w:after="0" w:line="240" w:lineRule="auto"/>
              <w:rPr>
                <w:rFonts w:eastAsia="Times New Roman"/>
                <w:color w:val="00B050"/>
                <w:sz w:val="14"/>
                <w:szCs w:val="14"/>
                <w:lang w:eastAsia="en-GB"/>
              </w:rPr>
            </w:pPr>
            <w:r w:rsidRPr="00EE646A">
              <w:rPr>
                <w:rFonts w:eastAsia="Times New Roman"/>
                <w:color w:val="00B050"/>
                <w:sz w:val="14"/>
                <w:szCs w:val="14"/>
                <w:lang w:eastAsia="en-GB"/>
              </w:rPr>
              <w:t>27/08/2020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31FCC9E" w14:textId="5289BF9F" w:rsidR="001C2812" w:rsidRPr="00EE646A" w:rsidRDefault="008F2EEF" w:rsidP="001C2812">
            <w:pPr>
              <w:spacing w:after="0" w:line="240" w:lineRule="auto"/>
              <w:rPr>
                <w:rFonts w:eastAsia="Times New Roman" w:cstheme="minorHAnsi"/>
                <w:bCs/>
                <w:color w:val="00B050"/>
                <w:sz w:val="14"/>
                <w:szCs w:val="14"/>
                <w:lang w:eastAsia="en-GB"/>
              </w:rPr>
            </w:pPr>
            <w:r w:rsidRPr="00EE646A">
              <w:rPr>
                <w:rFonts w:eastAsia="Times New Roman" w:cstheme="minorHAnsi"/>
                <w:bCs/>
                <w:color w:val="00B050"/>
                <w:sz w:val="14"/>
                <w:szCs w:val="14"/>
                <w:lang w:eastAsia="en-GB"/>
              </w:rPr>
              <w:t>Teachers/Curriculum management</w:t>
            </w:r>
          </w:p>
        </w:tc>
      </w:tr>
      <w:tr w:rsidR="008F2EEF" w:rsidRPr="006D2D40" w14:paraId="4F41A44C" w14:textId="77777777" w:rsidTr="55E24F8E">
        <w:tc>
          <w:tcPr>
            <w:tcW w:w="1703" w:type="dxa"/>
            <w:vMerge/>
            <w:tcMar>
              <w:top w:w="0" w:type="dxa"/>
              <w:left w:w="108" w:type="dxa"/>
              <w:bottom w:w="0" w:type="dxa"/>
              <w:right w:w="108" w:type="dxa"/>
            </w:tcMar>
          </w:tcPr>
          <w:p w14:paraId="77C3ECA0" w14:textId="77777777" w:rsidR="008F2EEF" w:rsidRPr="006D2D40" w:rsidRDefault="008F2EEF" w:rsidP="008F2EEF">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816166E" w14:textId="1BE2829B" w:rsidR="008F2EEF" w:rsidRPr="006D2D40" w:rsidRDefault="008F2EEF" w:rsidP="008F2EEF">
            <w:pPr>
              <w:spacing w:after="0" w:line="240" w:lineRule="auto"/>
              <w:rPr>
                <w:rFonts w:eastAsia="Times New Roman" w:cstheme="minorHAnsi"/>
                <w:color w:val="FF0000"/>
                <w:sz w:val="15"/>
                <w:szCs w:val="15"/>
                <w:lang w:eastAsia="en-GB"/>
              </w:rPr>
            </w:pPr>
            <w:r w:rsidRPr="00C3567C">
              <w:rPr>
                <w:rFonts w:eastAsia="Times New Roman" w:cstheme="minorHAnsi"/>
                <w:color w:val="FF0000"/>
                <w:sz w:val="15"/>
                <w:szCs w:val="15"/>
                <w:lang w:eastAsia="en-GB"/>
              </w:rPr>
              <w:t>Students to be given guidance about gathering in groups in communal areas to maintain social distancing – applies to outdoor spaces as well and will require signage across the College</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267591F" w14:textId="1F7DBC75" w:rsidR="008F2EEF" w:rsidRPr="006D2D40" w:rsidRDefault="008F2EEF" w:rsidP="008F2EEF">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Updated guidance to be drafted and sent to students</w:t>
            </w:r>
          </w:p>
        </w:tc>
        <w:tc>
          <w:tcPr>
            <w:tcW w:w="855" w:type="dxa"/>
            <w:vMerge/>
            <w:tcMar>
              <w:top w:w="0" w:type="dxa"/>
              <w:left w:w="108" w:type="dxa"/>
              <w:bottom w:w="0" w:type="dxa"/>
              <w:right w:w="108" w:type="dxa"/>
            </w:tcMar>
          </w:tcPr>
          <w:p w14:paraId="11D2C7F7" w14:textId="77777777" w:rsidR="008F2EEF" w:rsidRPr="006D2D40" w:rsidRDefault="008F2EEF" w:rsidP="008F2EEF">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221E572" w14:textId="77777777" w:rsidR="008F2EEF" w:rsidRDefault="008F2EEF" w:rsidP="008F2EEF">
            <w:pPr>
              <w:spacing w:after="0" w:line="240" w:lineRule="auto"/>
              <w:rPr>
                <w:color w:val="00B050"/>
                <w:sz w:val="14"/>
                <w:szCs w:val="14"/>
              </w:rPr>
            </w:pPr>
            <w:r w:rsidRPr="55E24F8E">
              <w:rPr>
                <w:color w:val="00B050"/>
                <w:sz w:val="14"/>
                <w:szCs w:val="14"/>
              </w:rPr>
              <w:t>02/06/2020.Draft approved by SLT</w:t>
            </w:r>
          </w:p>
          <w:p w14:paraId="5E4E1011" w14:textId="4B35BFDC" w:rsidR="008F2EEF" w:rsidRPr="008F2EEF" w:rsidRDefault="008F2EEF" w:rsidP="55E24F8E">
            <w:pPr>
              <w:spacing w:after="0" w:line="240" w:lineRule="auto"/>
              <w:rPr>
                <w:rFonts w:eastAsia="Times New Roman"/>
                <w:color w:val="00B050"/>
                <w:sz w:val="14"/>
                <w:szCs w:val="14"/>
                <w:lang w:eastAsia="en-GB"/>
              </w:rPr>
            </w:pPr>
            <w:r w:rsidRPr="55E24F8E">
              <w:rPr>
                <w:color w:val="00B050"/>
                <w:sz w:val="14"/>
                <w:szCs w:val="14"/>
              </w:rPr>
              <w:t>Update required</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E29F67D" w14:textId="71BB2996" w:rsidR="008F2EEF" w:rsidRPr="008F2EEF" w:rsidRDefault="008F2EEF" w:rsidP="2D25906E">
            <w:pPr>
              <w:spacing w:after="0" w:line="240" w:lineRule="auto"/>
              <w:rPr>
                <w:rFonts w:eastAsia="Times New Roman"/>
                <w:color w:val="00B050"/>
                <w:sz w:val="14"/>
                <w:szCs w:val="14"/>
                <w:lang w:eastAsia="en-GB"/>
              </w:rPr>
            </w:pPr>
            <w:r w:rsidRPr="55E24F8E">
              <w:rPr>
                <w:color w:val="00B050"/>
                <w:sz w:val="14"/>
                <w:szCs w:val="14"/>
              </w:rPr>
              <w:t>11/06/2020</w:t>
            </w:r>
          </w:p>
          <w:p w14:paraId="72E183C1" w14:textId="0BC398C7" w:rsidR="008F2EEF" w:rsidRPr="008F2EEF" w:rsidRDefault="008F2EEF" w:rsidP="2D25906E">
            <w:pPr>
              <w:spacing w:after="0" w:line="240" w:lineRule="auto"/>
              <w:rPr>
                <w:color w:val="00B050"/>
                <w:sz w:val="14"/>
                <w:szCs w:val="14"/>
              </w:rPr>
            </w:pPr>
          </w:p>
          <w:p w14:paraId="73CB44FF" w14:textId="4B58CF3E" w:rsidR="008F2EEF" w:rsidRPr="008F2EEF" w:rsidRDefault="5FCAC1E8" w:rsidP="2D25906E">
            <w:pPr>
              <w:spacing w:after="0" w:line="240" w:lineRule="auto"/>
              <w:rPr>
                <w:color w:val="00B050"/>
                <w:sz w:val="14"/>
                <w:szCs w:val="14"/>
                <w:lang w:eastAsia="en-GB"/>
              </w:rPr>
            </w:pPr>
            <w:r w:rsidRPr="55E24F8E">
              <w:rPr>
                <w:color w:val="00B050"/>
                <w:sz w:val="14"/>
                <w:szCs w:val="14"/>
              </w:rPr>
              <w:t>26/08/2020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822EF42" w14:textId="4BB71942" w:rsidR="008F2EEF" w:rsidRPr="008F2EEF" w:rsidRDefault="008F2EEF" w:rsidP="55E24F8E">
            <w:pPr>
              <w:spacing w:after="0" w:line="240" w:lineRule="auto"/>
              <w:rPr>
                <w:rFonts w:eastAsia="Times New Roman"/>
                <w:color w:val="00B050"/>
                <w:sz w:val="14"/>
                <w:szCs w:val="14"/>
                <w:lang w:eastAsia="en-GB"/>
              </w:rPr>
            </w:pPr>
            <w:r w:rsidRPr="55E24F8E">
              <w:rPr>
                <w:color w:val="00B050"/>
                <w:sz w:val="14"/>
                <w:szCs w:val="14"/>
              </w:rPr>
              <w:t>HR</w:t>
            </w:r>
          </w:p>
        </w:tc>
      </w:tr>
      <w:tr w:rsidR="00D83773" w:rsidRPr="006D2D40" w14:paraId="1D814512" w14:textId="77777777" w:rsidTr="55E24F8E">
        <w:tc>
          <w:tcPr>
            <w:tcW w:w="1703" w:type="dxa"/>
            <w:tcBorders>
              <w:left w:val="single" w:sz="8" w:space="0" w:color="auto"/>
              <w:right w:val="single" w:sz="8" w:space="0" w:color="auto"/>
            </w:tcBorders>
            <w:tcMar>
              <w:top w:w="0" w:type="dxa"/>
              <w:left w:w="108" w:type="dxa"/>
              <w:bottom w:w="0" w:type="dxa"/>
              <w:right w:w="108" w:type="dxa"/>
            </w:tcMar>
          </w:tcPr>
          <w:p w14:paraId="434FAB05" w14:textId="77777777" w:rsidR="00D83773" w:rsidRPr="006D2D40" w:rsidRDefault="00D83773" w:rsidP="008F2EEF">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260B309" w14:textId="5F6D058A" w:rsidR="00D83773" w:rsidRPr="00C3567C" w:rsidRDefault="00D83773" w:rsidP="008F2EEF">
            <w:pPr>
              <w:spacing w:after="0" w:line="240" w:lineRule="auto"/>
              <w:rPr>
                <w:rFonts w:eastAsia="Times New Roman" w:cstheme="minorHAnsi"/>
                <w:color w:val="FF0000"/>
                <w:sz w:val="15"/>
                <w:szCs w:val="15"/>
                <w:lang w:eastAsia="en-GB"/>
              </w:rPr>
            </w:pPr>
            <w:r w:rsidRPr="00D83773">
              <w:rPr>
                <w:rFonts w:eastAsia="Times New Roman" w:cstheme="minorHAnsi"/>
                <w:color w:val="FF0000"/>
                <w:sz w:val="15"/>
                <w:szCs w:val="15"/>
                <w:lang w:eastAsia="en-GB"/>
              </w:rPr>
              <w:t>Floor plans required for each building</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2C14067" w14:textId="20566EB5" w:rsidR="00D83773" w:rsidRDefault="00D83773" w:rsidP="008F2EEF">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 xml:space="preserve">Plans to show direction of movement in each </w:t>
            </w:r>
            <w:proofErr w:type="spellStart"/>
            <w:r>
              <w:rPr>
                <w:rFonts w:eastAsia="Times New Roman" w:cstheme="minorHAnsi"/>
                <w:bCs/>
                <w:color w:val="201F1E"/>
                <w:sz w:val="15"/>
                <w:szCs w:val="15"/>
                <w:lang w:eastAsia="en-GB"/>
              </w:rPr>
              <w:t>buliding</w:t>
            </w:r>
            <w:proofErr w:type="spellEnd"/>
          </w:p>
        </w:tc>
        <w:tc>
          <w:tcPr>
            <w:tcW w:w="855" w:type="dxa"/>
            <w:tcBorders>
              <w:right w:val="single" w:sz="8" w:space="0" w:color="auto"/>
            </w:tcBorders>
            <w:shd w:val="clear" w:color="auto" w:fill="auto"/>
            <w:tcMar>
              <w:top w:w="0" w:type="dxa"/>
              <w:left w:w="108" w:type="dxa"/>
              <w:bottom w:w="0" w:type="dxa"/>
              <w:right w:w="108" w:type="dxa"/>
            </w:tcMar>
          </w:tcPr>
          <w:p w14:paraId="3AD08AFB" w14:textId="77777777" w:rsidR="00D83773" w:rsidRPr="006D2D40" w:rsidRDefault="00D83773" w:rsidP="008F2EEF">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D7097AC" w14:textId="2C50F144" w:rsidR="00D83773" w:rsidRPr="008F2EEF" w:rsidRDefault="00D83773" w:rsidP="008F2EEF">
            <w:pPr>
              <w:spacing w:after="0" w:line="240" w:lineRule="auto"/>
              <w:rPr>
                <w:color w:val="00B050"/>
                <w:sz w:val="14"/>
                <w:szCs w:val="14"/>
              </w:rPr>
            </w:pPr>
            <w:r>
              <w:rPr>
                <w:color w:val="00B050"/>
                <w:sz w:val="14"/>
                <w:szCs w:val="14"/>
              </w:rPr>
              <w:t>27/07/2020</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9274C9B" w14:textId="77777777" w:rsidR="00D83773" w:rsidRDefault="00D83773" w:rsidP="008F2EEF">
            <w:pPr>
              <w:spacing w:after="0" w:line="240" w:lineRule="auto"/>
              <w:rPr>
                <w:color w:val="00B050"/>
                <w:sz w:val="14"/>
                <w:szCs w:val="14"/>
              </w:rPr>
            </w:pPr>
            <w:r>
              <w:rPr>
                <w:color w:val="00B050"/>
                <w:sz w:val="14"/>
                <w:szCs w:val="14"/>
              </w:rPr>
              <w:t>Deanfield completed 11/08/2020</w:t>
            </w:r>
          </w:p>
          <w:p w14:paraId="13778F2F" w14:textId="1EAFEAC6" w:rsidR="00D83773" w:rsidRPr="008F2EEF" w:rsidRDefault="00D83773" w:rsidP="008F2EEF">
            <w:pPr>
              <w:spacing w:after="0" w:line="240" w:lineRule="auto"/>
              <w:rPr>
                <w:color w:val="00B050"/>
                <w:sz w:val="14"/>
                <w:szCs w:val="14"/>
              </w:rPr>
            </w:pPr>
            <w:r>
              <w:rPr>
                <w:color w:val="00B050"/>
                <w:sz w:val="14"/>
                <w:szCs w:val="14"/>
              </w:rPr>
              <w:t>Rotherfield completed 13/08/2020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CBCAE8D" w14:textId="397D4E69" w:rsidR="00D83773" w:rsidRPr="00D83773" w:rsidRDefault="00D83773" w:rsidP="008F2EEF">
            <w:pPr>
              <w:spacing w:after="0" w:line="240" w:lineRule="auto"/>
              <w:rPr>
                <w:color w:val="00B050"/>
                <w:sz w:val="14"/>
                <w:szCs w:val="14"/>
              </w:rPr>
            </w:pPr>
            <w:r w:rsidRPr="00D83773">
              <w:rPr>
                <w:color w:val="00B050"/>
                <w:sz w:val="14"/>
                <w:szCs w:val="14"/>
              </w:rPr>
              <w:t>JMCC/HR</w:t>
            </w:r>
          </w:p>
        </w:tc>
      </w:tr>
      <w:tr w:rsidR="00EA0B4D" w:rsidRPr="006D2D40" w14:paraId="1B21A1BB" w14:textId="77777777" w:rsidTr="55E24F8E">
        <w:tc>
          <w:tcPr>
            <w:tcW w:w="1703" w:type="dxa"/>
            <w:tcBorders>
              <w:left w:val="single" w:sz="8" w:space="0" w:color="auto"/>
              <w:right w:val="single" w:sz="8" w:space="0" w:color="auto"/>
            </w:tcBorders>
            <w:tcMar>
              <w:top w:w="0" w:type="dxa"/>
              <w:left w:w="108" w:type="dxa"/>
              <w:bottom w:w="0" w:type="dxa"/>
              <w:right w:w="108" w:type="dxa"/>
            </w:tcMar>
          </w:tcPr>
          <w:p w14:paraId="56A04287" w14:textId="77777777" w:rsidR="00EA0B4D" w:rsidRPr="006D2D40" w:rsidRDefault="00EA0B4D" w:rsidP="008F2EEF">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D2528A8" w14:textId="16C7FCCE" w:rsidR="00EA0B4D" w:rsidRPr="00A94D80" w:rsidRDefault="00EA0B4D" w:rsidP="008F2EEF">
            <w:pPr>
              <w:spacing w:after="0" w:line="240" w:lineRule="auto"/>
              <w:rPr>
                <w:rFonts w:eastAsia="Times New Roman" w:cstheme="minorHAnsi"/>
                <w:color w:val="FF0000"/>
                <w:sz w:val="15"/>
                <w:szCs w:val="15"/>
                <w:lang w:eastAsia="en-GB"/>
              </w:rPr>
            </w:pPr>
            <w:r w:rsidRPr="00A94D80">
              <w:rPr>
                <w:rFonts w:eastAsia="Times New Roman" w:cstheme="minorHAnsi"/>
                <w:color w:val="FF0000"/>
                <w:sz w:val="15"/>
                <w:szCs w:val="15"/>
                <w:lang w:eastAsia="en-GB"/>
              </w:rPr>
              <w:t>Change to movement route signage in D1</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5959948" w14:textId="6B20C575" w:rsidR="00EA0B4D" w:rsidRDefault="00EA0B4D" w:rsidP="008F2EEF">
            <w:pPr>
              <w:spacing w:after="0" w:line="240" w:lineRule="auto"/>
              <w:rPr>
                <w:rFonts w:eastAsia="Times New Roman" w:cstheme="minorHAnsi"/>
                <w:bCs/>
                <w:color w:val="201F1E"/>
                <w:sz w:val="15"/>
                <w:szCs w:val="15"/>
                <w:lang w:eastAsia="en-GB"/>
              </w:rPr>
            </w:pPr>
            <w:r w:rsidRPr="00EA0B4D">
              <w:rPr>
                <w:rFonts w:eastAsia="Times New Roman" w:cstheme="minorHAnsi"/>
                <w:bCs/>
                <w:color w:val="201F1E"/>
                <w:sz w:val="15"/>
                <w:szCs w:val="15"/>
                <w:lang w:eastAsia="en-GB"/>
              </w:rPr>
              <w:t>Print of signs and inform all college users</w:t>
            </w:r>
          </w:p>
        </w:tc>
        <w:tc>
          <w:tcPr>
            <w:tcW w:w="855" w:type="dxa"/>
            <w:tcBorders>
              <w:right w:val="single" w:sz="8" w:space="0" w:color="auto"/>
            </w:tcBorders>
            <w:shd w:val="clear" w:color="auto" w:fill="auto"/>
            <w:tcMar>
              <w:top w:w="0" w:type="dxa"/>
              <w:left w:w="108" w:type="dxa"/>
              <w:bottom w:w="0" w:type="dxa"/>
              <w:right w:w="108" w:type="dxa"/>
            </w:tcMar>
          </w:tcPr>
          <w:p w14:paraId="072660B6" w14:textId="77777777" w:rsidR="00EA0B4D" w:rsidRPr="006D2D40" w:rsidRDefault="00EA0B4D" w:rsidP="008F2EEF">
            <w:pPr>
              <w:spacing w:after="0" w:line="240" w:lineRule="auto"/>
              <w:rPr>
                <w:rFonts w:eastAsia="Times New Roman" w:cstheme="minorHAnsi"/>
                <w:bCs/>
                <w:color w:val="201F1E"/>
                <w:sz w:val="15"/>
                <w:szCs w:val="15"/>
                <w:lang w:eastAsia="en-GB"/>
              </w:rPr>
            </w:pPr>
          </w:p>
        </w:tc>
        <w:tc>
          <w:tcPr>
            <w:tcW w:w="20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658DBD7" w14:textId="4421C265" w:rsidR="00EA0B4D" w:rsidRDefault="00EA0B4D" w:rsidP="008F2EEF">
            <w:pPr>
              <w:spacing w:after="0" w:line="240" w:lineRule="auto"/>
              <w:rPr>
                <w:color w:val="00B050"/>
                <w:sz w:val="14"/>
                <w:szCs w:val="14"/>
              </w:rPr>
            </w:pPr>
            <w:r>
              <w:rPr>
                <w:color w:val="00B050"/>
                <w:sz w:val="14"/>
                <w:szCs w:val="14"/>
              </w:rPr>
              <w:t>Reviewed w/c 28/09/2020</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9F6AA02" w14:textId="3D3806D6" w:rsidR="00EA0B4D" w:rsidRDefault="00EA0B4D" w:rsidP="008F2EEF">
            <w:pPr>
              <w:spacing w:after="0" w:line="240" w:lineRule="auto"/>
              <w:rPr>
                <w:color w:val="00B050"/>
                <w:sz w:val="14"/>
                <w:szCs w:val="14"/>
              </w:rPr>
            </w:pPr>
            <w:r>
              <w:rPr>
                <w:color w:val="00B050"/>
                <w:sz w:val="14"/>
                <w:szCs w:val="14"/>
              </w:rPr>
              <w:t>w/c/05/10/2020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6E505F1" w14:textId="197B7C79" w:rsidR="00EA0B4D" w:rsidRPr="00D83773" w:rsidRDefault="00EA0B4D" w:rsidP="008F2EEF">
            <w:pPr>
              <w:spacing w:after="0" w:line="240" w:lineRule="auto"/>
              <w:rPr>
                <w:color w:val="00B050"/>
                <w:sz w:val="14"/>
                <w:szCs w:val="14"/>
              </w:rPr>
            </w:pPr>
            <w:r>
              <w:rPr>
                <w:color w:val="00B050"/>
                <w:sz w:val="14"/>
                <w:szCs w:val="14"/>
              </w:rPr>
              <w:t>Estates</w:t>
            </w:r>
          </w:p>
        </w:tc>
      </w:tr>
      <w:tr w:rsidR="00C81136" w:rsidRPr="006D2D40" w14:paraId="10DF89AE" w14:textId="77777777" w:rsidTr="55E24F8E">
        <w:tc>
          <w:tcPr>
            <w:tcW w:w="1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34190BA"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Number</w:t>
            </w:r>
          </w:p>
        </w:tc>
        <w:tc>
          <w:tcPr>
            <w:tcW w:w="445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55A03B6"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What further action is needed</w:t>
            </w:r>
          </w:p>
        </w:tc>
        <w:tc>
          <w:tcPr>
            <w:tcW w:w="27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94D5CA6"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How</w:t>
            </w:r>
          </w:p>
        </w:tc>
        <w:tc>
          <w:tcPr>
            <w:tcW w:w="855"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47E805C6" w14:textId="77777777" w:rsidR="00C81136" w:rsidRPr="006D2D40" w:rsidRDefault="00C81136" w:rsidP="00C81136">
            <w:pPr>
              <w:spacing w:after="0" w:line="240" w:lineRule="auto"/>
              <w:jc w:val="center"/>
              <w:rPr>
                <w:rFonts w:eastAsia="Times New Roman" w:cstheme="minorHAnsi"/>
                <w:color w:val="201F1E"/>
                <w:sz w:val="16"/>
                <w:szCs w:val="16"/>
                <w:lang w:eastAsia="en-GB"/>
              </w:rPr>
            </w:pPr>
            <w:r w:rsidRPr="006D2D40">
              <w:rPr>
                <w:rFonts w:eastAsia="Times New Roman" w:cstheme="minorHAnsi"/>
                <w:b/>
                <w:bCs/>
                <w:color w:val="201F1E"/>
                <w:sz w:val="16"/>
                <w:szCs w:val="16"/>
                <w:lang w:eastAsia="en-GB"/>
              </w:rPr>
              <w:t>Achieved</w:t>
            </w:r>
          </w:p>
          <w:p w14:paraId="2B3262FC"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H/M/L</w:t>
            </w:r>
          </w:p>
        </w:tc>
        <w:tc>
          <w:tcPr>
            <w:tcW w:w="207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70C2028"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of request</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73A8ABB"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Done</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BE8E67F"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By who</w:t>
            </w:r>
          </w:p>
        </w:tc>
      </w:tr>
      <w:tr w:rsidR="00644736" w:rsidRPr="006D2D40" w14:paraId="72C7A44E" w14:textId="77777777" w:rsidTr="55E24F8E">
        <w:tc>
          <w:tcPr>
            <w:tcW w:w="1703" w:type="dxa"/>
            <w:vMerge w:val="restart"/>
            <w:tcBorders>
              <w:top w:val="single" w:sz="8" w:space="0" w:color="auto"/>
              <w:left w:val="single" w:sz="4" w:space="0" w:color="auto"/>
              <w:right w:val="single" w:sz="4" w:space="0" w:color="auto"/>
            </w:tcBorders>
            <w:shd w:val="clear" w:color="auto" w:fill="FFFFFF" w:themeFill="background1"/>
            <w:tcMar>
              <w:top w:w="0" w:type="dxa"/>
              <w:left w:w="108" w:type="dxa"/>
              <w:bottom w:w="0" w:type="dxa"/>
              <w:right w:w="108" w:type="dxa"/>
            </w:tcMar>
          </w:tcPr>
          <w:p w14:paraId="6AB18F22" w14:textId="38768AD1" w:rsidR="00644736" w:rsidRPr="006D2D40" w:rsidRDefault="00644736" w:rsidP="00644736">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C00</w:t>
            </w:r>
            <w:r>
              <w:rPr>
                <w:rFonts w:eastAsia="Times New Roman" w:cstheme="minorHAnsi"/>
                <w:bCs/>
                <w:color w:val="201F1E"/>
                <w:sz w:val="15"/>
                <w:szCs w:val="15"/>
                <w:lang w:eastAsia="en-GB"/>
              </w:rPr>
              <w:t>10</w:t>
            </w:r>
          </w:p>
          <w:p w14:paraId="38CCEAA9" w14:textId="36B8534F" w:rsidR="00644736" w:rsidRPr="006D2D40" w:rsidRDefault="00644736" w:rsidP="00644736">
            <w:pPr>
              <w:spacing w:after="0" w:line="240" w:lineRule="auto"/>
              <w:rPr>
                <w:rFonts w:eastAsia="Times New Roman" w:cstheme="minorHAnsi"/>
                <w:bCs/>
                <w:color w:val="201F1E"/>
                <w:sz w:val="15"/>
                <w:szCs w:val="15"/>
                <w:lang w:eastAsia="en-GB"/>
              </w:rPr>
            </w:pPr>
            <w:r w:rsidRPr="006D2D40">
              <w:rPr>
                <w:rFonts w:cstheme="minorHAnsi"/>
                <w:sz w:val="15"/>
                <w:szCs w:val="15"/>
              </w:rPr>
              <w:t>Use of lifts</w:t>
            </w:r>
          </w:p>
          <w:p w14:paraId="28533109" w14:textId="77777777" w:rsidR="00644736" w:rsidRPr="006D2D40" w:rsidRDefault="00644736" w:rsidP="00644736">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A8CDF5E" w14:textId="77777777" w:rsidR="00644736" w:rsidRPr="006D2D40" w:rsidRDefault="00644736" w:rsidP="00644736">
            <w:pPr>
              <w:spacing w:after="0" w:line="240" w:lineRule="auto"/>
              <w:rPr>
                <w:rFonts w:eastAsia="Times New Roman" w:cstheme="minorHAnsi"/>
                <w:color w:val="FF0000"/>
                <w:sz w:val="15"/>
                <w:szCs w:val="15"/>
                <w:lang w:eastAsia="en-GB"/>
              </w:rPr>
            </w:pPr>
            <w:r w:rsidRPr="006D2D40">
              <w:rPr>
                <w:rFonts w:eastAsia="Times New Roman" w:cstheme="minorHAnsi"/>
                <w:color w:val="FF0000"/>
                <w:sz w:val="15"/>
                <w:szCs w:val="15"/>
                <w:lang w:eastAsia="en-GB"/>
              </w:rPr>
              <w:t>Clean lift controls if transporting kit or equipment</w:t>
            </w:r>
          </w:p>
          <w:p w14:paraId="2961DC5C" w14:textId="77777777" w:rsidR="00644736" w:rsidRPr="006D2D40" w:rsidRDefault="00644736" w:rsidP="00644736">
            <w:pPr>
              <w:spacing w:after="0" w:line="240" w:lineRule="auto"/>
              <w:rPr>
                <w:rFonts w:eastAsia="Times New Roman" w:cstheme="minorHAnsi"/>
                <w:color w:val="201F1E"/>
                <w:sz w:val="15"/>
                <w:szCs w:val="15"/>
                <w:lang w:eastAsia="en-GB"/>
              </w:rPr>
            </w:pP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A4F8CA4" w14:textId="77777777" w:rsidR="00644736" w:rsidRPr="006D2D40" w:rsidRDefault="00644736" w:rsidP="00644736">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Print of signs and inform all college users.</w:t>
            </w:r>
          </w:p>
        </w:tc>
        <w:tc>
          <w:tcPr>
            <w:tcW w:w="855"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tcPr>
          <w:p w14:paraId="48D3338A" w14:textId="0F490BD4" w:rsidR="00644736" w:rsidRPr="006D2D40" w:rsidRDefault="00644736" w:rsidP="00644736">
            <w:pPr>
              <w:spacing w:after="0" w:line="240" w:lineRule="auto"/>
              <w:jc w:val="center"/>
              <w:rPr>
                <w:rFonts w:eastAsia="Times New Roman" w:cstheme="minorHAnsi"/>
                <w:bCs/>
                <w:color w:val="201F1E"/>
                <w:sz w:val="15"/>
                <w:szCs w:val="15"/>
                <w:lang w:eastAsia="en-GB"/>
              </w:rPr>
            </w:pPr>
          </w:p>
        </w:tc>
        <w:tc>
          <w:tcPr>
            <w:tcW w:w="2075" w:type="dxa"/>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696D054E" w14:textId="3F6AE186" w:rsidR="00644736" w:rsidRPr="00644736" w:rsidRDefault="00644736" w:rsidP="00644736">
            <w:pPr>
              <w:spacing w:after="0" w:line="240" w:lineRule="auto"/>
              <w:jc w:val="both"/>
              <w:rPr>
                <w:rFonts w:eastAsia="Times New Roman" w:cstheme="minorHAnsi"/>
                <w:bCs/>
                <w:color w:val="00B050"/>
                <w:sz w:val="14"/>
                <w:szCs w:val="14"/>
                <w:lang w:eastAsia="en-GB"/>
              </w:rPr>
            </w:pPr>
            <w:r w:rsidRPr="00644736">
              <w:rPr>
                <w:color w:val="00B050"/>
                <w:sz w:val="14"/>
                <w:szCs w:val="14"/>
              </w:rPr>
              <w:t>Being completed 24/06/2020</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67168D1" w14:textId="7EDE4E83" w:rsidR="00644736" w:rsidRPr="00644736" w:rsidRDefault="00644736" w:rsidP="00644736">
            <w:pPr>
              <w:spacing w:after="0" w:line="240" w:lineRule="auto"/>
              <w:rPr>
                <w:rFonts w:eastAsia="Times New Roman" w:cstheme="minorHAnsi"/>
                <w:bCs/>
                <w:color w:val="00B050"/>
                <w:sz w:val="14"/>
                <w:szCs w:val="14"/>
                <w:lang w:eastAsia="en-GB"/>
              </w:rPr>
            </w:pPr>
            <w:r w:rsidRPr="00644736">
              <w:rPr>
                <w:color w:val="00B050"/>
                <w:sz w:val="14"/>
                <w:szCs w:val="14"/>
              </w:rPr>
              <w:t>25/06/2020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7CEC77C" w14:textId="025AB736" w:rsidR="00644736" w:rsidRPr="00644736" w:rsidRDefault="00644736" w:rsidP="00644736">
            <w:pPr>
              <w:spacing w:after="0" w:line="240" w:lineRule="auto"/>
              <w:rPr>
                <w:rFonts w:eastAsia="Times New Roman" w:cstheme="minorHAnsi"/>
                <w:bCs/>
                <w:color w:val="00B050"/>
                <w:sz w:val="14"/>
                <w:szCs w:val="14"/>
                <w:lang w:eastAsia="en-GB"/>
              </w:rPr>
            </w:pPr>
            <w:r w:rsidRPr="00644736">
              <w:rPr>
                <w:color w:val="00B050"/>
                <w:sz w:val="14"/>
                <w:szCs w:val="14"/>
              </w:rPr>
              <w:t>TEMCO</w:t>
            </w:r>
          </w:p>
        </w:tc>
      </w:tr>
      <w:tr w:rsidR="00644736" w:rsidRPr="006D2D40" w14:paraId="44583481" w14:textId="77777777" w:rsidTr="55E24F8E">
        <w:tc>
          <w:tcPr>
            <w:tcW w:w="1703" w:type="dxa"/>
            <w:vMerge/>
            <w:tcMar>
              <w:top w:w="0" w:type="dxa"/>
              <w:left w:w="108" w:type="dxa"/>
              <w:bottom w:w="0" w:type="dxa"/>
              <w:right w:w="108" w:type="dxa"/>
            </w:tcMar>
          </w:tcPr>
          <w:p w14:paraId="6FF73061" w14:textId="77777777" w:rsidR="00644736" w:rsidRPr="006D2D40" w:rsidRDefault="00644736" w:rsidP="00644736">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191BA74" w14:textId="4BD0E81E" w:rsidR="00644736" w:rsidRPr="006D2D40" w:rsidRDefault="00644736" w:rsidP="00644736">
            <w:pPr>
              <w:rPr>
                <w:rFonts w:eastAsia="Times New Roman" w:cstheme="minorHAnsi"/>
                <w:color w:val="FF0000"/>
                <w:sz w:val="15"/>
                <w:szCs w:val="15"/>
                <w:lang w:eastAsia="en-GB"/>
              </w:rPr>
            </w:pPr>
            <w:r w:rsidRPr="006D2D40">
              <w:rPr>
                <w:rFonts w:eastAsia="Times New Roman" w:cstheme="minorHAnsi"/>
                <w:color w:val="FF0000"/>
                <w:sz w:val="15"/>
                <w:szCs w:val="15"/>
                <w:lang w:eastAsia="en-GB"/>
              </w:rPr>
              <w:t>Signage on lift doors to instruct how it is only used for transporting kit or equipment (Manual Handling).</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EAACF7B" w14:textId="77777777" w:rsidR="00644736" w:rsidRPr="006D2D40" w:rsidRDefault="00644736" w:rsidP="00644736">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Print of signs and inform all college users.</w:t>
            </w:r>
          </w:p>
        </w:tc>
        <w:tc>
          <w:tcPr>
            <w:tcW w:w="855" w:type="dxa"/>
            <w:vMerge/>
            <w:tcMar>
              <w:top w:w="0" w:type="dxa"/>
              <w:left w:w="108" w:type="dxa"/>
              <w:bottom w:w="0" w:type="dxa"/>
              <w:right w:w="108" w:type="dxa"/>
            </w:tcMar>
          </w:tcPr>
          <w:p w14:paraId="49E66545" w14:textId="77777777" w:rsidR="00644736" w:rsidRPr="006D2D40" w:rsidRDefault="00644736" w:rsidP="00644736">
            <w:pPr>
              <w:spacing w:after="0" w:line="240" w:lineRule="auto"/>
              <w:rPr>
                <w:rFonts w:eastAsia="Times New Roman" w:cstheme="minorHAnsi"/>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6C7DBC3" w14:textId="6D334AD0" w:rsidR="00644736" w:rsidRPr="00644736" w:rsidRDefault="00644736" w:rsidP="00644736">
            <w:pPr>
              <w:spacing w:after="0" w:line="240" w:lineRule="auto"/>
              <w:jc w:val="both"/>
              <w:rPr>
                <w:rFonts w:eastAsia="Times New Roman" w:cstheme="minorHAnsi"/>
                <w:bCs/>
                <w:color w:val="00B050"/>
                <w:sz w:val="14"/>
                <w:szCs w:val="14"/>
                <w:lang w:eastAsia="en-GB"/>
              </w:rPr>
            </w:pPr>
            <w:r w:rsidRPr="00644736">
              <w:rPr>
                <w:color w:val="00B050"/>
                <w:sz w:val="14"/>
                <w:szCs w:val="14"/>
              </w:rPr>
              <w:t>Being completed 24/06/2020</w:t>
            </w:r>
          </w:p>
        </w:tc>
        <w:tc>
          <w:tcPr>
            <w:tcW w:w="2031"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C469D8E" w14:textId="3176E6C9" w:rsidR="00644736" w:rsidRPr="00644736" w:rsidRDefault="00644736" w:rsidP="00644736">
            <w:pPr>
              <w:spacing w:after="0" w:line="240" w:lineRule="auto"/>
              <w:rPr>
                <w:rFonts w:eastAsia="Times New Roman" w:cstheme="minorHAnsi"/>
                <w:bCs/>
                <w:color w:val="00B050"/>
                <w:sz w:val="14"/>
                <w:szCs w:val="14"/>
                <w:lang w:eastAsia="en-GB"/>
              </w:rPr>
            </w:pPr>
            <w:r w:rsidRPr="00644736">
              <w:rPr>
                <w:color w:val="00B050"/>
                <w:sz w:val="14"/>
                <w:szCs w:val="14"/>
              </w:rPr>
              <w:t>25/06/2020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C174900" w14:textId="63C9F03E" w:rsidR="00644736" w:rsidRPr="00644736" w:rsidRDefault="00644736" w:rsidP="00644736">
            <w:pPr>
              <w:spacing w:after="0" w:line="240" w:lineRule="auto"/>
              <w:rPr>
                <w:rFonts w:eastAsia="Times New Roman" w:cstheme="minorHAnsi"/>
                <w:bCs/>
                <w:color w:val="00B050"/>
                <w:sz w:val="14"/>
                <w:szCs w:val="14"/>
                <w:lang w:eastAsia="en-GB"/>
              </w:rPr>
            </w:pPr>
            <w:r w:rsidRPr="00644736">
              <w:rPr>
                <w:color w:val="00B050"/>
                <w:sz w:val="14"/>
                <w:szCs w:val="14"/>
              </w:rPr>
              <w:t>JMCC</w:t>
            </w:r>
          </w:p>
        </w:tc>
      </w:tr>
      <w:tr w:rsidR="00296554" w:rsidRPr="006D2D40" w14:paraId="48B547DF" w14:textId="77777777" w:rsidTr="55E24F8E">
        <w:tc>
          <w:tcPr>
            <w:tcW w:w="1703" w:type="dxa"/>
            <w:tcBorders>
              <w:left w:val="single" w:sz="4" w:space="0" w:color="auto"/>
              <w:right w:val="single" w:sz="4" w:space="0" w:color="auto"/>
            </w:tcBorders>
            <w:tcMar>
              <w:top w:w="0" w:type="dxa"/>
              <w:left w:w="108" w:type="dxa"/>
              <w:bottom w:w="0" w:type="dxa"/>
              <w:right w:w="108" w:type="dxa"/>
            </w:tcMar>
          </w:tcPr>
          <w:p w14:paraId="2B9A65FB" w14:textId="77777777" w:rsidR="00296554" w:rsidRPr="006D2D40" w:rsidRDefault="00296554" w:rsidP="001C2812">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D4723AD" w14:textId="799805DF" w:rsidR="00296554" w:rsidRPr="006D2D40" w:rsidRDefault="00296554" w:rsidP="001C2812">
            <w:pPr>
              <w:rPr>
                <w:rFonts w:eastAsia="Times New Roman" w:cstheme="minorHAnsi"/>
                <w:color w:val="FF0000"/>
                <w:sz w:val="15"/>
                <w:szCs w:val="15"/>
                <w:lang w:eastAsia="en-GB"/>
              </w:rPr>
            </w:pPr>
            <w:r w:rsidRPr="00296554">
              <w:rPr>
                <w:rFonts w:eastAsia="Times New Roman" w:cstheme="minorHAnsi"/>
                <w:color w:val="FF0000"/>
                <w:sz w:val="15"/>
                <w:szCs w:val="15"/>
                <w:lang w:eastAsia="en-GB"/>
              </w:rPr>
              <w:t>Only students allowed to use the lift in D1 will be those from Pathways – covered in Pathways Risk Assessment</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D30875B" w14:textId="77777777" w:rsidR="00296554" w:rsidRPr="006D2D40" w:rsidRDefault="00296554" w:rsidP="001C2812">
            <w:pPr>
              <w:spacing w:after="0" w:line="240" w:lineRule="auto"/>
              <w:rPr>
                <w:rFonts w:eastAsia="Times New Roman" w:cstheme="minorHAnsi"/>
                <w:bCs/>
                <w:color w:val="201F1E"/>
                <w:sz w:val="15"/>
                <w:szCs w:val="15"/>
                <w:lang w:eastAsia="en-GB"/>
              </w:rPr>
            </w:pPr>
          </w:p>
        </w:tc>
        <w:tc>
          <w:tcPr>
            <w:tcW w:w="855" w:type="dxa"/>
            <w:tcBorders>
              <w:right w:val="single" w:sz="4" w:space="0" w:color="auto"/>
            </w:tcBorders>
            <w:shd w:val="clear" w:color="auto" w:fill="auto"/>
            <w:tcMar>
              <w:top w:w="0" w:type="dxa"/>
              <w:left w:w="108" w:type="dxa"/>
              <w:bottom w:w="0" w:type="dxa"/>
              <w:right w:w="108" w:type="dxa"/>
            </w:tcMar>
          </w:tcPr>
          <w:p w14:paraId="19C569EE" w14:textId="77777777" w:rsidR="00296554" w:rsidRPr="006D2D40" w:rsidRDefault="00296554" w:rsidP="001C2812">
            <w:pPr>
              <w:spacing w:after="0" w:line="240" w:lineRule="auto"/>
              <w:rPr>
                <w:rFonts w:eastAsia="Times New Roman" w:cstheme="minorHAnsi"/>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57D87F5" w14:textId="69D63233" w:rsidR="00296554" w:rsidRPr="001C2812" w:rsidRDefault="00D13908" w:rsidP="001C2812">
            <w:pPr>
              <w:spacing w:after="0" w:line="240" w:lineRule="auto"/>
              <w:jc w:val="both"/>
              <w:rPr>
                <w:color w:val="FF0000"/>
                <w:sz w:val="14"/>
                <w:szCs w:val="14"/>
              </w:rPr>
            </w:pPr>
            <w:r w:rsidRPr="00D13908">
              <w:rPr>
                <w:color w:val="00B050"/>
                <w:sz w:val="14"/>
                <w:szCs w:val="14"/>
              </w:rPr>
              <w:t>Ongoing</w:t>
            </w:r>
          </w:p>
        </w:tc>
        <w:tc>
          <w:tcPr>
            <w:tcW w:w="2031"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BD59A31" w14:textId="77777777" w:rsidR="00296554" w:rsidRPr="001C2812" w:rsidRDefault="00296554" w:rsidP="001C2812">
            <w:pPr>
              <w:spacing w:after="0" w:line="240" w:lineRule="auto"/>
              <w:rPr>
                <w:rFonts w:eastAsia="Times New Roman" w:cstheme="minorHAnsi"/>
                <w:bCs/>
                <w:color w:val="FF0000"/>
                <w:sz w:val="14"/>
                <w:szCs w:val="14"/>
                <w:lang w:eastAsia="en-GB"/>
              </w:rPr>
            </w:pP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C8941FC" w14:textId="77777777" w:rsidR="00296554" w:rsidRPr="001C2812" w:rsidRDefault="00296554" w:rsidP="001C2812">
            <w:pPr>
              <w:spacing w:after="0" w:line="240" w:lineRule="auto"/>
              <w:rPr>
                <w:color w:val="FF0000"/>
                <w:sz w:val="14"/>
                <w:szCs w:val="14"/>
              </w:rPr>
            </w:pPr>
          </w:p>
        </w:tc>
      </w:tr>
      <w:tr w:rsidR="00C81136" w:rsidRPr="006D2D40" w14:paraId="5FDCD21C" w14:textId="77777777" w:rsidTr="55E24F8E">
        <w:tc>
          <w:tcPr>
            <w:tcW w:w="1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4F70332"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Number</w:t>
            </w:r>
          </w:p>
        </w:tc>
        <w:tc>
          <w:tcPr>
            <w:tcW w:w="445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342954B"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What further action is needed</w:t>
            </w:r>
          </w:p>
        </w:tc>
        <w:tc>
          <w:tcPr>
            <w:tcW w:w="27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C662919"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How</w:t>
            </w:r>
          </w:p>
        </w:tc>
        <w:tc>
          <w:tcPr>
            <w:tcW w:w="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6438F88" w14:textId="77777777" w:rsidR="00C81136" w:rsidRPr="006D2D40" w:rsidRDefault="00C81136" w:rsidP="00C81136">
            <w:pPr>
              <w:spacing w:after="0" w:line="240" w:lineRule="auto"/>
              <w:jc w:val="center"/>
              <w:rPr>
                <w:rFonts w:eastAsia="Times New Roman" w:cstheme="minorHAnsi"/>
                <w:color w:val="201F1E"/>
                <w:sz w:val="16"/>
                <w:szCs w:val="16"/>
                <w:lang w:eastAsia="en-GB"/>
              </w:rPr>
            </w:pPr>
            <w:r w:rsidRPr="006D2D40">
              <w:rPr>
                <w:rFonts w:eastAsia="Times New Roman" w:cstheme="minorHAnsi"/>
                <w:b/>
                <w:bCs/>
                <w:color w:val="201F1E"/>
                <w:sz w:val="16"/>
                <w:szCs w:val="16"/>
                <w:lang w:eastAsia="en-GB"/>
              </w:rPr>
              <w:t>Achieved</w:t>
            </w:r>
          </w:p>
          <w:p w14:paraId="08E61A2B"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H/M/L</w:t>
            </w:r>
          </w:p>
        </w:tc>
        <w:tc>
          <w:tcPr>
            <w:tcW w:w="2075"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E869B37"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of request</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CFD84A5"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Done</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4D66490"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By who</w:t>
            </w:r>
          </w:p>
        </w:tc>
      </w:tr>
      <w:tr w:rsidR="001C2812" w:rsidRPr="006D2D40" w14:paraId="7B6FC04B" w14:textId="77777777" w:rsidTr="55E24F8E">
        <w:tc>
          <w:tcPr>
            <w:tcW w:w="1703" w:type="dxa"/>
            <w:vMerge w:val="restart"/>
            <w:tcBorders>
              <w:top w:val="single" w:sz="8" w:space="0" w:color="auto"/>
              <w:left w:val="single" w:sz="4" w:space="0" w:color="auto"/>
              <w:right w:val="single" w:sz="4" w:space="0" w:color="auto"/>
            </w:tcBorders>
            <w:shd w:val="clear" w:color="auto" w:fill="FFFFFF" w:themeFill="background1"/>
            <w:tcMar>
              <w:top w:w="0" w:type="dxa"/>
              <w:left w:w="108" w:type="dxa"/>
              <w:bottom w:w="0" w:type="dxa"/>
              <w:right w:w="108" w:type="dxa"/>
            </w:tcMar>
          </w:tcPr>
          <w:p w14:paraId="3575684B" w14:textId="1789EBAD" w:rsidR="001C2812" w:rsidRPr="006D2D40" w:rsidRDefault="001C2812" w:rsidP="001C2812">
            <w:pPr>
              <w:spacing w:after="0" w:line="240" w:lineRule="auto"/>
              <w:rPr>
                <w:rFonts w:eastAsia="Times New Roman" w:cstheme="minorHAnsi"/>
                <w:color w:val="201F1E"/>
                <w:sz w:val="15"/>
                <w:szCs w:val="15"/>
                <w:lang w:eastAsia="en-GB"/>
              </w:rPr>
            </w:pPr>
            <w:r w:rsidRPr="006D2D40">
              <w:rPr>
                <w:rFonts w:eastAsia="Times New Roman" w:cstheme="minorHAnsi"/>
                <w:color w:val="201F1E"/>
                <w:sz w:val="15"/>
                <w:szCs w:val="15"/>
                <w:lang w:eastAsia="en-GB"/>
              </w:rPr>
              <w:t>C01</w:t>
            </w:r>
            <w:r w:rsidR="00C369CD">
              <w:rPr>
                <w:rFonts w:eastAsia="Times New Roman" w:cstheme="minorHAnsi"/>
                <w:color w:val="201F1E"/>
                <w:sz w:val="15"/>
                <w:szCs w:val="15"/>
                <w:lang w:eastAsia="en-GB"/>
              </w:rPr>
              <w:t>1</w:t>
            </w:r>
          </w:p>
          <w:p w14:paraId="742EE334" w14:textId="77777777" w:rsidR="001C2812" w:rsidRPr="006D2D40" w:rsidRDefault="001C2812" w:rsidP="001C2812">
            <w:pPr>
              <w:spacing w:after="0" w:line="240" w:lineRule="auto"/>
              <w:rPr>
                <w:rFonts w:eastAsia="Times New Roman" w:cstheme="minorHAnsi"/>
                <w:bCs/>
                <w:color w:val="201F1E"/>
                <w:sz w:val="15"/>
                <w:szCs w:val="15"/>
                <w:lang w:eastAsia="en-GB"/>
              </w:rPr>
            </w:pPr>
            <w:r w:rsidRPr="006D2D40">
              <w:rPr>
                <w:rFonts w:eastAsia="Times New Roman" w:cstheme="minorHAnsi"/>
                <w:color w:val="201F1E"/>
                <w:sz w:val="15"/>
                <w:szCs w:val="15"/>
                <w:lang w:eastAsia="en-GB"/>
              </w:rPr>
              <w:t>Break or lunch times or other reasons to have interruptions during working sessions etc.</w:t>
            </w: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9DFB336" w14:textId="0EC693D9" w:rsidR="001C2812" w:rsidRPr="006D2D40" w:rsidRDefault="00296554" w:rsidP="001C2812">
            <w:pPr>
              <w:spacing w:after="0" w:line="240" w:lineRule="auto"/>
              <w:rPr>
                <w:rFonts w:eastAsia="Times New Roman" w:cstheme="minorHAnsi"/>
                <w:color w:val="FF0000"/>
                <w:sz w:val="15"/>
                <w:szCs w:val="15"/>
                <w:lang w:eastAsia="en-GB"/>
              </w:rPr>
            </w:pPr>
            <w:r w:rsidRPr="00296554">
              <w:rPr>
                <w:rFonts w:eastAsia="Times New Roman" w:cstheme="minorHAnsi"/>
                <w:color w:val="FF0000"/>
                <w:sz w:val="15"/>
                <w:szCs w:val="15"/>
                <w:lang w:eastAsia="en-GB"/>
              </w:rPr>
              <w:t>Staggered lunch-break system to be applied</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5EAE20D" w14:textId="10089E71" w:rsidR="001C2812" w:rsidRPr="006D2D40" w:rsidRDefault="001C2812" w:rsidP="001C2812">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 xml:space="preserve">HR &amp; </w:t>
            </w:r>
            <w:proofErr w:type="spellStart"/>
            <w:r w:rsidRPr="006D2D40">
              <w:rPr>
                <w:rFonts w:eastAsia="Times New Roman" w:cstheme="minorHAnsi"/>
                <w:bCs/>
                <w:color w:val="201F1E"/>
                <w:sz w:val="15"/>
                <w:szCs w:val="15"/>
                <w:lang w:eastAsia="en-GB"/>
              </w:rPr>
              <w:t>HoF</w:t>
            </w:r>
            <w:proofErr w:type="spellEnd"/>
            <w:r w:rsidR="008F2EEF">
              <w:rPr>
                <w:rFonts w:eastAsia="Times New Roman" w:cstheme="minorHAnsi"/>
                <w:bCs/>
                <w:color w:val="201F1E"/>
                <w:sz w:val="15"/>
                <w:szCs w:val="15"/>
                <w:lang w:eastAsia="en-GB"/>
              </w:rPr>
              <w:t>, managed by teachers</w:t>
            </w:r>
          </w:p>
        </w:tc>
        <w:tc>
          <w:tcPr>
            <w:tcW w:w="855"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tcPr>
          <w:p w14:paraId="2EEEF8D8" w14:textId="65AA8226" w:rsidR="001C2812" w:rsidRPr="006D2D40" w:rsidRDefault="001C2812" w:rsidP="001C2812">
            <w:pPr>
              <w:spacing w:after="0" w:line="240" w:lineRule="auto"/>
              <w:jc w:val="center"/>
              <w:rPr>
                <w:rFonts w:eastAsia="Times New Roman" w:cstheme="minorHAnsi"/>
                <w:bCs/>
                <w:color w:val="201F1E"/>
                <w:sz w:val="15"/>
                <w:szCs w:val="15"/>
                <w:lang w:eastAsia="en-GB"/>
              </w:rPr>
            </w:pPr>
          </w:p>
        </w:tc>
        <w:tc>
          <w:tcPr>
            <w:tcW w:w="2075" w:type="dxa"/>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20CD546E" w14:textId="649D247D" w:rsidR="001C2812" w:rsidRPr="001C2812" w:rsidRDefault="008F2EEF" w:rsidP="001C2812">
            <w:pPr>
              <w:spacing w:after="0" w:line="240" w:lineRule="auto"/>
              <w:rPr>
                <w:rFonts w:eastAsia="Times New Roman" w:cstheme="minorHAnsi"/>
                <w:bCs/>
                <w:color w:val="00B050"/>
                <w:sz w:val="14"/>
                <w:szCs w:val="14"/>
                <w:lang w:eastAsia="en-GB"/>
              </w:rPr>
            </w:pPr>
            <w:r>
              <w:rPr>
                <w:rFonts w:eastAsia="Times New Roman" w:cstheme="minorHAnsi"/>
                <w:bCs/>
                <w:color w:val="00B050"/>
                <w:sz w:val="14"/>
                <w:szCs w:val="14"/>
                <w:lang w:eastAsia="en-GB"/>
              </w:rPr>
              <w:t>Ongoing</w:t>
            </w:r>
          </w:p>
        </w:tc>
        <w:tc>
          <w:tcPr>
            <w:tcW w:w="203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02CD143" w14:textId="77777777" w:rsidR="001C2812" w:rsidRPr="001C2812" w:rsidRDefault="001C2812" w:rsidP="001C2812">
            <w:pPr>
              <w:spacing w:after="0" w:line="240" w:lineRule="auto"/>
              <w:rPr>
                <w:rFonts w:eastAsia="Times New Roman" w:cstheme="minorHAnsi"/>
                <w:bCs/>
                <w:color w:val="00B050"/>
                <w:sz w:val="14"/>
                <w:szCs w:val="14"/>
                <w:lang w:eastAsia="en-GB"/>
              </w:rPr>
            </w:pP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264ADE3" w14:textId="77777777" w:rsidR="001C2812" w:rsidRPr="001C2812" w:rsidRDefault="001C2812" w:rsidP="001C2812">
            <w:pPr>
              <w:spacing w:after="0" w:line="240" w:lineRule="auto"/>
              <w:rPr>
                <w:rFonts w:eastAsia="Times New Roman" w:cstheme="minorHAnsi"/>
                <w:bCs/>
                <w:color w:val="00B050"/>
                <w:sz w:val="14"/>
                <w:szCs w:val="14"/>
                <w:lang w:eastAsia="en-GB"/>
              </w:rPr>
            </w:pPr>
          </w:p>
        </w:tc>
      </w:tr>
      <w:tr w:rsidR="001C2812" w:rsidRPr="006D2D40" w14:paraId="2FA40A02" w14:textId="77777777" w:rsidTr="55E24F8E">
        <w:tc>
          <w:tcPr>
            <w:tcW w:w="1703" w:type="dxa"/>
            <w:vMerge/>
            <w:tcMar>
              <w:top w:w="0" w:type="dxa"/>
              <w:left w:w="108" w:type="dxa"/>
              <w:bottom w:w="0" w:type="dxa"/>
              <w:right w:w="108" w:type="dxa"/>
            </w:tcMar>
          </w:tcPr>
          <w:p w14:paraId="0930FBE1" w14:textId="77777777" w:rsidR="001C2812" w:rsidRPr="006D2D40" w:rsidRDefault="001C2812" w:rsidP="001C2812">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4758335" w14:textId="6A8D9994" w:rsidR="001C2812" w:rsidRPr="007E7567" w:rsidRDefault="007E7567" w:rsidP="001C2812">
            <w:pPr>
              <w:spacing w:after="0" w:line="240" w:lineRule="auto"/>
              <w:rPr>
                <w:rFonts w:eastAsia="Times New Roman" w:cstheme="minorHAnsi"/>
                <w:bCs/>
                <w:color w:val="FF0000"/>
                <w:sz w:val="15"/>
                <w:szCs w:val="15"/>
                <w:lang w:eastAsia="en-GB"/>
              </w:rPr>
            </w:pPr>
            <w:r w:rsidRPr="007E7567">
              <w:rPr>
                <w:rFonts w:eastAsia="Times New Roman" w:cstheme="minorHAnsi"/>
                <w:bCs/>
                <w:color w:val="FF0000"/>
                <w:sz w:val="15"/>
                <w:szCs w:val="15"/>
                <w:lang w:eastAsia="en-GB"/>
              </w:rPr>
              <w:t>Canteen areas to be set up in line with social distancing – two people per table facing in same direction</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B37465F" w14:textId="1CF76421" w:rsidR="001C2812" w:rsidRPr="006D2D40" w:rsidRDefault="007E7567" w:rsidP="001C2812">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Estates</w:t>
            </w:r>
          </w:p>
        </w:tc>
        <w:tc>
          <w:tcPr>
            <w:tcW w:w="855" w:type="dxa"/>
            <w:vMerge/>
            <w:tcMar>
              <w:top w:w="0" w:type="dxa"/>
              <w:left w:w="108" w:type="dxa"/>
              <w:bottom w:w="0" w:type="dxa"/>
              <w:right w:w="108" w:type="dxa"/>
            </w:tcMar>
          </w:tcPr>
          <w:p w14:paraId="0293743F" w14:textId="77777777" w:rsidR="001C2812" w:rsidRPr="006D2D40" w:rsidRDefault="001C2812" w:rsidP="001C2812">
            <w:pPr>
              <w:spacing w:after="0" w:line="240" w:lineRule="auto"/>
              <w:rPr>
                <w:rFonts w:eastAsia="Times New Roman" w:cstheme="minorHAnsi"/>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DDF3E2B" w14:textId="4C7A48D7" w:rsidR="001C2812" w:rsidRPr="00C37486" w:rsidRDefault="008F2EEF" w:rsidP="001C2812">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w/c 24 08/2020</w:t>
            </w:r>
          </w:p>
        </w:tc>
        <w:tc>
          <w:tcPr>
            <w:tcW w:w="2031"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860FB0D" w14:textId="7D9188E9" w:rsidR="001C2812" w:rsidRPr="00C37486" w:rsidRDefault="00C37486" w:rsidP="001C2812">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07/09/2020</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B8BDCD8" w14:textId="3D7D5BFF" w:rsidR="001C2812" w:rsidRPr="00C37486" w:rsidRDefault="008F2EEF" w:rsidP="001C2812">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Estates</w:t>
            </w:r>
          </w:p>
        </w:tc>
      </w:tr>
      <w:tr w:rsidR="001C2812" w:rsidRPr="006D2D40" w14:paraId="7AA77029" w14:textId="77777777" w:rsidTr="55E24F8E">
        <w:tc>
          <w:tcPr>
            <w:tcW w:w="1703" w:type="dxa"/>
            <w:vMerge/>
            <w:tcMar>
              <w:top w:w="0" w:type="dxa"/>
              <w:left w:w="108" w:type="dxa"/>
              <w:bottom w:w="0" w:type="dxa"/>
              <w:right w:w="108" w:type="dxa"/>
            </w:tcMar>
          </w:tcPr>
          <w:p w14:paraId="4320C9C4" w14:textId="77777777" w:rsidR="001C2812" w:rsidRPr="006D2D40" w:rsidRDefault="001C2812" w:rsidP="001C2812">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C3AB1F9" w14:textId="2DBA314A" w:rsidR="001C2812" w:rsidRPr="006D2D40" w:rsidRDefault="007E7567" w:rsidP="001C2812">
            <w:pPr>
              <w:spacing w:after="0" w:line="240" w:lineRule="auto"/>
              <w:rPr>
                <w:rFonts w:eastAsia="Times New Roman" w:cstheme="minorHAnsi"/>
                <w:bCs/>
                <w:color w:val="201F1E"/>
                <w:sz w:val="15"/>
                <w:szCs w:val="15"/>
                <w:lang w:eastAsia="en-GB"/>
              </w:rPr>
            </w:pPr>
            <w:r w:rsidRPr="007E7567">
              <w:rPr>
                <w:rFonts w:eastAsia="Times New Roman" w:cstheme="minorHAnsi"/>
                <w:color w:val="FF0000"/>
                <w:sz w:val="15"/>
                <w:szCs w:val="15"/>
                <w:lang w:eastAsia="en-GB"/>
              </w:rPr>
              <w:t>No vending machines to be available as these are a possible source of contamination</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2CA71AE" w14:textId="77777777" w:rsidR="001C2812" w:rsidRPr="006D2D40" w:rsidRDefault="001C2812" w:rsidP="001C2812">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Talk to Chartwell or tape off</w:t>
            </w:r>
          </w:p>
        </w:tc>
        <w:tc>
          <w:tcPr>
            <w:tcW w:w="855" w:type="dxa"/>
            <w:vMerge/>
            <w:tcMar>
              <w:top w:w="0" w:type="dxa"/>
              <w:left w:w="108" w:type="dxa"/>
              <w:bottom w:w="0" w:type="dxa"/>
              <w:right w:w="108" w:type="dxa"/>
            </w:tcMar>
          </w:tcPr>
          <w:p w14:paraId="7B77D9FA" w14:textId="77777777" w:rsidR="001C2812" w:rsidRPr="006D2D40" w:rsidRDefault="001C2812" w:rsidP="001C2812">
            <w:pPr>
              <w:spacing w:after="0" w:line="240" w:lineRule="auto"/>
              <w:rPr>
                <w:rFonts w:eastAsia="Times New Roman" w:cstheme="minorHAnsi"/>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FF24DBF" w14:textId="5B01A48B" w:rsidR="001C2812" w:rsidRPr="001C2812" w:rsidRDefault="001C2812" w:rsidP="001C2812">
            <w:pPr>
              <w:spacing w:after="0" w:line="240" w:lineRule="auto"/>
              <w:rPr>
                <w:rFonts w:eastAsia="Times New Roman" w:cstheme="minorHAnsi"/>
                <w:bCs/>
                <w:color w:val="00B050"/>
                <w:sz w:val="14"/>
                <w:szCs w:val="14"/>
                <w:lang w:eastAsia="en-GB"/>
              </w:rPr>
            </w:pPr>
            <w:r w:rsidRPr="001C2812">
              <w:rPr>
                <w:color w:val="00B050"/>
                <w:sz w:val="14"/>
                <w:szCs w:val="14"/>
              </w:rPr>
              <w:t>Conversation</w:t>
            </w:r>
            <w:r w:rsidR="007E7567">
              <w:rPr>
                <w:color w:val="00B050"/>
                <w:sz w:val="14"/>
                <w:szCs w:val="14"/>
              </w:rPr>
              <w:t>s</w:t>
            </w:r>
            <w:r w:rsidRPr="001C2812">
              <w:rPr>
                <w:color w:val="00B050"/>
                <w:sz w:val="14"/>
                <w:szCs w:val="14"/>
              </w:rPr>
              <w:t xml:space="preserve"> with Chartwell</w:t>
            </w:r>
          </w:p>
        </w:tc>
        <w:tc>
          <w:tcPr>
            <w:tcW w:w="2031"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D9D7107" w14:textId="56D20691" w:rsidR="001C2812" w:rsidRPr="001C2812" w:rsidRDefault="001C2812" w:rsidP="001C2812">
            <w:pPr>
              <w:spacing w:after="0" w:line="240" w:lineRule="auto"/>
              <w:rPr>
                <w:rFonts w:eastAsia="Times New Roman" w:cstheme="minorHAnsi"/>
                <w:bCs/>
                <w:color w:val="00B050"/>
                <w:sz w:val="14"/>
                <w:szCs w:val="14"/>
                <w:lang w:eastAsia="en-GB"/>
              </w:rPr>
            </w:pPr>
            <w:r w:rsidRPr="001C2812">
              <w:rPr>
                <w:color w:val="00B050"/>
                <w:sz w:val="14"/>
                <w:szCs w:val="14"/>
              </w:rPr>
              <w:t>12/06/2020</w:t>
            </w:r>
            <w:r w:rsidR="007E7567">
              <w:rPr>
                <w:color w:val="00B050"/>
                <w:sz w:val="14"/>
                <w:szCs w:val="14"/>
              </w:rPr>
              <w:t xml:space="preserve"> and 22/07/2020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C05EED0" w14:textId="0491BA73" w:rsidR="001C2812" w:rsidRPr="001C2812" w:rsidRDefault="001C2812" w:rsidP="001C2812">
            <w:pPr>
              <w:spacing w:after="0" w:line="240" w:lineRule="auto"/>
              <w:rPr>
                <w:rFonts w:eastAsia="Times New Roman" w:cstheme="minorHAnsi"/>
                <w:bCs/>
                <w:color w:val="00B050"/>
                <w:sz w:val="14"/>
                <w:szCs w:val="14"/>
                <w:lang w:eastAsia="en-GB"/>
              </w:rPr>
            </w:pPr>
            <w:r w:rsidRPr="001C2812">
              <w:rPr>
                <w:color w:val="00B050"/>
                <w:sz w:val="14"/>
                <w:szCs w:val="14"/>
              </w:rPr>
              <w:t>JMCC</w:t>
            </w:r>
            <w:r w:rsidR="007E7567">
              <w:rPr>
                <w:color w:val="00B050"/>
                <w:sz w:val="14"/>
                <w:szCs w:val="14"/>
              </w:rPr>
              <w:t>/Chartwell</w:t>
            </w:r>
          </w:p>
        </w:tc>
      </w:tr>
      <w:tr w:rsidR="007E7567" w:rsidRPr="006D2D40" w14:paraId="15D1CAE7" w14:textId="77777777" w:rsidTr="55E24F8E">
        <w:tc>
          <w:tcPr>
            <w:tcW w:w="1703" w:type="dxa"/>
            <w:tcBorders>
              <w:left w:val="single" w:sz="4" w:space="0" w:color="auto"/>
              <w:right w:val="single" w:sz="4" w:space="0" w:color="auto"/>
            </w:tcBorders>
            <w:tcMar>
              <w:top w:w="0" w:type="dxa"/>
              <w:left w:w="108" w:type="dxa"/>
              <w:bottom w:w="0" w:type="dxa"/>
              <w:right w:w="108" w:type="dxa"/>
            </w:tcMar>
          </w:tcPr>
          <w:p w14:paraId="0F0A3E07" w14:textId="77777777" w:rsidR="007E7567" w:rsidRPr="006D2D40" w:rsidRDefault="007E7567" w:rsidP="001C2812">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6FA4439" w14:textId="0B515C5D" w:rsidR="007E7567" w:rsidRPr="006D2D40" w:rsidRDefault="00296554" w:rsidP="001C2812">
            <w:pPr>
              <w:spacing w:after="0" w:line="240" w:lineRule="auto"/>
              <w:rPr>
                <w:rFonts w:eastAsia="Times New Roman" w:cstheme="minorHAnsi"/>
                <w:color w:val="FF0000"/>
                <w:sz w:val="15"/>
                <w:szCs w:val="15"/>
                <w:lang w:eastAsia="en-GB"/>
              </w:rPr>
            </w:pPr>
            <w:r w:rsidRPr="00296554">
              <w:rPr>
                <w:rFonts w:eastAsia="Times New Roman" w:cstheme="minorHAnsi"/>
                <w:color w:val="FF0000"/>
                <w:sz w:val="15"/>
                <w:szCs w:val="15"/>
                <w:lang w:eastAsia="en-GB"/>
              </w:rPr>
              <w:t>Guidance will be provided to staff and students to wipe down tables after use. Need to ensure wipes are available</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A180298" w14:textId="5BDBF3FB" w:rsidR="007E7567" w:rsidRPr="006D2D40" w:rsidRDefault="007E7567" w:rsidP="001C2812">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Update guidance for staff and students – whoever uses a table cleans when they finish</w:t>
            </w:r>
          </w:p>
        </w:tc>
        <w:tc>
          <w:tcPr>
            <w:tcW w:w="855" w:type="dxa"/>
            <w:tcBorders>
              <w:right w:val="single" w:sz="4" w:space="0" w:color="auto"/>
            </w:tcBorders>
            <w:tcMar>
              <w:top w:w="0" w:type="dxa"/>
              <w:left w:w="108" w:type="dxa"/>
              <w:bottom w:w="0" w:type="dxa"/>
              <w:right w:w="108" w:type="dxa"/>
            </w:tcMar>
          </w:tcPr>
          <w:p w14:paraId="26284A6D" w14:textId="77777777" w:rsidR="007E7567" w:rsidRPr="006D2D40" w:rsidRDefault="007E7567" w:rsidP="001C2812">
            <w:pPr>
              <w:spacing w:after="0" w:line="240" w:lineRule="auto"/>
              <w:rPr>
                <w:rFonts w:eastAsia="Times New Roman" w:cstheme="minorHAnsi"/>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2BBFCD4" w14:textId="1C7AADA4" w:rsidR="007E7567" w:rsidRPr="001C2812" w:rsidRDefault="007E7567" w:rsidP="001C2812">
            <w:pPr>
              <w:spacing w:after="0" w:line="240" w:lineRule="auto"/>
              <w:rPr>
                <w:color w:val="00B050"/>
                <w:sz w:val="14"/>
                <w:szCs w:val="14"/>
              </w:rPr>
            </w:pPr>
            <w:r w:rsidRPr="2D25906E">
              <w:rPr>
                <w:color w:val="00B050"/>
                <w:sz w:val="14"/>
                <w:szCs w:val="14"/>
              </w:rPr>
              <w:t>HR to update guidance</w:t>
            </w:r>
          </w:p>
        </w:tc>
        <w:tc>
          <w:tcPr>
            <w:tcW w:w="2031"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0DF4AED" w14:textId="1B95C7C6" w:rsidR="007E7567" w:rsidRPr="001C2812" w:rsidRDefault="63971A69" w:rsidP="001C2812">
            <w:pPr>
              <w:spacing w:after="0" w:line="240" w:lineRule="auto"/>
              <w:rPr>
                <w:color w:val="00B050"/>
                <w:sz w:val="14"/>
                <w:szCs w:val="14"/>
              </w:rPr>
            </w:pPr>
            <w:r w:rsidRPr="2D25906E">
              <w:rPr>
                <w:color w:val="00B050"/>
                <w:sz w:val="14"/>
                <w:szCs w:val="14"/>
              </w:rPr>
              <w:t>26/08/2020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14A2DF5" w14:textId="7F8498B3" w:rsidR="007E7567" w:rsidRPr="005F1A83" w:rsidRDefault="005F1A83" w:rsidP="2D25906E">
            <w:pPr>
              <w:spacing w:after="0" w:line="240" w:lineRule="auto"/>
              <w:rPr>
                <w:color w:val="00B050"/>
                <w:sz w:val="14"/>
                <w:szCs w:val="14"/>
              </w:rPr>
            </w:pPr>
            <w:r w:rsidRPr="2D25906E">
              <w:rPr>
                <w:color w:val="00B050"/>
                <w:sz w:val="14"/>
                <w:szCs w:val="14"/>
              </w:rPr>
              <w:t>HR</w:t>
            </w:r>
          </w:p>
        </w:tc>
      </w:tr>
      <w:tr w:rsidR="007E7567" w:rsidRPr="006D2D40" w14:paraId="7C76FC60" w14:textId="77777777" w:rsidTr="55E24F8E">
        <w:tc>
          <w:tcPr>
            <w:tcW w:w="1703" w:type="dxa"/>
            <w:tcBorders>
              <w:left w:val="single" w:sz="4" w:space="0" w:color="auto"/>
              <w:right w:val="single" w:sz="4" w:space="0" w:color="auto"/>
            </w:tcBorders>
            <w:tcMar>
              <w:top w:w="0" w:type="dxa"/>
              <w:left w:w="108" w:type="dxa"/>
              <w:bottom w:w="0" w:type="dxa"/>
              <w:right w:w="108" w:type="dxa"/>
            </w:tcMar>
          </w:tcPr>
          <w:p w14:paraId="309BE697" w14:textId="77777777" w:rsidR="007E7567" w:rsidRPr="006D2D40" w:rsidRDefault="007E7567" w:rsidP="001C2812">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7EA0625" w14:textId="0C04841B" w:rsidR="007E7567" w:rsidRPr="006D2D40" w:rsidRDefault="00296554" w:rsidP="001C2812">
            <w:pPr>
              <w:spacing w:after="0" w:line="240" w:lineRule="auto"/>
              <w:rPr>
                <w:rFonts w:eastAsia="Times New Roman" w:cstheme="minorHAnsi"/>
                <w:color w:val="FF0000"/>
                <w:sz w:val="15"/>
                <w:szCs w:val="15"/>
                <w:lang w:eastAsia="en-GB"/>
              </w:rPr>
            </w:pPr>
            <w:r w:rsidRPr="00296554">
              <w:rPr>
                <w:rFonts w:eastAsia="Times New Roman" w:cstheme="minorHAnsi"/>
                <w:color w:val="FF0000"/>
                <w:sz w:val="15"/>
                <w:szCs w:val="15"/>
                <w:lang w:eastAsia="en-GB"/>
              </w:rPr>
              <w:t>Need to consider Rotherfield canteen – students will collect food and use the Rotherfield Hall to eat lunch – hall will have tables and appropriate chairs laid out. To review when the Hall is required for examinations.</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7FAAABC" w14:textId="40126FA1" w:rsidR="007E7567" w:rsidRPr="006D2D40" w:rsidRDefault="00160D0D" w:rsidP="001C2812">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Estates/Curriculum management</w:t>
            </w:r>
          </w:p>
        </w:tc>
        <w:tc>
          <w:tcPr>
            <w:tcW w:w="855" w:type="dxa"/>
            <w:tcBorders>
              <w:right w:val="single" w:sz="4" w:space="0" w:color="auto"/>
            </w:tcBorders>
            <w:tcMar>
              <w:top w:w="0" w:type="dxa"/>
              <w:left w:w="108" w:type="dxa"/>
              <w:bottom w:w="0" w:type="dxa"/>
              <w:right w:w="108" w:type="dxa"/>
            </w:tcMar>
          </w:tcPr>
          <w:p w14:paraId="0674BA5A" w14:textId="77777777" w:rsidR="007E7567" w:rsidRPr="006D2D40" w:rsidRDefault="007E7567" w:rsidP="001C2812">
            <w:pPr>
              <w:spacing w:after="0" w:line="240" w:lineRule="auto"/>
              <w:rPr>
                <w:rFonts w:eastAsia="Times New Roman" w:cstheme="minorHAnsi"/>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71DD02F" w14:textId="2ED47447" w:rsidR="007E7567" w:rsidRPr="00C37486" w:rsidRDefault="008F2EEF" w:rsidP="001C2812">
            <w:pPr>
              <w:spacing w:after="0" w:line="240" w:lineRule="auto"/>
              <w:rPr>
                <w:color w:val="00B050"/>
                <w:sz w:val="14"/>
                <w:szCs w:val="14"/>
              </w:rPr>
            </w:pPr>
            <w:r w:rsidRPr="00C37486">
              <w:rPr>
                <w:color w:val="00B050"/>
                <w:sz w:val="14"/>
                <w:szCs w:val="14"/>
              </w:rPr>
              <w:t>w/c 24/08/2020</w:t>
            </w:r>
          </w:p>
        </w:tc>
        <w:tc>
          <w:tcPr>
            <w:tcW w:w="2031"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DC86B79" w14:textId="0EF42CCC" w:rsidR="007E7567" w:rsidRPr="00C37486" w:rsidRDefault="00C37486" w:rsidP="001C2812">
            <w:pPr>
              <w:spacing w:after="0" w:line="240" w:lineRule="auto"/>
              <w:rPr>
                <w:color w:val="00B050"/>
                <w:sz w:val="14"/>
                <w:szCs w:val="14"/>
              </w:rPr>
            </w:pPr>
            <w:r w:rsidRPr="00C37486">
              <w:rPr>
                <w:color w:val="00B050"/>
                <w:sz w:val="14"/>
                <w:szCs w:val="14"/>
              </w:rPr>
              <w:t>07/09/2020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CCFD6F9" w14:textId="3D40B79E" w:rsidR="007E7567" w:rsidRPr="00C37486" w:rsidRDefault="008F2EEF" w:rsidP="001C2812">
            <w:pPr>
              <w:spacing w:after="0" w:line="240" w:lineRule="auto"/>
              <w:rPr>
                <w:color w:val="00B050"/>
                <w:sz w:val="14"/>
                <w:szCs w:val="14"/>
              </w:rPr>
            </w:pPr>
            <w:r w:rsidRPr="00C37486">
              <w:rPr>
                <w:color w:val="00B050"/>
                <w:sz w:val="14"/>
                <w:szCs w:val="14"/>
              </w:rPr>
              <w:t>Estates</w:t>
            </w:r>
          </w:p>
        </w:tc>
      </w:tr>
      <w:tr w:rsidR="007E7567" w:rsidRPr="006D2D40" w14:paraId="054E97FE" w14:textId="77777777" w:rsidTr="55E24F8E">
        <w:tc>
          <w:tcPr>
            <w:tcW w:w="1703" w:type="dxa"/>
            <w:tcBorders>
              <w:left w:val="single" w:sz="4" w:space="0" w:color="auto"/>
              <w:right w:val="single" w:sz="4" w:space="0" w:color="auto"/>
            </w:tcBorders>
            <w:tcMar>
              <w:top w:w="0" w:type="dxa"/>
              <w:left w:w="108" w:type="dxa"/>
              <w:bottom w:w="0" w:type="dxa"/>
              <w:right w:w="108" w:type="dxa"/>
            </w:tcMar>
          </w:tcPr>
          <w:p w14:paraId="4BBF103C" w14:textId="77777777" w:rsidR="007E7567" w:rsidRPr="006D2D40" w:rsidRDefault="007E7567" w:rsidP="001C2812">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BDEB5F2" w14:textId="42D5E4BC" w:rsidR="007E7567" w:rsidRPr="006D2D40" w:rsidRDefault="00160D0D" w:rsidP="001C2812">
            <w:pPr>
              <w:spacing w:after="0" w:line="240" w:lineRule="auto"/>
              <w:rPr>
                <w:rFonts w:eastAsia="Times New Roman" w:cstheme="minorHAnsi"/>
                <w:color w:val="FF0000"/>
                <w:sz w:val="15"/>
                <w:szCs w:val="15"/>
                <w:lang w:eastAsia="en-GB"/>
              </w:rPr>
            </w:pPr>
            <w:r w:rsidRPr="00160D0D">
              <w:rPr>
                <w:rFonts w:eastAsia="Times New Roman" w:cstheme="minorHAnsi"/>
                <w:color w:val="FF0000"/>
                <w:sz w:val="15"/>
                <w:szCs w:val="15"/>
                <w:lang w:eastAsia="en-GB"/>
              </w:rPr>
              <w:t>Excess chairs to be stored in different location</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9F6F130" w14:textId="739C37C3" w:rsidR="007E7567" w:rsidRPr="006D2D40" w:rsidRDefault="00160D0D" w:rsidP="001C2812">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Estates</w:t>
            </w:r>
          </w:p>
        </w:tc>
        <w:tc>
          <w:tcPr>
            <w:tcW w:w="855" w:type="dxa"/>
            <w:tcBorders>
              <w:right w:val="single" w:sz="4" w:space="0" w:color="auto"/>
            </w:tcBorders>
            <w:tcMar>
              <w:top w:w="0" w:type="dxa"/>
              <w:left w:w="108" w:type="dxa"/>
              <w:bottom w:w="0" w:type="dxa"/>
              <w:right w:w="108" w:type="dxa"/>
            </w:tcMar>
          </w:tcPr>
          <w:p w14:paraId="018F840D" w14:textId="77777777" w:rsidR="007E7567" w:rsidRPr="006D2D40" w:rsidRDefault="007E7567" w:rsidP="001C2812">
            <w:pPr>
              <w:spacing w:after="0" w:line="240" w:lineRule="auto"/>
              <w:rPr>
                <w:rFonts w:eastAsia="Times New Roman" w:cstheme="minorHAnsi"/>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9C99061" w14:textId="658F3DF2" w:rsidR="007E7567" w:rsidRPr="00C37486" w:rsidRDefault="008F2EEF" w:rsidP="001C2812">
            <w:pPr>
              <w:spacing w:after="0" w:line="240" w:lineRule="auto"/>
              <w:rPr>
                <w:color w:val="00B050"/>
                <w:sz w:val="14"/>
                <w:szCs w:val="14"/>
              </w:rPr>
            </w:pPr>
            <w:r w:rsidRPr="00C37486">
              <w:rPr>
                <w:color w:val="00B050"/>
                <w:sz w:val="14"/>
                <w:szCs w:val="14"/>
              </w:rPr>
              <w:t>w/c 24/08/2020</w:t>
            </w:r>
          </w:p>
        </w:tc>
        <w:tc>
          <w:tcPr>
            <w:tcW w:w="2031"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4B4D924" w14:textId="2869A6D3" w:rsidR="007E7567" w:rsidRPr="00C37486" w:rsidRDefault="00C37486" w:rsidP="001C2812">
            <w:pPr>
              <w:spacing w:after="0" w:line="240" w:lineRule="auto"/>
              <w:rPr>
                <w:color w:val="00B050"/>
                <w:sz w:val="14"/>
                <w:szCs w:val="14"/>
              </w:rPr>
            </w:pPr>
            <w:r w:rsidRPr="00C37486">
              <w:rPr>
                <w:color w:val="00B050"/>
                <w:sz w:val="14"/>
                <w:szCs w:val="14"/>
              </w:rPr>
              <w:t>14/09/2020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8FB21DA" w14:textId="4DA61751" w:rsidR="007E7567" w:rsidRPr="00C37486" w:rsidRDefault="008F2EEF" w:rsidP="001C2812">
            <w:pPr>
              <w:spacing w:after="0" w:line="240" w:lineRule="auto"/>
              <w:rPr>
                <w:color w:val="00B050"/>
                <w:sz w:val="14"/>
                <w:szCs w:val="14"/>
              </w:rPr>
            </w:pPr>
            <w:r w:rsidRPr="00C37486">
              <w:rPr>
                <w:color w:val="00B050"/>
                <w:sz w:val="14"/>
                <w:szCs w:val="14"/>
              </w:rPr>
              <w:t>Estates</w:t>
            </w:r>
          </w:p>
        </w:tc>
      </w:tr>
      <w:tr w:rsidR="00160D0D" w:rsidRPr="006D2D40" w14:paraId="606B5433" w14:textId="77777777" w:rsidTr="55E24F8E">
        <w:tc>
          <w:tcPr>
            <w:tcW w:w="1703" w:type="dxa"/>
            <w:tcBorders>
              <w:left w:val="single" w:sz="4" w:space="0" w:color="auto"/>
              <w:right w:val="single" w:sz="4" w:space="0" w:color="auto"/>
            </w:tcBorders>
            <w:tcMar>
              <w:top w:w="0" w:type="dxa"/>
              <w:left w:w="108" w:type="dxa"/>
              <w:bottom w:w="0" w:type="dxa"/>
              <w:right w:w="108" w:type="dxa"/>
            </w:tcMar>
          </w:tcPr>
          <w:p w14:paraId="353E03B3" w14:textId="77777777" w:rsidR="00160D0D" w:rsidRPr="006D2D40" w:rsidRDefault="00160D0D" w:rsidP="001C2812">
            <w:pPr>
              <w:spacing w:after="0" w:line="240" w:lineRule="auto"/>
              <w:rPr>
                <w:rFonts w:eastAsia="Times New Roman" w:cstheme="minorHAnsi"/>
                <w:bCs/>
                <w:color w:val="201F1E"/>
                <w:sz w:val="15"/>
                <w:szCs w:val="15"/>
                <w:lang w:eastAsia="en-GB"/>
              </w:rPr>
            </w:pPr>
          </w:p>
        </w:tc>
        <w:tc>
          <w:tcPr>
            <w:tcW w:w="4456"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720C957" w14:textId="5A356D48" w:rsidR="00160D0D" w:rsidRPr="00160D0D" w:rsidRDefault="00160D0D" w:rsidP="001C2812">
            <w:pPr>
              <w:spacing w:after="0" w:line="240" w:lineRule="auto"/>
              <w:rPr>
                <w:rFonts w:eastAsia="Times New Roman" w:cstheme="minorHAnsi"/>
                <w:color w:val="FF0000"/>
                <w:sz w:val="15"/>
                <w:szCs w:val="15"/>
                <w:lang w:eastAsia="en-GB"/>
              </w:rPr>
            </w:pPr>
            <w:r w:rsidRPr="00160D0D">
              <w:rPr>
                <w:rFonts w:eastAsia="Times New Roman" w:cstheme="minorHAnsi"/>
                <w:color w:val="FF0000"/>
                <w:sz w:val="15"/>
                <w:szCs w:val="15"/>
                <w:lang w:eastAsia="en-GB"/>
              </w:rPr>
              <w:t>Catering company will provide their Risk assessment documentation</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FD8C3E1" w14:textId="0B99AE58" w:rsidR="00160D0D" w:rsidRDefault="00160D0D" w:rsidP="001C2812">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Chartwell</w:t>
            </w:r>
          </w:p>
        </w:tc>
        <w:tc>
          <w:tcPr>
            <w:tcW w:w="855" w:type="dxa"/>
            <w:tcBorders>
              <w:right w:val="single" w:sz="4" w:space="0" w:color="auto"/>
            </w:tcBorders>
            <w:tcMar>
              <w:top w:w="0" w:type="dxa"/>
              <w:left w:w="108" w:type="dxa"/>
              <w:bottom w:w="0" w:type="dxa"/>
              <w:right w:w="108" w:type="dxa"/>
            </w:tcMar>
          </w:tcPr>
          <w:p w14:paraId="29DF6E33" w14:textId="77777777" w:rsidR="00160D0D" w:rsidRPr="006D2D40" w:rsidRDefault="00160D0D" w:rsidP="001C2812">
            <w:pPr>
              <w:spacing w:after="0" w:line="240" w:lineRule="auto"/>
              <w:rPr>
                <w:rFonts w:eastAsia="Times New Roman" w:cstheme="minorHAnsi"/>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B935DBC" w14:textId="6836E8E8" w:rsidR="00160D0D" w:rsidRPr="00C37486" w:rsidRDefault="00160D0D" w:rsidP="001C2812">
            <w:pPr>
              <w:spacing w:after="0" w:line="240" w:lineRule="auto"/>
              <w:rPr>
                <w:color w:val="00B050"/>
                <w:sz w:val="14"/>
                <w:szCs w:val="14"/>
              </w:rPr>
            </w:pPr>
            <w:r w:rsidRPr="00C37486">
              <w:rPr>
                <w:color w:val="00B050"/>
                <w:sz w:val="14"/>
                <w:szCs w:val="14"/>
              </w:rPr>
              <w:t>Conversation 22/07/2020</w:t>
            </w:r>
          </w:p>
        </w:tc>
        <w:tc>
          <w:tcPr>
            <w:tcW w:w="2031"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F7FF2E0" w14:textId="2D9811D5" w:rsidR="00160D0D" w:rsidRPr="00C37486" w:rsidRDefault="00C37486" w:rsidP="00C37486">
            <w:pPr>
              <w:spacing w:after="0" w:line="240" w:lineRule="auto"/>
              <w:rPr>
                <w:color w:val="00B050"/>
                <w:sz w:val="14"/>
                <w:szCs w:val="14"/>
              </w:rPr>
            </w:pPr>
            <w:r>
              <w:rPr>
                <w:color w:val="00B050"/>
                <w:sz w:val="14"/>
                <w:szCs w:val="14"/>
              </w:rPr>
              <w:t>27/07/2020</w:t>
            </w: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A9565B3" w14:textId="6FF14917" w:rsidR="00160D0D" w:rsidRPr="00C37486" w:rsidRDefault="00160D0D" w:rsidP="001C2812">
            <w:pPr>
              <w:spacing w:after="0" w:line="240" w:lineRule="auto"/>
              <w:rPr>
                <w:color w:val="00B050"/>
                <w:sz w:val="14"/>
                <w:szCs w:val="14"/>
              </w:rPr>
            </w:pPr>
            <w:r w:rsidRPr="00C37486">
              <w:rPr>
                <w:color w:val="00B050"/>
                <w:sz w:val="14"/>
                <w:szCs w:val="14"/>
              </w:rPr>
              <w:t>JMCC/Chartwell</w:t>
            </w:r>
          </w:p>
        </w:tc>
      </w:tr>
      <w:tr w:rsidR="00C81136" w:rsidRPr="006D2D40" w14:paraId="4A0DEEA8" w14:textId="77777777" w:rsidTr="55E24F8E">
        <w:tc>
          <w:tcPr>
            <w:tcW w:w="1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486C37E"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Number</w:t>
            </w:r>
          </w:p>
        </w:tc>
        <w:tc>
          <w:tcPr>
            <w:tcW w:w="445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1067025"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What further action is needed</w:t>
            </w:r>
          </w:p>
        </w:tc>
        <w:tc>
          <w:tcPr>
            <w:tcW w:w="27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F091E33"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How</w:t>
            </w:r>
          </w:p>
        </w:tc>
        <w:tc>
          <w:tcPr>
            <w:tcW w:w="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BD84D71" w14:textId="77777777" w:rsidR="00C81136" w:rsidRPr="006D2D40" w:rsidRDefault="00C81136" w:rsidP="00C81136">
            <w:pPr>
              <w:spacing w:after="0" w:line="240" w:lineRule="auto"/>
              <w:jc w:val="center"/>
              <w:rPr>
                <w:rFonts w:eastAsia="Times New Roman" w:cstheme="minorHAnsi"/>
                <w:color w:val="201F1E"/>
                <w:sz w:val="16"/>
                <w:szCs w:val="16"/>
                <w:lang w:eastAsia="en-GB"/>
              </w:rPr>
            </w:pPr>
            <w:r w:rsidRPr="006D2D40">
              <w:rPr>
                <w:rFonts w:eastAsia="Times New Roman" w:cstheme="minorHAnsi"/>
                <w:b/>
                <w:bCs/>
                <w:color w:val="201F1E"/>
                <w:sz w:val="16"/>
                <w:szCs w:val="16"/>
                <w:lang w:eastAsia="en-GB"/>
              </w:rPr>
              <w:t>Achieved</w:t>
            </w:r>
          </w:p>
          <w:p w14:paraId="041FA366"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H/M/L</w:t>
            </w:r>
          </w:p>
        </w:tc>
        <w:tc>
          <w:tcPr>
            <w:tcW w:w="2075"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CCC2E23"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of request</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012C364"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Done</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ADEA286"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By who</w:t>
            </w:r>
          </w:p>
        </w:tc>
      </w:tr>
      <w:tr w:rsidR="00160D0D" w:rsidRPr="006D2D40" w14:paraId="5D690628" w14:textId="77777777" w:rsidTr="001903EE">
        <w:tc>
          <w:tcPr>
            <w:tcW w:w="1703" w:type="dxa"/>
            <w:vMerge w:val="restart"/>
            <w:tcBorders>
              <w:top w:val="nil"/>
              <w:left w:val="single" w:sz="8" w:space="0" w:color="auto"/>
              <w:right w:val="single" w:sz="8" w:space="0" w:color="auto"/>
            </w:tcBorders>
            <w:shd w:val="clear" w:color="auto" w:fill="FFFFFF" w:themeFill="background1"/>
            <w:tcMar>
              <w:top w:w="0" w:type="dxa"/>
              <w:left w:w="108" w:type="dxa"/>
              <w:bottom w:w="0" w:type="dxa"/>
              <w:right w:w="108" w:type="dxa"/>
            </w:tcMar>
          </w:tcPr>
          <w:p w14:paraId="1389862A" w14:textId="5913E905" w:rsidR="00160D0D" w:rsidRPr="006D2D40" w:rsidRDefault="00160D0D" w:rsidP="001C2812">
            <w:pPr>
              <w:spacing w:after="0" w:line="240" w:lineRule="auto"/>
              <w:rPr>
                <w:rFonts w:eastAsia="Times New Roman" w:cstheme="minorHAnsi"/>
                <w:color w:val="201F1E"/>
                <w:sz w:val="15"/>
                <w:szCs w:val="15"/>
                <w:lang w:eastAsia="en-GB"/>
              </w:rPr>
            </w:pPr>
            <w:r w:rsidRPr="006D2D40">
              <w:rPr>
                <w:rFonts w:eastAsia="Times New Roman" w:cstheme="minorHAnsi"/>
                <w:color w:val="201F1E"/>
                <w:sz w:val="15"/>
                <w:szCs w:val="15"/>
                <w:lang w:eastAsia="en-GB"/>
              </w:rPr>
              <w:t>C01</w:t>
            </w:r>
            <w:r>
              <w:rPr>
                <w:rFonts w:eastAsia="Times New Roman" w:cstheme="minorHAnsi"/>
                <w:color w:val="201F1E"/>
                <w:sz w:val="15"/>
                <w:szCs w:val="15"/>
                <w:lang w:eastAsia="en-GB"/>
              </w:rPr>
              <w:t>2</w:t>
            </w:r>
          </w:p>
          <w:p w14:paraId="1DECB8A6" w14:textId="77777777" w:rsidR="00160D0D" w:rsidRPr="006D2D40" w:rsidRDefault="00160D0D" w:rsidP="001C2812">
            <w:pPr>
              <w:spacing w:after="0" w:line="240" w:lineRule="auto"/>
              <w:rPr>
                <w:rFonts w:eastAsia="Times New Roman" w:cstheme="minorHAnsi"/>
                <w:color w:val="201F1E"/>
                <w:sz w:val="15"/>
                <w:szCs w:val="15"/>
                <w:lang w:eastAsia="en-GB"/>
              </w:rPr>
            </w:pPr>
            <w:r w:rsidRPr="006D2D40">
              <w:rPr>
                <w:rFonts w:eastAsia="Times New Roman" w:cstheme="minorHAnsi"/>
                <w:color w:val="201F1E"/>
                <w:sz w:val="15"/>
                <w:szCs w:val="15"/>
                <w:lang w:eastAsia="en-GB"/>
              </w:rPr>
              <w:t>Picnic benches used for students 1:1 etc.by teachers.</w:t>
            </w:r>
          </w:p>
        </w:tc>
        <w:tc>
          <w:tcPr>
            <w:tcW w:w="4456"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1D748569" w14:textId="77777777" w:rsidR="00160D0D" w:rsidRPr="006D2D40" w:rsidRDefault="00160D0D" w:rsidP="001C2812">
            <w:pPr>
              <w:spacing w:after="0" w:line="240" w:lineRule="auto"/>
              <w:rPr>
                <w:rFonts w:eastAsia="Times New Roman" w:cstheme="minorHAnsi"/>
                <w:color w:val="FF0000"/>
                <w:sz w:val="15"/>
                <w:szCs w:val="15"/>
                <w:lang w:eastAsia="en-GB"/>
              </w:rPr>
            </w:pPr>
            <w:r w:rsidRPr="006D2D40">
              <w:rPr>
                <w:rFonts w:eastAsia="Times New Roman" w:cstheme="minorHAnsi"/>
                <w:color w:val="FF0000"/>
                <w:sz w:val="15"/>
                <w:szCs w:val="15"/>
                <w:lang w:eastAsia="en-GB"/>
              </w:rPr>
              <w:t>Signage to aid physical distancing in external areas.</w:t>
            </w:r>
          </w:p>
          <w:p w14:paraId="1A2EBD1A" w14:textId="77777777" w:rsidR="00160D0D" w:rsidRPr="006D2D40" w:rsidRDefault="00160D0D" w:rsidP="001C2812">
            <w:pPr>
              <w:spacing w:after="0" w:line="240" w:lineRule="auto"/>
              <w:rPr>
                <w:rFonts w:eastAsia="Times New Roman" w:cstheme="minorHAnsi"/>
                <w:color w:val="FF0000"/>
                <w:sz w:val="15"/>
                <w:szCs w:val="15"/>
                <w:lang w:eastAsia="en-GB"/>
              </w:rPr>
            </w:pPr>
          </w:p>
          <w:p w14:paraId="0E194B84" w14:textId="77777777" w:rsidR="00160D0D" w:rsidRPr="006D2D40" w:rsidRDefault="00160D0D" w:rsidP="001C2812">
            <w:pPr>
              <w:spacing w:after="0" w:line="240" w:lineRule="auto"/>
              <w:rPr>
                <w:rFonts w:eastAsia="Times New Roman" w:cstheme="minorHAnsi"/>
                <w:color w:val="201F1E"/>
                <w:sz w:val="15"/>
                <w:szCs w:val="15"/>
                <w:lang w:eastAsia="en-GB"/>
              </w:rPr>
            </w:pPr>
          </w:p>
        </w:tc>
        <w:tc>
          <w:tcPr>
            <w:tcW w:w="27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B72BBD9" w14:textId="77777777" w:rsidR="00160D0D" w:rsidRPr="006D2D40" w:rsidRDefault="00160D0D" w:rsidP="001C2812">
            <w:pPr>
              <w:spacing w:after="0" w:line="240" w:lineRule="auto"/>
              <w:rPr>
                <w:rFonts w:eastAsia="Times New Roman" w:cstheme="minorHAnsi"/>
                <w:color w:val="201F1E"/>
                <w:sz w:val="15"/>
                <w:szCs w:val="15"/>
                <w:lang w:eastAsia="en-GB"/>
              </w:rPr>
            </w:pPr>
            <w:r w:rsidRPr="006D2D40">
              <w:rPr>
                <w:rFonts w:eastAsia="Times New Roman" w:cstheme="minorHAnsi"/>
                <w:bCs/>
                <w:color w:val="201F1E"/>
                <w:sz w:val="15"/>
                <w:szCs w:val="15"/>
                <w:lang w:eastAsia="en-GB"/>
              </w:rPr>
              <w:t>Print signs and inform all college users.</w:t>
            </w:r>
          </w:p>
        </w:tc>
        <w:tc>
          <w:tcPr>
            <w:tcW w:w="855" w:type="dxa"/>
            <w:vMerge w:val="restart"/>
            <w:tcBorders>
              <w:top w:val="nil"/>
              <w:left w:val="nil"/>
              <w:right w:val="single" w:sz="8" w:space="0" w:color="auto"/>
            </w:tcBorders>
            <w:shd w:val="clear" w:color="auto" w:fill="auto"/>
            <w:tcMar>
              <w:top w:w="0" w:type="dxa"/>
              <w:left w:w="108" w:type="dxa"/>
              <w:bottom w:w="0" w:type="dxa"/>
              <w:right w:w="108" w:type="dxa"/>
            </w:tcMar>
          </w:tcPr>
          <w:p w14:paraId="7B9D7D2C" w14:textId="7A558B59" w:rsidR="00160D0D" w:rsidRPr="006D2D40" w:rsidRDefault="00160D0D" w:rsidP="001C2812">
            <w:pPr>
              <w:spacing w:after="0" w:line="240" w:lineRule="auto"/>
              <w:jc w:val="center"/>
              <w:rPr>
                <w:rFonts w:eastAsia="Times New Roman" w:cstheme="minorHAnsi"/>
                <w:color w:val="201F1E"/>
                <w:sz w:val="15"/>
                <w:szCs w:val="15"/>
                <w:lang w:eastAsia="en-GB"/>
              </w:rPr>
            </w:pPr>
          </w:p>
        </w:tc>
        <w:tc>
          <w:tcPr>
            <w:tcW w:w="2075"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63D7FF3D" w14:textId="5AA63778" w:rsidR="00160D0D" w:rsidRPr="001C2812" w:rsidRDefault="00160D0D" w:rsidP="001C2812">
            <w:pPr>
              <w:spacing w:after="0" w:line="240" w:lineRule="auto"/>
              <w:rPr>
                <w:rFonts w:eastAsia="Times New Roman" w:cstheme="minorHAnsi"/>
                <w:color w:val="00B050"/>
                <w:sz w:val="14"/>
                <w:szCs w:val="14"/>
                <w:lang w:eastAsia="en-GB"/>
              </w:rPr>
            </w:pPr>
            <w:r w:rsidRPr="001C2812">
              <w:rPr>
                <w:color w:val="00B050"/>
                <w:sz w:val="14"/>
                <w:szCs w:val="14"/>
              </w:rPr>
              <w:t>Signage being ordered</w:t>
            </w:r>
          </w:p>
        </w:tc>
        <w:tc>
          <w:tcPr>
            <w:tcW w:w="20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0FCB318" w14:textId="77777777" w:rsidR="00160D0D" w:rsidRPr="00C37486" w:rsidRDefault="00160D0D" w:rsidP="001C2812">
            <w:pPr>
              <w:spacing w:after="0" w:line="240" w:lineRule="auto"/>
              <w:rPr>
                <w:color w:val="00B050"/>
                <w:sz w:val="14"/>
                <w:szCs w:val="14"/>
              </w:rPr>
            </w:pPr>
            <w:r w:rsidRPr="00C37486">
              <w:rPr>
                <w:color w:val="00B050"/>
                <w:sz w:val="14"/>
                <w:szCs w:val="14"/>
              </w:rPr>
              <w:t>Deanfield 19/06/2020</w:t>
            </w:r>
          </w:p>
          <w:p w14:paraId="7067A38B" w14:textId="09E20398" w:rsidR="00160D0D" w:rsidRPr="00C37486" w:rsidRDefault="00160D0D" w:rsidP="001C2812">
            <w:pPr>
              <w:spacing w:after="0" w:line="240" w:lineRule="auto"/>
              <w:rPr>
                <w:rFonts w:eastAsia="Times New Roman" w:cstheme="minorHAnsi"/>
                <w:color w:val="00B050"/>
                <w:sz w:val="14"/>
                <w:szCs w:val="14"/>
                <w:lang w:eastAsia="en-GB"/>
              </w:rPr>
            </w:pPr>
            <w:r w:rsidRPr="00C37486">
              <w:rPr>
                <w:color w:val="00B050"/>
                <w:sz w:val="14"/>
                <w:szCs w:val="14"/>
              </w:rPr>
              <w:t>Rotherfield</w:t>
            </w:r>
            <w:r w:rsidR="00982D0D" w:rsidRPr="00C37486">
              <w:rPr>
                <w:color w:val="00B050"/>
                <w:sz w:val="14"/>
                <w:szCs w:val="14"/>
              </w:rPr>
              <w:t xml:space="preserve"> by 07/09/2020</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2FA0A46" w14:textId="49E35FF6" w:rsidR="00160D0D" w:rsidRPr="00C37486" w:rsidRDefault="00160D0D" w:rsidP="001C2812">
            <w:pPr>
              <w:spacing w:after="0" w:line="240" w:lineRule="auto"/>
              <w:rPr>
                <w:rFonts w:eastAsia="Times New Roman" w:cstheme="minorHAnsi"/>
                <w:color w:val="00B050"/>
                <w:sz w:val="14"/>
                <w:szCs w:val="14"/>
                <w:lang w:eastAsia="en-GB"/>
              </w:rPr>
            </w:pPr>
            <w:r w:rsidRPr="00C37486">
              <w:rPr>
                <w:color w:val="00B050"/>
                <w:sz w:val="14"/>
                <w:szCs w:val="14"/>
              </w:rPr>
              <w:t>JMCC</w:t>
            </w:r>
          </w:p>
        </w:tc>
      </w:tr>
      <w:tr w:rsidR="00160D0D" w:rsidRPr="006D2D40" w14:paraId="7BC5D431" w14:textId="77777777" w:rsidTr="001903EE">
        <w:tc>
          <w:tcPr>
            <w:tcW w:w="1703" w:type="dxa"/>
            <w:vMerge/>
            <w:tcBorders>
              <w:right w:val="single" w:sz="4" w:space="0" w:color="auto"/>
            </w:tcBorders>
            <w:tcMar>
              <w:top w:w="0" w:type="dxa"/>
              <w:left w:w="108" w:type="dxa"/>
              <w:bottom w:w="0" w:type="dxa"/>
              <w:right w:w="108" w:type="dxa"/>
            </w:tcMar>
          </w:tcPr>
          <w:p w14:paraId="211E077F" w14:textId="77777777" w:rsidR="00160D0D" w:rsidRPr="006D2D40" w:rsidRDefault="00160D0D" w:rsidP="001C2812">
            <w:pPr>
              <w:spacing w:after="0" w:line="240" w:lineRule="auto"/>
              <w:rPr>
                <w:rFonts w:eastAsia="Times New Roman" w:cstheme="minorHAnsi"/>
                <w:color w:val="201F1E"/>
                <w:sz w:val="15"/>
                <w:szCs w:val="15"/>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8125A3F" w14:textId="77777777" w:rsidR="00160D0D" w:rsidRPr="006D2D40" w:rsidRDefault="00160D0D" w:rsidP="001C2812">
            <w:pPr>
              <w:spacing w:after="0" w:line="240" w:lineRule="auto"/>
              <w:rPr>
                <w:rFonts w:eastAsia="Times New Roman" w:cstheme="minorHAnsi"/>
                <w:color w:val="FF0000"/>
                <w:sz w:val="15"/>
                <w:szCs w:val="15"/>
                <w:lang w:eastAsia="en-GB"/>
              </w:rPr>
            </w:pPr>
            <w:r w:rsidRPr="006D2D40">
              <w:rPr>
                <w:rFonts w:eastAsia="Times New Roman" w:cstheme="minorHAnsi"/>
                <w:color w:val="FF0000"/>
                <w:sz w:val="15"/>
                <w:szCs w:val="15"/>
                <w:lang w:eastAsia="en-GB"/>
              </w:rPr>
              <w:t>One-way system to get to and from open area</w:t>
            </w:r>
          </w:p>
          <w:p w14:paraId="131CE4D4" w14:textId="77777777" w:rsidR="00160D0D" w:rsidRPr="006D2D40" w:rsidRDefault="00160D0D" w:rsidP="001C2812">
            <w:pPr>
              <w:spacing w:after="0" w:line="240" w:lineRule="auto"/>
              <w:rPr>
                <w:rFonts w:eastAsia="Times New Roman" w:cstheme="minorHAnsi"/>
                <w:color w:val="FF0000"/>
                <w:sz w:val="15"/>
                <w:szCs w:val="15"/>
                <w:lang w:eastAsia="en-GB"/>
              </w:rPr>
            </w:pPr>
          </w:p>
          <w:p w14:paraId="5683467F" w14:textId="77777777" w:rsidR="00160D0D" w:rsidRPr="006D2D40" w:rsidRDefault="00160D0D" w:rsidP="001C2812">
            <w:pPr>
              <w:spacing w:after="0" w:line="240" w:lineRule="auto"/>
              <w:rPr>
                <w:rFonts w:eastAsia="Times New Roman" w:cstheme="minorHAnsi"/>
                <w:color w:val="FF0000"/>
                <w:sz w:val="15"/>
                <w:szCs w:val="15"/>
                <w:lang w:eastAsia="en-GB"/>
              </w:rPr>
            </w:pPr>
          </w:p>
        </w:tc>
        <w:tc>
          <w:tcPr>
            <w:tcW w:w="2762"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53459CC" w14:textId="77777777" w:rsidR="00160D0D" w:rsidRPr="006D2D40" w:rsidRDefault="00160D0D" w:rsidP="001C2812">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Print signs and inform all college users.</w:t>
            </w:r>
          </w:p>
        </w:tc>
        <w:tc>
          <w:tcPr>
            <w:tcW w:w="855" w:type="dxa"/>
            <w:vMerge/>
            <w:tcBorders>
              <w:right w:val="single" w:sz="4" w:space="0" w:color="auto"/>
            </w:tcBorders>
            <w:tcMar>
              <w:top w:w="0" w:type="dxa"/>
              <w:left w:w="108" w:type="dxa"/>
              <w:bottom w:w="0" w:type="dxa"/>
              <w:right w:w="108" w:type="dxa"/>
            </w:tcMar>
          </w:tcPr>
          <w:p w14:paraId="44658A8D" w14:textId="77777777" w:rsidR="00160D0D" w:rsidRPr="006D2D40" w:rsidRDefault="00160D0D" w:rsidP="001C2812">
            <w:pPr>
              <w:spacing w:after="0" w:line="240" w:lineRule="auto"/>
              <w:rPr>
                <w:rFonts w:eastAsia="Times New Roman" w:cstheme="minorHAnsi"/>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68119D8" w14:textId="1F025469" w:rsidR="00160D0D" w:rsidRPr="001C2812" w:rsidRDefault="00160D0D" w:rsidP="001C2812">
            <w:pPr>
              <w:spacing w:after="0" w:line="240" w:lineRule="auto"/>
              <w:rPr>
                <w:rFonts w:eastAsia="Times New Roman" w:cstheme="minorHAnsi"/>
                <w:color w:val="00B050"/>
                <w:sz w:val="14"/>
                <w:szCs w:val="14"/>
                <w:lang w:eastAsia="en-GB"/>
              </w:rPr>
            </w:pPr>
            <w:r w:rsidRPr="001C2812">
              <w:rPr>
                <w:color w:val="00B050"/>
                <w:sz w:val="14"/>
                <w:szCs w:val="14"/>
              </w:rPr>
              <w:t>Signage being ordered</w:t>
            </w:r>
          </w:p>
        </w:tc>
        <w:tc>
          <w:tcPr>
            <w:tcW w:w="2031"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498A4FD" w14:textId="77777777" w:rsidR="00160D0D" w:rsidRPr="00C37486" w:rsidRDefault="00160D0D" w:rsidP="001C2812">
            <w:pPr>
              <w:spacing w:after="0" w:line="240" w:lineRule="auto"/>
              <w:rPr>
                <w:color w:val="00B050"/>
                <w:sz w:val="14"/>
                <w:szCs w:val="14"/>
              </w:rPr>
            </w:pPr>
            <w:r w:rsidRPr="00C37486">
              <w:rPr>
                <w:color w:val="00B050"/>
                <w:sz w:val="14"/>
                <w:szCs w:val="14"/>
              </w:rPr>
              <w:t>Deanfield 19/06/2020</w:t>
            </w:r>
          </w:p>
          <w:p w14:paraId="21C9260C" w14:textId="06FC2065" w:rsidR="00160D0D" w:rsidRPr="00C37486" w:rsidRDefault="00160D0D" w:rsidP="001C2812">
            <w:pPr>
              <w:spacing w:after="0" w:line="240" w:lineRule="auto"/>
              <w:rPr>
                <w:rFonts w:eastAsia="Times New Roman" w:cstheme="minorHAnsi"/>
                <w:color w:val="00B050"/>
                <w:sz w:val="14"/>
                <w:szCs w:val="14"/>
                <w:lang w:eastAsia="en-GB"/>
              </w:rPr>
            </w:pPr>
            <w:r w:rsidRPr="00C37486">
              <w:rPr>
                <w:color w:val="00B050"/>
                <w:sz w:val="14"/>
                <w:szCs w:val="14"/>
              </w:rPr>
              <w:t>Rotherfield</w:t>
            </w:r>
            <w:r w:rsidR="00982D0D" w:rsidRPr="00C37486">
              <w:rPr>
                <w:color w:val="00B050"/>
                <w:sz w:val="14"/>
                <w:szCs w:val="14"/>
              </w:rPr>
              <w:t xml:space="preserve"> by 07/09/2020</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CC56523" w14:textId="5B878471" w:rsidR="00160D0D" w:rsidRPr="00C37486" w:rsidRDefault="00160D0D" w:rsidP="001C2812">
            <w:pPr>
              <w:spacing w:after="0" w:line="240" w:lineRule="auto"/>
              <w:rPr>
                <w:rFonts w:eastAsia="Times New Roman" w:cstheme="minorHAnsi"/>
                <w:color w:val="00B050"/>
                <w:sz w:val="14"/>
                <w:szCs w:val="14"/>
                <w:lang w:eastAsia="en-GB"/>
              </w:rPr>
            </w:pPr>
            <w:r w:rsidRPr="00C37486">
              <w:rPr>
                <w:color w:val="00B050"/>
                <w:sz w:val="14"/>
                <w:szCs w:val="14"/>
              </w:rPr>
              <w:t>JMCC</w:t>
            </w:r>
          </w:p>
        </w:tc>
      </w:tr>
      <w:tr w:rsidR="00160D0D" w:rsidRPr="006D2D40" w14:paraId="2680A501" w14:textId="77777777" w:rsidTr="001903EE">
        <w:tc>
          <w:tcPr>
            <w:tcW w:w="1703" w:type="dxa"/>
            <w:vMerge/>
            <w:tcBorders>
              <w:right w:val="single" w:sz="4" w:space="0" w:color="auto"/>
            </w:tcBorders>
            <w:tcMar>
              <w:top w:w="0" w:type="dxa"/>
              <w:left w:w="108" w:type="dxa"/>
              <w:bottom w:w="0" w:type="dxa"/>
              <w:right w:w="108" w:type="dxa"/>
            </w:tcMar>
          </w:tcPr>
          <w:p w14:paraId="36B2B03B" w14:textId="77777777" w:rsidR="00160D0D" w:rsidRPr="006D2D40" w:rsidRDefault="00160D0D" w:rsidP="001C2812">
            <w:pPr>
              <w:spacing w:after="0" w:line="240" w:lineRule="auto"/>
              <w:rPr>
                <w:rFonts w:eastAsia="Times New Roman" w:cstheme="minorHAnsi"/>
                <w:color w:val="201F1E"/>
                <w:sz w:val="15"/>
                <w:szCs w:val="15"/>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01F8CE5" w14:textId="660BBD87" w:rsidR="00160D0D" w:rsidRPr="006D2D40" w:rsidRDefault="00160D0D" w:rsidP="001C2812">
            <w:pPr>
              <w:spacing w:after="0" w:line="240" w:lineRule="auto"/>
              <w:rPr>
                <w:rFonts w:eastAsia="Times New Roman" w:cstheme="minorHAnsi"/>
                <w:color w:val="FF0000"/>
                <w:sz w:val="15"/>
                <w:szCs w:val="15"/>
                <w:lang w:eastAsia="en-GB"/>
              </w:rPr>
            </w:pPr>
            <w:r w:rsidRPr="00160D0D">
              <w:rPr>
                <w:rFonts w:eastAsia="Times New Roman" w:cstheme="minorHAnsi"/>
                <w:color w:val="FF0000"/>
                <w:sz w:val="15"/>
                <w:szCs w:val="15"/>
                <w:lang w:eastAsia="en-GB"/>
              </w:rPr>
              <w:t>Benches outside set up with physical marking and if used disinfect as appropriate –</w:t>
            </w:r>
            <w:r w:rsidR="00296554">
              <w:rPr>
                <w:rFonts w:eastAsia="Times New Roman" w:cstheme="minorHAnsi"/>
                <w:color w:val="FF0000"/>
                <w:sz w:val="15"/>
                <w:szCs w:val="15"/>
                <w:lang w:eastAsia="en-GB"/>
              </w:rPr>
              <w:t xml:space="preserve"> ensure</w:t>
            </w:r>
            <w:r w:rsidRPr="00160D0D">
              <w:rPr>
                <w:rFonts w:eastAsia="Times New Roman" w:cstheme="minorHAnsi"/>
                <w:color w:val="FF0000"/>
                <w:sz w:val="15"/>
                <w:szCs w:val="15"/>
                <w:lang w:eastAsia="en-GB"/>
              </w:rPr>
              <w:t xml:space="preserve"> cleansing materials </w:t>
            </w:r>
            <w:r w:rsidR="00296554">
              <w:rPr>
                <w:rFonts w:eastAsia="Times New Roman" w:cstheme="minorHAnsi"/>
                <w:color w:val="FF0000"/>
                <w:sz w:val="15"/>
                <w:szCs w:val="15"/>
                <w:lang w:eastAsia="en-GB"/>
              </w:rPr>
              <w:t>are</w:t>
            </w:r>
            <w:r w:rsidRPr="00160D0D">
              <w:rPr>
                <w:rFonts w:eastAsia="Times New Roman" w:cstheme="minorHAnsi"/>
                <w:color w:val="FF0000"/>
                <w:sz w:val="15"/>
                <w:szCs w:val="15"/>
                <w:lang w:eastAsia="en-GB"/>
              </w:rPr>
              <w:t xml:space="preserve"> available near the patio areas</w:t>
            </w:r>
          </w:p>
        </w:tc>
        <w:tc>
          <w:tcPr>
            <w:tcW w:w="2762"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56CEF47" w14:textId="548E027A" w:rsidR="00160D0D" w:rsidRPr="006D2D40" w:rsidRDefault="00160D0D" w:rsidP="001C2812">
            <w:pPr>
              <w:spacing w:after="0" w:line="240" w:lineRule="auto"/>
              <w:rPr>
                <w:rFonts w:eastAsia="Times New Roman" w:cstheme="minorHAnsi"/>
                <w:bCs/>
                <w:color w:val="201F1E"/>
                <w:sz w:val="15"/>
                <w:szCs w:val="15"/>
                <w:lang w:eastAsia="en-GB"/>
              </w:rPr>
            </w:pPr>
            <w:r>
              <w:rPr>
                <w:rFonts w:eastAsia="Times New Roman" w:cstheme="minorHAnsi"/>
                <w:bCs/>
                <w:color w:val="201F1E"/>
                <w:sz w:val="15"/>
                <w:szCs w:val="15"/>
                <w:lang w:eastAsia="en-GB"/>
              </w:rPr>
              <w:t>Estates, materials to be ordered</w:t>
            </w:r>
          </w:p>
        </w:tc>
        <w:tc>
          <w:tcPr>
            <w:tcW w:w="855" w:type="dxa"/>
            <w:vMerge/>
            <w:tcBorders>
              <w:right w:val="single" w:sz="4" w:space="0" w:color="auto"/>
            </w:tcBorders>
            <w:tcMar>
              <w:top w:w="0" w:type="dxa"/>
              <w:left w:w="108" w:type="dxa"/>
              <w:bottom w:w="0" w:type="dxa"/>
              <w:right w:w="108" w:type="dxa"/>
            </w:tcMar>
          </w:tcPr>
          <w:p w14:paraId="4F245893" w14:textId="77777777" w:rsidR="00160D0D" w:rsidRPr="006D2D40" w:rsidRDefault="00160D0D" w:rsidP="001C2812">
            <w:pPr>
              <w:spacing w:after="0" w:line="240" w:lineRule="auto"/>
              <w:rPr>
                <w:rFonts w:eastAsia="Times New Roman" w:cstheme="minorHAnsi"/>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066E934" w14:textId="63BE8CA4" w:rsidR="00160D0D" w:rsidRPr="001C2812" w:rsidRDefault="005F1A83" w:rsidP="005750F1">
            <w:pPr>
              <w:spacing w:after="0" w:line="240" w:lineRule="auto"/>
              <w:rPr>
                <w:color w:val="00B050"/>
                <w:sz w:val="14"/>
                <w:szCs w:val="14"/>
              </w:rPr>
            </w:pPr>
            <w:r>
              <w:rPr>
                <w:color w:val="00B050"/>
                <w:sz w:val="14"/>
                <w:szCs w:val="14"/>
              </w:rPr>
              <w:t>1</w:t>
            </w:r>
            <w:r w:rsidR="005750F1">
              <w:rPr>
                <w:color w:val="00B050"/>
                <w:sz w:val="14"/>
                <w:szCs w:val="14"/>
              </w:rPr>
              <w:t>2</w:t>
            </w:r>
            <w:r>
              <w:rPr>
                <w:color w:val="00B050"/>
                <w:sz w:val="14"/>
                <w:szCs w:val="14"/>
              </w:rPr>
              <w:t>/06/2020</w:t>
            </w:r>
          </w:p>
        </w:tc>
        <w:tc>
          <w:tcPr>
            <w:tcW w:w="2031"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45462F8" w14:textId="77777777" w:rsidR="00160D0D" w:rsidRPr="00C37486" w:rsidRDefault="00334920" w:rsidP="001C2812">
            <w:pPr>
              <w:spacing w:after="0" w:line="240" w:lineRule="auto"/>
              <w:rPr>
                <w:color w:val="00B050"/>
                <w:sz w:val="14"/>
                <w:szCs w:val="14"/>
              </w:rPr>
            </w:pPr>
            <w:r w:rsidRPr="00C37486">
              <w:rPr>
                <w:color w:val="00B050"/>
                <w:sz w:val="14"/>
                <w:szCs w:val="14"/>
              </w:rPr>
              <w:t xml:space="preserve">Deanfield - </w:t>
            </w:r>
            <w:r w:rsidR="005750F1" w:rsidRPr="00C37486">
              <w:rPr>
                <w:color w:val="00B050"/>
                <w:sz w:val="14"/>
                <w:szCs w:val="14"/>
              </w:rPr>
              <w:t>14/06/2020</w:t>
            </w:r>
          </w:p>
          <w:p w14:paraId="470D35A6" w14:textId="398C64A6" w:rsidR="00075DFA" w:rsidRPr="00C37486" w:rsidRDefault="00075DFA" w:rsidP="001C2812">
            <w:pPr>
              <w:spacing w:after="0" w:line="240" w:lineRule="auto"/>
              <w:rPr>
                <w:color w:val="00B050"/>
                <w:sz w:val="14"/>
                <w:szCs w:val="14"/>
              </w:rPr>
            </w:pPr>
            <w:r w:rsidRPr="00C37486">
              <w:rPr>
                <w:color w:val="00B050"/>
                <w:sz w:val="14"/>
                <w:szCs w:val="14"/>
              </w:rPr>
              <w:t xml:space="preserve">Rotherfield - </w:t>
            </w:r>
            <w:r w:rsidR="00982D0D" w:rsidRPr="00C37486">
              <w:rPr>
                <w:color w:val="00B050"/>
                <w:sz w:val="14"/>
                <w:szCs w:val="14"/>
              </w:rPr>
              <w:t>by 07/09/2020</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0CFFF43" w14:textId="44563D00" w:rsidR="00160D0D" w:rsidRPr="00C37486" w:rsidRDefault="005F1A83" w:rsidP="001C2812">
            <w:pPr>
              <w:spacing w:after="0" w:line="240" w:lineRule="auto"/>
              <w:rPr>
                <w:color w:val="00B050"/>
                <w:sz w:val="14"/>
                <w:szCs w:val="14"/>
              </w:rPr>
            </w:pPr>
            <w:r w:rsidRPr="00C37486">
              <w:rPr>
                <w:color w:val="00B050"/>
                <w:sz w:val="14"/>
                <w:szCs w:val="14"/>
              </w:rPr>
              <w:t>Estates</w:t>
            </w:r>
          </w:p>
        </w:tc>
      </w:tr>
      <w:tr w:rsidR="00C81136" w:rsidRPr="006D2D40" w14:paraId="5DF83AAC" w14:textId="77777777" w:rsidTr="001903EE">
        <w:tc>
          <w:tcPr>
            <w:tcW w:w="1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F6A4BE4"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Number</w:t>
            </w:r>
          </w:p>
        </w:tc>
        <w:tc>
          <w:tcPr>
            <w:tcW w:w="4456"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BEE5FD7"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What further action is needed</w:t>
            </w:r>
          </w:p>
        </w:tc>
        <w:tc>
          <w:tcPr>
            <w:tcW w:w="27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2DF983D"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How</w:t>
            </w:r>
          </w:p>
        </w:tc>
        <w:tc>
          <w:tcPr>
            <w:tcW w:w="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6E053E5" w14:textId="77777777" w:rsidR="00C81136" w:rsidRPr="006D2D40" w:rsidRDefault="00C81136" w:rsidP="00C81136">
            <w:pPr>
              <w:spacing w:after="0" w:line="240" w:lineRule="auto"/>
              <w:jc w:val="center"/>
              <w:rPr>
                <w:rFonts w:eastAsia="Times New Roman" w:cstheme="minorHAnsi"/>
                <w:color w:val="201F1E"/>
                <w:sz w:val="16"/>
                <w:szCs w:val="16"/>
                <w:lang w:eastAsia="en-GB"/>
              </w:rPr>
            </w:pPr>
            <w:r w:rsidRPr="006D2D40">
              <w:rPr>
                <w:rFonts w:eastAsia="Times New Roman" w:cstheme="minorHAnsi"/>
                <w:b/>
                <w:bCs/>
                <w:color w:val="201F1E"/>
                <w:sz w:val="16"/>
                <w:szCs w:val="16"/>
                <w:lang w:eastAsia="en-GB"/>
              </w:rPr>
              <w:t>Achieved</w:t>
            </w:r>
          </w:p>
          <w:p w14:paraId="56FF5C12"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H/M/L</w:t>
            </w:r>
          </w:p>
        </w:tc>
        <w:tc>
          <w:tcPr>
            <w:tcW w:w="2075"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D7BFD40"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of request</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8AF4A81"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Done</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7CA10EE"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By who</w:t>
            </w:r>
          </w:p>
        </w:tc>
      </w:tr>
      <w:tr w:rsidR="00C81136" w:rsidRPr="006D2D40" w14:paraId="732EC9F6" w14:textId="77777777" w:rsidTr="001903EE">
        <w:tc>
          <w:tcPr>
            <w:tcW w:w="1703" w:type="dxa"/>
            <w:vMerge w:val="restart"/>
            <w:tcBorders>
              <w:top w:val="nil"/>
              <w:left w:val="single" w:sz="8" w:space="0" w:color="auto"/>
              <w:right w:val="single" w:sz="8" w:space="0" w:color="auto"/>
            </w:tcBorders>
            <w:shd w:val="clear" w:color="auto" w:fill="FFFFFF" w:themeFill="background1"/>
            <w:tcMar>
              <w:top w:w="0" w:type="dxa"/>
              <w:left w:w="108" w:type="dxa"/>
              <w:bottom w:w="0" w:type="dxa"/>
              <w:right w:w="108" w:type="dxa"/>
            </w:tcMar>
          </w:tcPr>
          <w:p w14:paraId="16EFCBE0" w14:textId="6DD56BD0" w:rsidR="00C81136" w:rsidRPr="006D2D40" w:rsidRDefault="00C81136" w:rsidP="00C81136">
            <w:pPr>
              <w:spacing w:after="0" w:line="240" w:lineRule="auto"/>
              <w:rPr>
                <w:rFonts w:eastAsia="Times New Roman" w:cstheme="minorHAnsi"/>
                <w:color w:val="201F1E"/>
                <w:sz w:val="15"/>
                <w:szCs w:val="15"/>
                <w:lang w:eastAsia="en-GB"/>
              </w:rPr>
            </w:pPr>
            <w:r w:rsidRPr="006D2D40">
              <w:rPr>
                <w:rFonts w:eastAsia="Times New Roman" w:cstheme="minorHAnsi"/>
                <w:color w:val="201F1E"/>
                <w:sz w:val="15"/>
                <w:szCs w:val="15"/>
                <w:lang w:eastAsia="en-GB"/>
              </w:rPr>
              <w:t>C01</w:t>
            </w:r>
            <w:r w:rsidR="00C369CD">
              <w:rPr>
                <w:rFonts w:eastAsia="Times New Roman" w:cstheme="minorHAnsi"/>
                <w:color w:val="201F1E"/>
                <w:sz w:val="15"/>
                <w:szCs w:val="15"/>
                <w:lang w:eastAsia="en-GB"/>
              </w:rPr>
              <w:t>3</w:t>
            </w:r>
          </w:p>
          <w:p w14:paraId="086D1FBA" w14:textId="77777777" w:rsidR="00C81136" w:rsidRPr="006D2D40" w:rsidRDefault="00C81136" w:rsidP="00C81136">
            <w:pPr>
              <w:spacing w:after="0" w:line="240" w:lineRule="auto"/>
              <w:rPr>
                <w:rFonts w:eastAsia="Times New Roman" w:cstheme="minorHAnsi"/>
                <w:color w:val="201F1E"/>
                <w:sz w:val="15"/>
                <w:szCs w:val="15"/>
                <w:lang w:eastAsia="en-GB"/>
              </w:rPr>
            </w:pPr>
            <w:r w:rsidRPr="006D2D40">
              <w:rPr>
                <w:rFonts w:eastAsia="Times New Roman" w:cstheme="minorHAnsi"/>
                <w:color w:val="201F1E"/>
                <w:sz w:val="15"/>
                <w:szCs w:val="15"/>
                <w:lang w:eastAsia="en-GB"/>
              </w:rPr>
              <w:lastRenderedPageBreak/>
              <w:t xml:space="preserve">Specialist teaching area used for– </w:t>
            </w:r>
          </w:p>
          <w:p w14:paraId="5D66E3C2" w14:textId="77777777" w:rsidR="00C81136" w:rsidRPr="006D2D40" w:rsidRDefault="00C81136" w:rsidP="00C81136">
            <w:pPr>
              <w:numPr>
                <w:ilvl w:val="0"/>
                <w:numId w:val="35"/>
              </w:numPr>
              <w:spacing w:after="0" w:line="240" w:lineRule="auto"/>
              <w:contextualSpacing/>
              <w:jc w:val="both"/>
              <w:rPr>
                <w:rFonts w:eastAsiaTheme="minorEastAsia" w:cstheme="minorHAnsi"/>
                <w:color w:val="201F1E"/>
                <w:sz w:val="15"/>
                <w:szCs w:val="15"/>
                <w:lang w:eastAsia="en-GB"/>
              </w:rPr>
            </w:pPr>
            <w:r w:rsidRPr="006D2D40">
              <w:rPr>
                <w:rFonts w:eastAsia="Times New Roman" w:cstheme="minorHAnsi"/>
                <w:color w:val="201F1E"/>
                <w:sz w:val="15"/>
                <w:szCs w:val="15"/>
                <w:lang w:eastAsia="en-GB"/>
              </w:rPr>
              <w:t>Sports Hall</w:t>
            </w:r>
          </w:p>
          <w:p w14:paraId="4F3C645D" w14:textId="77777777" w:rsidR="00C81136" w:rsidRPr="006D2D40" w:rsidRDefault="00C81136" w:rsidP="00C81136">
            <w:pPr>
              <w:numPr>
                <w:ilvl w:val="0"/>
                <w:numId w:val="35"/>
              </w:numPr>
              <w:spacing w:after="0" w:line="240" w:lineRule="auto"/>
              <w:contextualSpacing/>
              <w:jc w:val="both"/>
              <w:rPr>
                <w:rFonts w:cstheme="minorHAnsi"/>
                <w:color w:val="201F1E"/>
                <w:sz w:val="15"/>
                <w:szCs w:val="15"/>
                <w:lang w:eastAsia="en-GB"/>
              </w:rPr>
            </w:pPr>
            <w:r w:rsidRPr="006D2D40">
              <w:rPr>
                <w:rFonts w:eastAsia="Times New Roman" w:cstheme="minorHAnsi"/>
                <w:color w:val="201F1E"/>
                <w:sz w:val="15"/>
                <w:szCs w:val="15"/>
                <w:lang w:eastAsia="en-GB"/>
              </w:rPr>
              <w:t>Gym</w:t>
            </w:r>
          </w:p>
          <w:p w14:paraId="5AE32A49" w14:textId="77777777" w:rsidR="00C81136" w:rsidRPr="006D2D40" w:rsidRDefault="00C81136" w:rsidP="00C81136">
            <w:pPr>
              <w:numPr>
                <w:ilvl w:val="0"/>
                <w:numId w:val="35"/>
              </w:numPr>
              <w:spacing w:after="0" w:line="240" w:lineRule="auto"/>
              <w:contextualSpacing/>
              <w:jc w:val="both"/>
              <w:rPr>
                <w:rFonts w:eastAsia="Times New Roman" w:cstheme="minorHAnsi"/>
                <w:color w:val="201F1E"/>
                <w:sz w:val="15"/>
                <w:szCs w:val="15"/>
                <w:lang w:eastAsia="en-GB"/>
              </w:rPr>
            </w:pPr>
            <w:r w:rsidRPr="006D2D40">
              <w:rPr>
                <w:rFonts w:eastAsia="Times New Roman" w:cstheme="minorHAnsi"/>
                <w:color w:val="201F1E"/>
                <w:sz w:val="15"/>
                <w:szCs w:val="15"/>
                <w:lang w:eastAsia="en-GB"/>
              </w:rPr>
              <w:t>Labs</w:t>
            </w:r>
          </w:p>
          <w:p w14:paraId="57DA1EF1" w14:textId="77777777" w:rsidR="00C81136" w:rsidRPr="006D2D40" w:rsidRDefault="00C81136" w:rsidP="00C81136">
            <w:pPr>
              <w:numPr>
                <w:ilvl w:val="0"/>
                <w:numId w:val="35"/>
              </w:numPr>
              <w:spacing w:after="0" w:line="240" w:lineRule="auto"/>
              <w:contextualSpacing/>
              <w:jc w:val="both"/>
              <w:rPr>
                <w:rFonts w:eastAsia="Times New Roman" w:cstheme="minorHAnsi"/>
                <w:color w:val="201F1E"/>
                <w:sz w:val="15"/>
                <w:szCs w:val="15"/>
                <w:lang w:eastAsia="en-GB"/>
              </w:rPr>
            </w:pPr>
            <w:r w:rsidRPr="006D2D40">
              <w:rPr>
                <w:rFonts w:eastAsia="Times New Roman" w:cstheme="minorHAnsi"/>
                <w:color w:val="201F1E"/>
                <w:sz w:val="15"/>
                <w:szCs w:val="15"/>
                <w:lang w:eastAsia="en-GB"/>
              </w:rPr>
              <w:t>Dance/ Drama Studios</w:t>
            </w:r>
          </w:p>
          <w:p w14:paraId="65E1D705" w14:textId="77777777" w:rsidR="00C81136" w:rsidRPr="006D2D40" w:rsidRDefault="00C81136" w:rsidP="00C81136">
            <w:pPr>
              <w:numPr>
                <w:ilvl w:val="0"/>
                <w:numId w:val="35"/>
              </w:numPr>
              <w:spacing w:after="0" w:line="240" w:lineRule="auto"/>
              <w:contextualSpacing/>
              <w:jc w:val="both"/>
              <w:rPr>
                <w:rFonts w:eastAsia="Times New Roman" w:cstheme="minorHAnsi"/>
                <w:color w:val="201F1E"/>
                <w:sz w:val="15"/>
                <w:szCs w:val="15"/>
                <w:lang w:eastAsia="en-GB"/>
              </w:rPr>
            </w:pPr>
            <w:r w:rsidRPr="006D2D40">
              <w:rPr>
                <w:rFonts w:eastAsia="Times New Roman" w:cstheme="minorHAnsi"/>
                <w:color w:val="201F1E"/>
                <w:sz w:val="15"/>
                <w:szCs w:val="15"/>
                <w:lang w:eastAsia="en-GB"/>
              </w:rPr>
              <w:t>Music rooms</w:t>
            </w:r>
          </w:p>
          <w:p w14:paraId="2402C1FF" w14:textId="77777777" w:rsidR="00C81136" w:rsidRPr="006D2D40" w:rsidRDefault="00C81136" w:rsidP="00C81136">
            <w:pPr>
              <w:numPr>
                <w:ilvl w:val="0"/>
                <w:numId w:val="35"/>
              </w:numPr>
              <w:spacing w:after="0" w:line="240" w:lineRule="auto"/>
              <w:contextualSpacing/>
              <w:jc w:val="both"/>
              <w:rPr>
                <w:rFonts w:eastAsia="Times New Roman" w:cstheme="minorHAnsi"/>
                <w:color w:val="201F1E"/>
                <w:sz w:val="15"/>
                <w:szCs w:val="15"/>
                <w:lang w:eastAsia="en-GB"/>
              </w:rPr>
            </w:pPr>
            <w:r w:rsidRPr="006D2D40">
              <w:rPr>
                <w:rFonts w:eastAsia="Times New Roman" w:cstheme="minorHAnsi"/>
                <w:color w:val="201F1E"/>
                <w:sz w:val="15"/>
                <w:szCs w:val="15"/>
                <w:lang w:eastAsia="en-GB"/>
              </w:rPr>
              <w:t>Engineering</w:t>
            </w:r>
          </w:p>
        </w:tc>
        <w:tc>
          <w:tcPr>
            <w:tcW w:w="4456"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59A20D51" w14:textId="6C6611A1" w:rsidR="00C81136" w:rsidRPr="00160D0D" w:rsidRDefault="00160D0D" w:rsidP="00C81136">
            <w:pPr>
              <w:spacing w:after="0" w:line="240" w:lineRule="auto"/>
              <w:rPr>
                <w:rFonts w:eastAsia="Times New Roman" w:cstheme="minorHAnsi"/>
                <w:color w:val="FF0000"/>
                <w:sz w:val="15"/>
                <w:szCs w:val="15"/>
                <w:lang w:eastAsia="en-GB"/>
              </w:rPr>
            </w:pPr>
            <w:r w:rsidRPr="00160D0D">
              <w:rPr>
                <w:rFonts w:eastAsia="Times New Roman" w:cstheme="minorHAnsi"/>
                <w:color w:val="FF0000"/>
                <w:sz w:val="15"/>
                <w:szCs w:val="15"/>
                <w:lang w:eastAsia="en-GB"/>
              </w:rPr>
              <w:lastRenderedPageBreak/>
              <w:t>Sports faculty management drafting relevant risk assessments based on sports governing bodies guidance</w:t>
            </w:r>
          </w:p>
        </w:tc>
        <w:tc>
          <w:tcPr>
            <w:tcW w:w="27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8E5C6F9" w14:textId="0848258B" w:rsidR="00C81136" w:rsidRPr="006D2D40" w:rsidRDefault="00160D0D" w:rsidP="00160D0D">
            <w:pPr>
              <w:spacing w:after="0" w:line="240" w:lineRule="auto"/>
              <w:rPr>
                <w:rFonts w:eastAsia="Times New Roman" w:cstheme="minorHAnsi"/>
                <w:color w:val="201F1E"/>
                <w:sz w:val="15"/>
                <w:szCs w:val="15"/>
                <w:lang w:eastAsia="en-GB"/>
              </w:rPr>
            </w:pPr>
            <w:r>
              <w:rPr>
                <w:rFonts w:eastAsia="Times New Roman" w:cstheme="minorHAnsi"/>
                <w:color w:val="201F1E"/>
                <w:sz w:val="15"/>
                <w:szCs w:val="15"/>
                <w:lang w:eastAsia="en-GB"/>
              </w:rPr>
              <w:t>Sports coaches</w:t>
            </w:r>
          </w:p>
        </w:tc>
        <w:tc>
          <w:tcPr>
            <w:tcW w:w="855" w:type="dxa"/>
            <w:vMerge w:val="restart"/>
            <w:tcBorders>
              <w:top w:val="nil"/>
              <w:left w:val="nil"/>
              <w:right w:val="single" w:sz="8" w:space="0" w:color="auto"/>
            </w:tcBorders>
            <w:shd w:val="clear" w:color="auto" w:fill="auto"/>
            <w:tcMar>
              <w:top w:w="0" w:type="dxa"/>
              <w:left w:w="108" w:type="dxa"/>
              <w:bottom w:w="0" w:type="dxa"/>
              <w:right w:w="108" w:type="dxa"/>
            </w:tcMar>
          </w:tcPr>
          <w:p w14:paraId="620F2389" w14:textId="24899603" w:rsidR="00C81136" w:rsidRPr="006D2D40" w:rsidRDefault="00C81136" w:rsidP="00C81136">
            <w:pPr>
              <w:spacing w:after="0" w:line="240" w:lineRule="auto"/>
              <w:jc w:val="center"/>
              <w:rPr>
                <w:rFonts w:eastAsia="Times New Roman" w:cstheme="minorHAnsi"/>
                <w:color w:val="201F1E"/>
                <w:sz w:val="15"/>
                <w:szCs w:val="15"/>
                <w:lang w:eastAsia="en-GB"/>
              </w:rPr>
            </w:pPr>
          </w:p>
        </w:tc>
        <w:tc>
          <w:tcPr>
            <w:tcW w:w="2075"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79D319E1" w14:textId="1A5749A9" w:rsidR="00C81136" w:rsidRPr="003D21AB" w:rsidRDefault="005750F1" w:rsidP="00C81136">
            <w:pPr>
              <w:spacing w:after="0" w:line="240" w:lineRule="auto"/>
              <w:contextualSpacing/>
              <w:rPr>
                <w:rFonts w:eastAsia="Times New Roman" w:cstheme="minorHAnsi"/>
                <w:color w:val="00B050"/>
                <w:sz w:val="14"/>
                <w:szCs w:val="14"/>
                <w:lang w:eastAsia="en-GB"/>
              </w:rPr>
            </w:pPr>
            <w:r w:rsidRPr="003D21AB">
              <w:rPr>
                <w:rFonts w:eastAsia="Times New Roman" w:cstheme="minorHAnsi"/>
                <w:color w:val="00B050"/>
                <w:sz w:val="14"/>
                <w:szCs w:val="14"/>
                <w:lang w:eastAsia="en-GB"/>
              </w:rPr>
              <w:t>19/08/2020</w:t>
            </w:r>
          </w:p>
        </w:tc>
        <w:tc>
          <w:tcPr>
            <w:tcW w:w="20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E8BE124" w14:textId="77777777" w:rsidR="00C81136" w:rsidRPr="003D21AB" w:rsidRDefault="00160D0D" w:rsidP="00C81136">
            <w:pPr>
              <w:spacing w:after="0" w:line="240" w:lineRule="auto"/>
              <w:rPr>
                <w:rFonts w:eastAsia="Times New Roman" w:cstheme="minorHAnsi"/>
                <w:color w:val="00B050"/>
                <w:sz w:val="14"/>
                <w:szCs w:val="14"/>
                <w:lang w:eastAsia="en-GB"/>
              </w:rPr>
            </w:pPr>
            <w:r w:rsidRPr="003D21AB">
              <w:rPr>
                <w:rFonts w:eastAsia="Times New Roman" w:cstheme="minorHAnsi"/>
                <w:color w:val="00B050"/>
                <w:sz w:val="14"/>
                <w:szCs w:val="14"/>
                <w:lang w:eastAsia="en-GB"/>
              </w:rPr>
              <w:t>Rugby 21/07/2020</w:t>
            </w:r>
          </w:p>
          <w:p w14:paraId="014AB91B" w14:textId="77777777" w:rsidR="005750F1" w:rsidRPr="003D21AB" w:rsidRDefault="005750F1" w:rsidP="00C81136">
            <w:pPr>
              <w:spacing w:after="0" w:line="240" w:lineRule="auto"/>
              <w:rPr>
                <w:rFonts w:eastAsia="Times New Roman" w:cstheme="minorHAnsi"/>
                <w:color w:val="00B050"/>
                <w:sz w:val="14"/>
                <w:szCs w:val="14"/>
                <w:lang w:eastAsia="en-GB"/>
              </w:rPr>
            </w:pPr>
            <w:r w:rsidRPr="003D21AB">
              <w:rPr>
                <w:rFonts w:eastAsia="Times New Roman" w:cstheme="minorHAnsi"/>
                <w:color w:val="00B050"/>
                <w:sz w:val="14"/>
                <w:szCs w:val="14"/>
                <w:lang w:eastAsia="en-GB"/>
              </w:rPr>
              <w:t>Basketball 19/08/2020</w:t>
            </w:r>
          </w:p>
          <w:p w14:paraId="742280E5" w14:textId="5F9943E6" w:rsidR="005750F1" w:rsidRPr="003D21AB" w:rsidRDefault="005750F1" w:rsidP="55E24F8E">
            <w:pPr>
              <w:spacing w:after="0" w:line="240" w:lineRule="auto"/>
              <w:rPr>
                <w:rFonts w:eastAsia="Times New Roman"/>
                <w:color w:val="00B050"/>
                <w:sz w:val="14"/>
                <w:szCs w:val="14"/>
                <w:lang w:eastAsia="en-GB"/>
              </w:rPr>
            </w:pPr>
            <w:r w:rsidRPr="003D21AB">
              <w:rPr>
                <w:rFonts w:eastAsia="Times New Roman"/>
                <w:color w:val="00B050"/>
                <w:sz w:val="14"/>
                <w:szCs w:val="14"/>
                <w:lang w:eastAsia="en-GB"/>
              </w:rPr>
              <w:lastRenderedPageBreak/>
              <w:t>Netball 19/08/2002</w:t>
            </w:r>
          </w:p>
          <w:p w14:paraId="3294C825" w14:textId="4A3E8A7A" w:rsidR="005750F1" w:rsidRPr="003D21AB" w:rsidRDefault="1FDF0CF1" w:rsidP="55E24F8E">
            <w:pPr>
              <w:spacing w:after="0" w:line="240" w:lineRule="auto"/>
              <w:rPr>
                <w:rFonts w:eastAsia="Times New Roman"/>
                <w:color w:val="00B050"/>
                <w:sz w:val="14"/>
                <w:szCs w:val="14"/>
                <w:lang w:eastAsia="en-GB"/>
              </w:rPr>
            </w:pPr>
            <w:r w:rsidRPr="003D21AB">
              <w:rPr>
                <w:rFonts w:eastAsia="Times New Roman"/>
                <w:color w:val="00B050"/>
                <w:sz w:val="14"/>
                <w:szCs w:val="14"/>
                <w:lang w:eastAsia="en-GB"/>
              </w:rPr>
              <w:t>Football 25/08/2020</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0CF1394" w14:textId="41D0C711" w:rsidR="00C81136" w:rsidRPr="003D21AB" w:rsidRDefault="005750F1" w:rsidP="00C81136">
            <w:pPr>
              <w:spacing w:after="0" w:line="240" w:lineRule="auto"/>
              <w:rPr>
                <w:rFonts w:eastAsia="Times New Roman" w:cstheme="minorHAnsi"/>
                <w:color w:val="00B050"/>
                <w:sz w:val="14"/>
                <w:szCs w:val="14"/>
                <w:lang w:eastAsia="en-GB"/>
              </w:rPr>
            </w:pPr>
            <w:r w:rsidRPr="003D21AB">
              <w:rPr>
                <w:rFonts w:eastAsia="Times New Roman" w:cstheme="minorHAnsi"/>
                <w:color w:val="00B050"/>
                <w:sz w:val="14"/>
                <w:szCs w:val="14"/>
                <w:lang w:eastAsia="en-GB"/>
              </w:rPr>
              <w:lastRenderedPageBreak/>
              <w:t>TRED/SWIC</w:t>
            </w:r>
          </w:p>
        </w:tc>
      </w:tr>
      <w:tr w:rsidR="00C81136" w:rsidRPr="006D2D40" w14:paraId="417EADE0" w14:textId="77777777" w:rsidTr="001903EE">
        <w:tc>
          <w:tcPr>
            <w:tcW w:w="1703" w:type="dxa"/>
            <w:vMerge/>
            <w:tcBorders>
              <w:right w:val="single" w:sz="4" w:space="0" w:color="auto"/>
            </w:tcBorders>
            <w:tcMar>
              <w:top w:w="0" w:type="dxa"/>
              <w:left w:w="108" w:type="dxa"/>
              <w:bottom w:w="0" w:type="dxa"/>
              <w:right w:w="108" w:type="dxa"/>
            </w:tcMar>
          </w:tcPr>
          <w:p w14:paraId="6506E138" w14:textId="77777777" w:rsidR="00C81136" w:rsidRPr="006D2D40" w:rsidRDefault="00C81136" w:rsidP="00C81136">
            <w:pPr>
              <w:spacing w:after="0" w:line="240" w:lineRule="auto"/>
              <w:rPr>
                <w:rFonts w:eastAsia="Times New Roman" w:cstheme="minorHAnsi"/>
                <w:color w:val="201F1E"/>
                <w:sz w:val="15"/>
                <w:szCs w:val="15"/>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9907EB0" w14:textId="44340E2C" w:rsidR="00C81136" w:rsidRPr="006D2D40" w:rsidRDefault="00160D0D" w:rsidP="00160D0D">
            <w:pPr>
              <w:spacing w:after="0" w:line="240" w:lineRule="auto"/>
              <w:rPr>
                <w:rFonts w:eastAsia="Times New Roman" w:cstheme="minorHAnsi"/>
                <w:color w:val="FF0000"/>
                <w:sz w:val="15"/>
                <w:szCs w:val="15"/>
                <w:lang w:eastAsia="en-GB"/>
              </w:rPr>
            </w:pPr>
            <w:r w:rsidRPr="00160D0D">
              <w:rPr>
                <w:rFonts w:eastAsia="Times New Roman" w:cstheme="minorHAnsi"/>
                <w:color w:val="FF0000"/>
                <w:sz w:val="15"/>
                <w:szCs w:val="15"/>
                <w:lang w:eastAsia="en-GB"/>
              </w:rPr>
              <w:t>Creative media to draft risk assessments for studios</w:t>
            </w:r>
          </w:p>
        </w:tc>
        <w:tc>
          <w:tcPr>
            <w:tcW w:w="2762"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7593174" w14:textId="6D3837E3" w:rsidR="00C81136" w:rsidRPr="006D2D40" w:rsidRDefault="00160D0D" w:rsidP="00C81136">
            <w:pPr>
              <w:spacing w:after="0" w:line="240" w:lineRule="auto"/>
              <w:rPr>
                <w:rFonts w:eastAsia="Times New Roman" w:cstheme="minorHAnsi"/>
                <w:color w:val="201F1E"/>
                <w:sz w:val="15"/>
                <w:szCs w:val="15"/>
                <w:lang w:eastAsia="en-GB"/>
              </w:rPr>
            </w:pPr>
            <w:r>
              <w:rPr>
                <w:rFonts w:eastAsia="Times New Roman" w:cstheme="minorHAnsi"/>
                <w:color w:val="201F1E"/>
                <w:sz w:val="15"/>
                <w:szCs w:val="15"/>
                <w:lang w:eastAsia="en-GB"/>
              </w:rPr>
              <w:t>Creative Media CL and teaching staff</w:t>
            </w:r>
          </w:p>
        </w:tc>
        <w:tc>
          <w:tcPr>
            <w:tcW w:w="855" w:type="dxa"/>
            <w:vMerge/>
            <w:tcBorders>
              <w:right w:val="single" w:sz="4" w:space="0" w:color="auto"/>
            </w:tcBorders>
            <w:tcMar>
              <w:top w:w="0" w:type="dxa"/>
              <w:left w:w="108" w:type="dxa"/>
              <w:bottom w:w="0" w:type="dxa"/>
              <w:right w:w="108" w:type="dxa"/>
            </w:tcMar>
          </w:tcPr>
          <w:p w14:paraId="73CB115E" w14:textId="77777777" w:rsidR="00C81136" w:rsidRPr="006D2D40" w:rsidRDefault="00C81136" w:rsidP="00C81136">
            <w:pPr>
              <w:spacing w:after="0" w:line="240" w:lineRule="auto"/>
              <w:rPr>
                <w:rFonts w:eastAsia="Times New Roman" w:cstheme="minorHAnsi"/>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066485F" w14:textId="56670497" w:rsidR="00C81136" w:rsidRPr="00EE646A" w:rsidRDefault="6D38981C" w:rsidP="55E24F8E">
            <w:pPr>
              <w:spacing w:after="0" w:line="240" w:lineRule="auto"/>
              <w:contextualSpacing/>
              <w:rPr>
                <w:rFonts w:eastAsia="Times New Roman"/>
                <w:color w:val="00B050"/>
                <w:sz w:val="14"/>
                <w:szCs w:val="14"/>
                <w:lang w:eastAsia="en-GB"/>
              </w:rPr>
            </w:pPr>
            <w:r w:rsidRPr="00EE646A">
              <w:rPr>
                <w:rFonts w:eastAsia="Times New Roman"/>
                <w:color w:val="00B050"/>
                <w:sz w:val="14"/>
                <w:szCs w:val="14"/>
                <w:lang w:eastAsia="en-GB"/>
              </w:rPr>
              <w:t>Teaching group drafting</w:t>
            </w:r>
            <w:r w:rsidR="00EE646A" w:rsidRPr="00EE646A">
              <w:rPr>
                <w:rFonts w:eastAsia="Times New Roman"/>
                <w:color w:val="00B050"/>
                <w:sz w:val="14"/>
                <w:szCs w:val="14"/>
                <w:lang w:eastAsia="en-GB"/>
              </w:rPr>
              <w:t xml:space="preserve"> classroom procedures</w:t>
            </w:r>
          </w:p>
        </w:tc>
        <w:tc>
          <w:tcPr>
            <w:tcW w:w="2031"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EF33CD9" w14:textId="3F40F604" w:rsidR="00C81136" w:rsidRPr="00EE646A" w:rsidRDefault="00EE646A" w:rsidP="00C81136">
            <w:pPr>
              <w:spacing w:after="0" w:line="240" w:lineRule="auto"/>
              <w:rPr>
                <w:rFonts w:eastAsia="Times New Roman" w:cstheme="minorHAnsi"/>
                <w:color w:val="00B050"/>
                <w:sz w:val="14"/>
                <w:szCs w:val="14"/>
                <w:lang w:eastAsia="en-GB"/>
              </w:rPr>
            </w:pPr>
            <w:r w:rsidRPr="00EE646A">
              <w:rPr>
                <w:rFonts w:eastAsia="Times New Roman" w:cstheme="minorHAnsi"/>
                <w:color w:val="00B050"/>
                <w:sz w:val="14"/>
                <w:szCs w:val="14"/>
                <w:lang w:eastAsia="en-GB"/>
              </w:rPr>
              <w:t>28/08/2020</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47256F4" w14:textId="1E34EEE6" w:rsidR="00C81136" w:rsidRPr="00EE646A" w:rsidRDefault="6D38981C" w:rsidP="55E24F8E">
            <w:pPr>
              <w:spacing w:after="0" w:line="240" w:lineRule="auto"/>
              <w:rPr>
                <w:rFonts w:eastAsia="Times New Roman"/>
                <w:color w:val="00B050"/>
                <w:sz w:val="14"/>
                <w:szCs w:val="14"/>
                <w:lang w:eastAsia="en-GB"/>
              </w:rPr>
            </w:pPr>
            <w:r w:rsidRPr="00EE646A">
              <w:rPr>
                <w:rFonts w:eastAsia="Times New Roman"/>
                <w:color w:val="00B050"/>
                <w:sz w:val="14"/>
                <w:szCs w:val="14"/>
                <w:lang w:eastAsia="en-GB"/>
              </w:rPr>
              <w:t>Head of Faculty/teachers</w:t>
            </w:r>
          </w:p>
        </w:tc>
      </w:tr>
      <w:tr w:rsidR="00C81136" w:rsidRPr="006D2D40" w14:paraId="4EBE2339" w14:textId="77777777" w:rsidTr="001903EE">
        <w:tc>
          <w:tcPr>
            <w:tcW w:w="1703" w:type="dxa"/>
            <w:vMerge/>
            <w:tcBorders>
              <w:right w:val="single" w:sz="4" w:space="0" w:color="auto"/>
            </w:tcBorders>
            <w:tcMar>
              <w:top w:w="0" w:type="dxa"/>
              <w:left w:w="108" w:type="dxa"/>
              <w:bottom w:w="0" w:type="dxa"/>
              <w:right w:w="108" w:type="dxa"/>
            </w:tcMar>
          </w:tcPr>
          <w:p w14:paraId="33E13F0C" w14:textId="77777777" w:rsidR="00C81136" w:rsidRPr="006D2D40" w:rsidRDefault="00C81136" w:rsidP="00C81136">
            <w:pPr>
              <w:spacing w:after="0" w:line="240" w:lineRule="auto"/>
              <w:rPr>
                <w:rFonts w:eastAsia="Times New Roman" w:cstheme="minorHAnsi"/>
                <w:color w:val="201F1E"/>
                <w:sz w:val="15"/>
                <w:szCs w:val="15"/>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33C6C93" w14:textId="72ACE26A" w:rsidR="00C81136" w:rsidRPr="006D2D40" w:rsidRDefault="00160D0D" w:rsidP="00C81136">
            <w:pPr>
              <w:spacing w:after="0" w:line="240" w:lineRule="auto"/>
              <w:rPr>
                <w:rFonts w:eastAsia="Times New Roman" w:cstheme="minorHAnsi"/>
                <w:color w:val="FF0000"/>
                <w:sz w:val="15"/>
                <w:szCs w:val="15"/>
                <w:lang w:eastAsia="en-GB"/>
              </w:rPr>
            </w:pPr>
            <w:r w:rsidRPr="00160D0D">
              <w:rPr>
                <w:rFonts w:eastAsia="Times New Roman" w:cstheme="minorHAnsi"/>
                <w:color w:val="FF0000"/>
                <w:sz w:val="15"/>
                <w:szCs w:val="15"/>
                <w:lang w:eastAsia="en-GB"/>
              </w:rPr>
              <w:t>Teaching staff to draft risk assessments for laboratories and workshops</w:t>
            </w:r>
          </w:p>
        </w:tc>
        <w:tc>
          <w:tcPr>
            <w:tcW w:w="2762"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01E2C9B" w14:textId="626BA9B7" w:rsidR="00C81136" w:rsidRPr="006D2D40" w:rsidRDefault="00160D0D" w:rsidP="00C81136">
            <w:pPr>
              <w:spacing w:after="0" w:line="240" w:lineRule="auto"/>
              <w:rPr>
                <w:rFonts w:eastAsia="Times New Roman" w:cstheme="minorHAnsi"/>
                <w:color w:val="201F1E"/>
                <w:sz w:val="15"/>
                <w:szCs w:val="15"/>
                <w:lang w:eastAsia="en-GB"/>
              </w:rPr>
            </w:pPr>
            <w:r>
              <w:rPr>
                <w:rFonts w:eastAsia="Times New Roman" w:cstheme="minorHAnsi"/>
                <w:color w:val="201F1E"/>
                <w:sz w:val="15"/>
                <w:szCs w:val="15"/>
                <w:lang w:eastAsia="en-GB"/>
              </w:rPr>
              <w:t>CL’s and teaching staff</w:t>
            </w:r>
          </w:p>
        </w:tc>
        <w:tc>
          <w:tcPr>
            <w:tcW w:w="855" w:type="dxa"/>
            <w:vMerge/>
            <w:tcBorders>
              <w:right w:val="single" w:sz="4" w:space="0" w:color="auto"/>
            </w:tcBorders>
            <w:tcMar>
              <w:top w:w="0" w:type="dxa"/>
              <w:left w:w="108" w:type="dxa"/>
              <w:bottom w:w="0" w:type="dxa"/>
              <w:right w:w="108" w:type="dxa"/>
            </w:tcMar>
          </w:tcPr>
          <w:p w14:paraId="40A1EAAF" w14:textId="77777777" w:rsidR="00C81136" w:rsidRPr="006D2D40" w:rsidRDefault="00C81136" w:rsidP="00C81136">
            <w:pPr>
              <w:spacing w:after="0" w:line="240" w:lineRule="auto"/>
              <w:rPr>
                <w:rFonts w:eastAsia="Times New Roman" w:cstheme="minorHAnsi"/>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A11C09F" w14:textId="0A09A035" w:rsidR="00C81136" w:rsidRPr="00EE646A" w:rsidRDefault="2D5F4336" w:rsidP="55E24F8E">
            <w:pPr>
              <w:spacing w:after="0" w:line="240" w:lineRule="auto"/>
              <w:contextualSpacing/>
              <w:rPr>
                <w:rFonts w:eastAsia="Times New Roman"/>
                <w:color w:val="00B050"/>
                <w:sz w:val="14"/>
                <w:szCs w:val="14"/>
                <w:lang w:eastAsia="en-GB"/>
              </w:rPr>
            </w:pPr>
            <w:r w:rsidRPr="00EE646A">
              <w:rPr>
                <w:rFonts w:eastAsia="Times New Roman"/>
                <w:color w:val="00B050"/>
                <w:sz w:val="14"/>
                <w:szCs w:val="14"/>
                <w:lang w:eastAsia="en-GB"/>
              </w:rPr>
              <w:t>Teaching group drafting</w:t>
            </w:r>
            <w:r w:rsidR="00EE646A" w:rsidRPr="00EE646A">
              <w:rPr>
                <w:rFonts w:eastAsia="Times New Roman"/>
                <w:color w:val="00B050"/>
                <w:sz w:val="14"/>
                <w:szCs w:val="14"/>
                <w:lang w:eastAsia="en-GB"/>
              </w:rPr>
              <w:t xml:space="preserve"> classroom procedures </w:t>
            </w:r>
          </w:p>
          <w:p w14:paraId="1EB51424" w14:textId="6E570F3F" w:rsidR="00C81136" w:rsidRPr="00EE646A" w:rsidRDefault="00C81136" w:rsidP="55E24F8E">
            <w:pPr>
              <w:spacing w:after="0" w:line="240" w:lineRule="auto"/>
              <w:contextualSpacing/>
              <w:rPr>
                <w:rFonts w:eastAsia="Times New Roman"/>
                <w:color w:val="00B050"/>
                <w:sz w:val="14"/>
                <w:szCs w:val="14"/>
                <w:lang w:eastAsia="en-GB"/>
              </w:rPr>
            </w:pPr>
          </w:p>
        </w:tc>
        <w:tc>
          <w:tcPr>
            <w:tcW w:w="2031"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3D27761" w14:textId="785915E5" w:rsidR="00C81136" w:rsidRPr="00EE646A" w:rsidRDefault="00EE646A" w:rsidP="00C81136">
            <w:pPr>
              <w:spacing w:after="0" w:line="240" w:lineRule="auto"/>
              <w:rPr>
                <w:rFonts w:eastAsia="Times New Roman" w:cstheme="minorHAnsi"/>
                <w:color w:val="00B050"/>
                <w:sz w:val="15"/>
                <w:szCs w:val="15"/>
                <w:lang w:eastAsia="en-GB"/>
              </w:rPr>
            </w:pPr>
            <w:r w:rsidRPr="00EE646A">
              <w:rPr>
                <w:rFonts w:eastAsia="Times New Roman" w:cstheme="minorHAnsi"/>
                <w:color w:val="00B050"/>
                <w:sz w:val="15"/>
                <w:szCs w:val="15"/>
                <w:lang w:eastAsia="en-GB"/>
              </w:rPr>
              <w:t>28</w:t>
            </w:r>
            <w:r w:rsidR="003D21AB">
              <w:rPr>
                <w:rFonts w:eastAsia="Times New Roman" w:cstheme="minorHAnsi"/>
                <w:color w:val="00B050"/>
                <w:sz w:val="15"/>
                <w:szCs w:val="15"/>
                <w:lang w:eastAsia="en-GB"/>
              </w:rPr>
              <w:t>/</w:t>
            </w:r>
            <w:r w:rsidRPr="00EE646A">
              <w:rPr>
                <w:rFonts w:eastAsia="Times New Roman" w:cstheme="minorHAnsi"/>
                <w:color w:val="00B050"/>
                <w:sz w:val="15"/>
                <w:szCs w:val="15"/>
                <w:lang w:eastAsia="en-GB"/>
              </w:rPr>
              <w:t>08</w:t>
            </w:r>
            <w:r w:rsidR="003D21AB">
              <w:rPr>
                <w:rFonts w:eastAsia="Times New Roman" w:cstheme="minorHAnsi"/>
                <w:color w:val="00B050"/>
                <w:sz w:val="15"/>
                <w:szCs w:val="15"/>
                <w:lang w:eastAsia="en-GB"/>
              </w:rPr>
              <w:t>/</w:t>
            </w:r>
            <w:r w:rsidRPr="00EE646A">
              <w:rPr>
                <w:rFonts w:eastAsia="Times New Roman" w:cstheme="minorHAnsi"/>
                <w:color w:val="00B050"/>
                <w:sz w:val="15"/>
                <w:szCs w:val="15"/>
                <w:lang w:eastAsia="en-GB"/>
              </w:rPr>
              <w:t>2020</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5F851D4" w14:textId="1E34EEE6" w:rsidR="00C81136" w:rsidRPr="00EE646A" w:rsidRDefault="2D5F4336" w:rsidP="55E24F8E">
            <w:pPr>
              <w:spacing w:after="0" w:line="240" w:lineRule="auto"/>
              <w:rPr>
                <w:rFonts w:eastAsia="Times New Roman"/>
                <w:color w:val="00B050"/>
                <w:sz w:val="14"/>
                <w:szCs w:val="14"/>
                <w:lang w:eastAsia="en-GB"/>
              </w:rPr>
            </w:pPr>
            <w:r w:rsidRPr="00EE646A">
              <w:rPr>
                <w:rFonts w:eastAsia="Times New Roman"/>
                <w:color w:val="00B050"/>
                <w:sz w:val="14"/>
                <w:szCs w:val="14"/>
                <w:lang w:eastAsia="en-GB"/>
              </w:rPr>
              <w:t>Head of Faculty/teachers</w:t>
            </w:r>
          </w:p>
          <w:p w14:paraId="5C3A96F5" w14:textId="734B121C" w:rsidR="00C81136" w:rsidRPr="00EE646A" w:rsidRDefault="00C81136" w:rsidP="55E24F8E">
            <w:pPr>
              <w:spacing w:after="0" w:line="240" w:lineRule="auto"/>
              <w:rPr>
                <w:rFonts w:eastAsia="Times New Roman"/>
                <w:color w:val="00B050"/>
                <w:sz w:val="15"/>
                <w:szCs w:val="15"/>
                <w:lang w:eastAsia="en-GB"/>
              </w:rPr>
            </w:pPr>
          </w:p>
        </w:tc>
      </w:tr>
      <w:tr w:rsidR="00C81136" w:rsidRPr="006D2D40" w14:paraId="34081885" w14:textId="77777777" w:rsidTr="001903EE">
        <w:tc>
          <w:tcPr>
            <w:tcW w:w="1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F5A22F6"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Number</w:t>
            </w:r>
          </w:p>
        </w:tc>
        <w:tc>
          <w:tcPr>
            <w:tcW w:w="4456"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FFC2EBA"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What further action is needed</w:t>
            </w:r>
          </w:p>
        </w:tc>
        <w:tc>
          <w:tcPr>
            <w:tcW w:w="27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8997D0C"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How</w:t>
            </w:r>
          </w:p>
        </w:tc>
        <w:tc>
          <w:tcPr>
            <w:tcW w:w="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35F095A" w14:textId="77777777" w:rsidR="00C81136" w:rsidRPr="006D2D40" w:rsidRDefault="00C81136" w:rsidP="00C81136">
            <w:pPr>
              <w:spacing w:after="0" w:line="240" w:lineRule="auto"/>
              <w:jc w:val="center"/>
              <w:rPr>
                <w:rFonts w:eastAsia="Times New Roman" w:cstheme="minorHAnsi"/>
                <w:color w:val="201F1E"/>
                <w:sz w:val="16"/>
                <w:szCs w:val="16"/>
                <w:lang w:eastAsia="en-GB"/>
              </w:rPr>
            </w:pPr>
            <w:r w:rsidRPr="006D2D40">
              <w:rPr>
                <w:rFonts w:eastAsia="Times New Roman" w:cstheme="minorHAnsi"/>
                <w:b/>
                <w:bCs/>
                <w:color w:val="201F1E"/>
                <w:sz w:val="16"/>
                <w:szCs w:val="16"/>
                <w:lang w:eastAsia="en-GB"/>
              </w:rPr>
              <w:t>Achieved</w:t>
            </w:r>
          </w:p>
          <w:p w14:paraId="1FF6B34A"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H/M/L</w:t>
            </w:r>
          </w:p>
        </w:tc>
        <w:tc>
          <w:tcPr>
            <w:tcW w:w="2075"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648DF72"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of request</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4B0EFC8"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Done</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2EB9D8D"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By who</w:t>
            </w:r>
          </w:p>
        </w:tc>
      </w:tr>
      <w:tr w:rsidR="001C2812" w:rsidRPr="006D2D40" w14:paraId="00F737A7" w14:textId="77777777" w:rsidTr="001903EE">
        <w:trPr>
          <w:trHeight w:val="704"/>
        </w:trPr>
        <w:tc>
          <w:tcPr>
            <w:tcW w:w="1703" w:type="dxa"/>
            <w:vMerge w:val="restart"/>
            <w:tcBorders>
              <w:top w:val="nil"/>
              <w:left w:val="single" w:sz="8" w:space="0" w:color="auto"/>
              <w:right w:val="single" w:sz="8" w:space="0" w:color="auto"/>
            </w:tcBorders>
            <w:shd w:val="clear" w:color="auto" w:fill="FFFFFF" w:themeFill="background1"/>
            <w:tcMar>
              <w:top w:w="0" w:type="dxa"/>
              <w:left w:w="108" w:type="dxa"/>
              <w:bottom w:w="0" w:type="dxa"/>
              <w:right w:w="108" w:type="dxa"/>
            </w:tcMar>
          </w:tcPr>
          <w:p w14:paraId="13C37BD8" w14:textId="77777777" w:rsidR="00C369CD" w:rsidRDefault="001C2812" w:rsidP="00C369CD">
            <w:pPr>
              <w:spacing w:after="0" w:line="240" w:lineRule="auto"/>
              <w:rPr>
                <w:rFonts w:eastAsia="Times New Roman" w:cstheme="minorHAnsi"/>
                <w:color w:val="201F1E"/>
                <w:sz w:val="15"/>
                <w:szCs w:val="15"/>
                <w:lang w:eastAsia="en-GB"/>
              </w:rPr>
            </w:pPr>
            <w:r w:rsidRPr="006D2D40">
              <w:rPr>
                <w:rFonts w:eastAsia="Times New Roman" w:cstheme="minorHAnsi"/>
                <w:color w:val="201F1E"/>
                <w:sz w:val="15"/>
                <w:szCs w:val="15"/>
                <w:lang w:eastAsia="en-GB"/>
              </w:rPr>
              <w:t>C01</w:t>
            </w:r>
            <w:r w:rsidR="00C369CD">
              <w:rPr>
                <w:rFonts w:eastAsia="Times New Roman" w:cstheme="minorHAnsi"/>
                <w:color w:val="201F1E"/>
                <w:sz w:val="15"/>
                <w:szCs w:val="15"/>
                <w:lang w:eastAsia="en-GB"/>
              </w:rPr>
              <w:t xml:space="preserve">4 </w:t>
            </w:r>
          </w:p>
          <w:p w14:paraId="0C267997" w14:textId="3882FA27" w:rsidR="001C2812" w:rsidRPr="006D2D40" w:rsidRDefault="001C2812" w:rsidP="00C369CD">
            <w:pPr>
              <w:spacing w:after="0" w:line="240" w:lineRule="auto"/>
              <w:rPr>
                <w:rFonts w:eastAsia="Times New Roman" w:cstheme="minorHAnsi"/>
                <w:color w:val="201F1E"/>
                <w:sz w:val="15"/>
                <w:szCs w:val="15"/>
                <w:lang w:eastAsia="en-GB"/>
              </w:rPr>
            </w:pPr>
            <w:r w:rsidRPr="006D2D40">
              <w:rPr>
                <w:rFonts w:eastAsia="Times New Roman" w:cstheme="minorHAnsi"/>
                <w:color w:val="201F1E"/>
                <w:sz w:val="15"/>
                <w:szCs w:val="15"/>
                <w:lang w:eastAsia="en-GB"/>
              </w:rPr>
              <w:t>Emergency evacuation and health &amp; safety training</w:t>
            </w:r>
          </w:p>
        </w:tc>
        <w:tc>
          <w:tcPr>
            <w:tcW w:w="4456"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7007BB7E" w14:textId="41062D57" w:rsidR="001C2812" w:rsidRPr="00A77B77" w:rsidRDefault="00A77B77" w:rsidP="001C2812">
            <w:pPr>
              <w:spacing w:after="0" w:line="240" w:lineRule="auto"/>
              <w:rPr>
                <w:rFonts w:eastAsia="Times New Roman" w:cstheme="minorHAnsi"/>
                <w:color w:val="FF0000"/>
                <w:sz w:val="15"/>
                <w:szCs w:val="15"/>
                <w:lang w:eastAsia="en-GB"/>
              </w:rPr>
            </w:pPr>
            <w:r w:rsidRPr="00A77B77">
              <w:rPr>
                <w:rFonts w:eastAsia="Times New Roman" w:cstheme="minorHAnsi"/>
                <w:color w:val="FF0000"/>
                <w:sz w:val="15"/>
                <w:szCs w:val="15"/>
                <w:lang w:eastAsia="en-GB"/>
              </w:rPr>
              <w:t>Evacuation procedures to be drafted to consider people movement during an evacuation and gathering at Assembly Points</w:t>
            </w:r>
          </w:p>
        </w:tc>
        <w:tc>
          <w:tcPr>
            <w:tcW w:w="27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3B0D146" w14:textId="5D343D80" w:rsidR="001C2812" w:rsidRPr="006D2D40" w:rsidRDefault="00A77B77" w:rsidP="001C2812">
            <w:pPr>
              <w:spacing w:after="0" w:line="240" w:lineRule="auto"/>
              <w:rPr>
                <w:rFonts w:eastAsia="Times New Roman" w:cstheme="minorHAnsi"/>
                <w:color w:val="201F1E"/>
                <w:sz w:val="15"/>
                <w:szCs w:val="15"/>
                <w:lang w:eastAsia="en-GB"/>
              </w:rPr>
            </w:pPr>
            <w:r>
              <w:rPr>
                <w:rFonts w:eastAsia="Times New Roman" w:cstheme="minorHAnsi"/>
                <w:color w:val="201F1E"/>
                <w:sz w:val="15"/>
                <w:szCs w:val="15"/>
                <w:lang w:eastAsia="en-GB"/>
              </w:rPr>
              <w:t>JMCC/EBUR</w:t>
            </w:r>
          </w:p>
        </w:tc>
        <w:tc>
          <w:tcPr>
            <w:tcW w:w="855" w:type="dxa"/>
            <w:vMerge w:val="restart"/>
            <w:tcBorders>
              <w:top w:val="nil"/>
              <w:left w:val="nil"/>
              <w:right w:val="single" w:sz="8" w:space="0" w:color="auto"/>
            </w:tcBorders>
            <w:shd w:val="clear" w:color="auto" w:fill="auto"/>
            <w:tcMar>
              <w:top w:w="0" w:type="dxa"/>
              <w:left w:w="108" w:type="dxa"/>
              <w:bottom w:w="0" w:type="dxa"/>
              <w:right w:w="108" w:type="dxa"/>
            </w:tcMar>
          </w:tcPr>
          <w:p w14:paraId="6159580C" w14:textId="7F7E1E2E" w:rsidR="001C2812" w:rsidRPr="006D2D40" w:rsidRDefault="001C2812" w:rsidP="001C2812">
            <w:pPr>
              <w:spacing w:after="0" w:line="240" w:lineRule="auto"/>
              <w:rPr>
                <w:rFonts w:eastAsia="Times New Roman" w:cstheme="minorHAnsi"/>
                <w:color w:val="201F1E"/>
                <w:sz w:val="15"/>
                <w:szCs w:val="15"/>
                <w:lang w:eastAsia="en-GB"/>
              </w:rPr>
            </w:pPr>
          </w:p>
        </w:tc>
        <w:tc>
          <w:tcPr>
            <w:tcW w:w="2075"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3B93BAAC" w14:textId="3F28BF2D" w:rsidR="001C2812" w:rsidRPr="00D13908" w:rsidRDefault="00412E8A" w:rsidP="001C2812">
            <w:pPr>
              <w:spacing w:after="0" w:line="240" w:lineRule="auto"/>
              <w:rPr>
                <w:rFonts w:eastAsia="Times New Roman" w:cstheme="minorHAnsi"/>
                <w:color w:val="00B050"/>
                <w:sz w:val="14"/>
                <w:szCs w:val="14"/>
                <w:lang w:eastAsia="en-GB"/>
              </w:rPr>
            </w:pPr>
            <w:r w:rsidRPr="00D13908">
              <w:rPr>
                <w:rFonts w:eastAsia="Times New Roman" w:cstheme="minorHAnsi"/>
                <w:color w:val="00B050"/>
                <w:sz w:val="14"/>
                <w:szCs w:val="14"/>
                <w:lang w:eastAsia="en-GB"/>
              </w:rPr>
              <w:t>August 2020</w:t>
            </w:r>
          </w:p>
        </w:tc>
        <w:tc>
          <w:tcPr>
            <w:tcW w:w="20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D6D2B0F" w14:textId="4F423E5C" w:rsidR="001C2812" w:rsidRPr="00D13908" w:rsidRDefault="00D13908" w:rsidP="001C2812">
            <w:pPr>
              <w:spacing w:after="0" w:line="240" w:lineRule="auto"/>
              <w:rPr>
                <w:rFonts w:eastAsia="Times New Roman" w:cstheme="minorHAnsi"/>
                <w:color w:val="00B050"/>
                <w:sz w:val="14"/>
                <w:szCs w:val="14"/>
                <w:lang w:eastAsia="en-GB"/>
              </w:rPr>
            </w:pPr>
            <w:r w:rsidRPr="00D13908">
              <w:rPr>
                <w:rFonts w:eastAsia="Times New Roman" w:cstheme="minorHAnsi"/>
                <w:color w:val="00B050"/>
                <w:sz w:val="14"/>
                <w:szCs w:val="14"/>
                <w:lang w:eastAsia="en-GB"/>
              </w:rPr>
              <w:t>28/08/2020</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019985E" w14:textId="238A5D4E" w:rsidR="001C2812" w:rsidRPr="00D13908" w:rsidRDefault="00412E8A" w:rsidP="001C2812">
            <w:pPr>
              <w:spacing w:after="0" w:line="240" w:lineRule="auto"/>
              <w:rPr>
                <w:rFonts w:eastAsia="Times New Roman" w:cstheme="minorHAnsi"/>
                <w:color w:val="00B050"/>
                <w:sz w:val="14"/>
                <w:szCs w:val="14"/>
                <w:lang w:eastAsia="en-GB"/>
              </w:rPr>
            </w:pPr>
            <w:r w:rsidRPr="00D13908">
              <w:rPr>
                <w:rFonts w:eastAsia="Times New Roman" w:cstheme="minorHAnsi"/>
                <w:color w:val="00B050"/>
                <w:sz w:val="14"/>
                <w:szCs w:val="14"/>
                <w:lang w:eastAsia="en-GB"/>
              </w:rPr>
              <w:t>JMCC</w:t>
            </w:r>
          </w:p>
        </w:tc>
      </w:tr>
      <w:tr w:rsidR="001C2812" w:rsidRPr="006D2D40" w14:paraId="5BECF1FF" w14:textId="77777777" w:rsidTr="001903EE">
        <w:tc>
          <w:tcPr>
            <w:tcW w:w="1703" w:type="dxa"/>
            <w:vMerge/>
            <w:tcBorders>
              <w:right w:val="single" w:sz="4" w:space="0" w:color="auto"/>
            </w:tcBorders>
            <w:tcMar>
              <w:top w:w="0" w:type="dxa"/>
              <w:left w:w="108" w:type="dxa"/>
              <w:bottom w:w="0" w:type="dxa"/>
              <w:right w:w="108" w:type="dxa"/>
            </w:tcMar>
          </w:tcPr>
          <w:p w14:paraId="271EAB8E" w14:textId="77777777" w:rsidR="001C2812" w:rsidRPr="006D2D40" w:rsidRDefault="001C2812" w:rsidP="001C2812">
            <w:pPr>
              <w:spacing w:after="0" w:line="240" w:lineRule="auto"/>
              <w:rPr>
                <w:rFonts w:eastAsia="Times New Roman" w:cstheme="minorHAnsi"/>
                <w:color w:val="201F1E"/>
                <w:sz w:val="15"/>
                <w:szCs w:val="15"/>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EA82EAB" w14:textId="4E93D2D1" w:rsidR="001C2812" w:rsidRPr="00A77B77" w:rsidRDefault="00A77B77" w:rsidP="001C2812">
            <w:pPr>
              <w:spacing w:after="0" w:line="240" w:lineRule="auto"/>
              <w:rPr>
                <w:rFonts w:cstheme="minorHAnsi"/>
                <w:color w:val="FF0000"/>
                <w:sz w:val="15"/>
                <w:szCs w:val="15"/>
                <w:lang w:eastAsia="en-GB"/>
              </w:rPr>
            </w:pPr>
            <w:r w:rsidRPr="00A77B77">
              <w:rPr>
                <w:rFonts w:cstheme="minorHAnsi"/>
                <w:color w:val="FF0000"/>
                <w:sz w:val="15"/>
                <w:szCs w:val="15"/>
                <w:lang w:eastAsia="en-GB"/>
              </w:rPr>
              <w:t>New Evacuation procedures to be published to all staff and students</w:t>
            </w:r>
          </w:p>
        </w:tc>
        <w:tc>
          <w:tcPr>
            <w:tcW w:w="2762"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513316B" w14:textId="799AA108" w:rsidR="001C2812" w:rsidRPr="00A77B77" w:rsidRDefault="00A77B77" w:rsidP="001C2812">
            <w:pPr>
              <w:spacing w:after="0" w:line="240" w:lineRule="auto"/>
              <w:rPr>
                <w:rFonts w:eastAsia="Times New Roman" w:cstheme="minorHAnsi"/>
                <w:sz w:val="15"/>
                <w:szCs w:val="15"/>
                <w:lang w:eastAsia="en-GB"/>
              </w:rPr>
            </w:pPr>
            <w:r w:rsidRPr="00A77B77">
              <w:rPr>
                <w:rFonts w:eastAsia="Times New Roman" w:cstheme="minorHAnsi"/>
                <w:sz w:val="15"/>
                <w:szCs w:val="15"/>
                <w:lang w:eastAsia="en-GB"/>
              </w:rPr>
              <w:t>HR</w:t>
            </w:r>
          </w:p>
        </w:tc>
        <w:tc>
          <w:tcPr>
            <w:tcW w:w="855" w:type="dxa"/>
            <w:vMerge/>
            <w:tcBorders>
              <w:right w:val="single" w:sz="4" w:space="0" w:color="auto"/>
            </w:tcBorders>
            <w:tcMar>
              <w:top w:w="0" w:type="dxa"/>
              <w:left w:w="108" w:type="dxa"/>
              <w:bottom w:w="0" w:type="dxa"/>
              <w:right w:w="108" w:type="dxa"/>
            </w:tcMar>
          </w:tcPr>
          <w:p w14:paraId="7C5BCF8D" w14:textId="77777777" w:rsidR="001C2812" w:rsidRPr="006D2D40" w:rsidRDefault="001C2812" w:rsidP="001C2812">
            <w:pPr>
              <w:spacing w:after="0" w:line="240" w:lineRule="auto"/>
              <w:rPr>
                <w:rFonts w:eastAsia="Times New Roman" w:cstheme="minorHAnsi"/>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93653D3" w14:textId="3430FCDA" w:rsidR="001C2812" w:rsidRPr="008979A3" w:rsidRDefault="00412E8A" w:rsidP="001C2812">
            <w:pPr>
              <w:spacing w:after="0" w:line="240" w:lineRule="auto"/>
              <w:rPr>
                <w:rFonts w:eastAsia="Times New Roman" w:cstheme="minorHAnsi"/>
                <w:color w:val="00B050"/>
                <w:sz w:val="14"/>
                <w:szCs w:val="14"/>
                <w:lang w:eastAsia="en-GB"/>
              </w:rPr>
            </w:pPr>
            <w:r w:rsidRPr="008979A3">
              <w:rPr>
                <w:rFonts w:eastAsia="Times New Roman" w:cstheme="minorHAnsi"/>
                <w:color w:val="00B050"/>
                <w:sz w:val="14"/>
                <w:szCs w:val="14"/>
                <w:lang w:eastAsia="en-GB"/>
              </w:rPr>
              <w:t>August 2020</w:t>
            </w:r>
          </w:p>
        </w:tc>
        <w:tc>
          <w:tcPr>
            <w:tcW w:w="2031"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43AAC61" w14:textId="0F12CDD2" w:rsidR="001C2812" w:rsidRPr="008979A3" w:rsidRDefault="008979A3" w:rsidP="001C2812">
            <w:pPr>
              <w:spacing w:after="0" w:line="240" w:lineRule="auto"/>
              <w:rPr>
                <w:rFonts w:eastAsia="Times New Roman" w:cstheme="minorHAnsi"/>
                <w:color w:val="00B050"/>
                <w:sz w:val="14"/>
                <w:szCs w:val="14"/>
                <w:lang w:eastAsia="en-GB"/>
              </w:rPr>
            </w:pPr>
            <w:r w:rsidRPr="008979A3">
              <w:rPr>
                <w:rFonts w:eastAsia="Times New Roman" w:cstheme="minorHAnsi"/>
                <w:color w:val="00B050"/>
                <w:sz w:val="14"/>
                <w:szCs w:val="14"/>
                <w:lang w:eastAsia="en-GB"/>
              </w:rPr>
              <w:t>14/09/2020</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9F3E034" w14:textId="5CE37533" w:rsidR="001C2812" w:rsidRPr="008979A3" w:rsidRDefault="00412E8A" w:rsidP="001C2812">
            <w:pPr>
              <w:spacing w:after="0" w:line="240" w:lineRule="auto"/>
              <w:rPr>
                <w:rFonts w:eastAsia="Times New Roman" w:cstheme="minorHAnsi"/>
                <w:color w:val="00B050"/>
                <w:sz w:val="14"/>
                <w:szCs w:val="14"/>
                <w:lang w:eastAsia="en-GB"/>
              </w:rPr>
            </w:pPr>
            <w:r w:rsidRPr="008979A3">
              <w:rPr>
                <w:rFonts w:eastAsia="Times New Roman" w:cstheme="minorHAnsi"/>
                <w:color w:val="00B050"/>
                <w:sz w:val="14"/>
                <w:szCs w:val="14"/>
                <w:lang w:eastAsia="en-GB"/>
              </w:rPr>
              <w:t>JMCC</w:t>
            </w:r>
          </w:p>
        </w:tc>
      </w:tr>
      <w:tr w:rsidR="001C2812" w:rsidRPr="006D2D40" w14:paraId="46A4CB4F" w14:textId="77777777" w:rsidTr="001903EE">
        <w:tc>
          <w:tcPr>
            <w:tcW w:w="1703" w:type="dxa"/>
            <w:vMerge/>
            <w:tcBorders>
              <w:right w:val="single" w:sz="4" w:space="0" w:color="auto"/>
            </w:tcBorders>
            <w:tcMar>
              <w:top w:w="0" w:type="dxa"/>
              <w:left w:w="108" w:type="dxa"/>
              <w:bottom w:w="0" w:type="dxa"/>
              <w:right w:w="108" w:type="dxa"/>
            </w:tcMar>
          </w:tcPr>
          <w:p w14:paraId="2C0CABF0" w14:textId="77777777" w:rsidR="001C2812" w:rsidRPr="006D2D40" w:rsidRDefault="001C2812" w:rsidP="001C2812">
            <w:pPr>
              <w:spacing w:after="0" w:line="240" w:lineRule="auto"/>
              <w:rPr>
                <w:rFonts w:eastAsia="Times New Roman" w:cstheme="minorHAnsi"/>
                <w:color w:val="201F1E"/>
                <w:sz w:val="15"/>
                <w:szCs w:val="15"/>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D2CEA07" w14:textId="04CFA785" w:rsidR="001C2812" w:rsidRPr="006D2D40" w:rsidRDefault="00A77B77" w:rsidP="001C2812">
            <w:pPr>
              <w:spacing w:after="0" w:line="240" w:lineRule="auto"/>
              <w:rPr>
                <w:rFonts w:eastAsia="Times New Roman" w:cstheme="minorHAnsi"/>
                <w:color w:val="FF0000"/>
                <w:sz w:val="15"/>
                <w:szCs w:val="15"/>
                <w:lang w:eastAsia="en-GB"/>
              </w:rPr>
            </w:pPr>
            <w:r w:rsidRPr="00A77B77">
              <w:rPr>
                <w:rFonts w:eastAsia="Times New Roman" w:cstheme="minorHAnsi"/>
                <w:color w:val="FF0000"/>
                <w:sz w:val="15"/>
                <w:szCs w:val="15"/>
                <w:lang w:eastAsia="en-GB"/>
              </w:rPr>
              <w:t>Procedures to be tested on one campus at a time, preferably following a test in one building</w:t>
            </w:r>
          </w:p>
        </w:tc>
        <w:tc>
          <w:tcPr>
            <w:tcW w:w="2762"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F1B1890" w14:textId="66E841DC" w:rsidR="001C2812" w:rsidRPr="006D2D40" w:rsidRDefault="00A77B77" w:rsidP="001C2812">
            <w:pPr>
              <w:spacing w:after="0" w:line="240" w:lineRule="auto"/>
              <w:rPr>
                <w:rFonts w:eastAsia="Times New Roman" w:cstheme="minorHAnsi"/>
                <w:sz w:val="15"/>
                <w:szCs w:val="15"/>
                <w:lang w:eastAsia="en-GB"/>
              </w:rPr>
            </w:pPr>
            <w:r>
              <w:rPr>
                <w:rFonts w:eastAsia="Times New Roman" w:cstheme="minorHAnsi"/>
                <w:sz w:val="15"/>
                <w:szCs w:val="15"/>
                <w:lang w:eastAsia="en-GB"/>
              </w:rPr>
              <w:t>Estates</w:t>
            </w:r>
          </w:p>
        </w:tc>
        <w:tc>
          <w:tcPr>
            <w:tcW w:w="855" w:type="dxa"/>
            <w:vMerge/>
            <w:tcBorders>
              <w:right w:val="single" w:sz="4" w:space="0" w:color="auto"/>
            </w:tcBorders>
            <w:tcMar>
              <w:top w:w="0" w:type="dxa"/>
              <w:left w:w="108" w:type="dxa"/>
              <w:bottom w:w="0" w:type="dxa"/>
              <w:right w:w="108" w:type="dxa"/>
            </w:tcMar>
          </w:tcPr>
          <w:p w14:paraId="0D8A1645" w14:textId="77777777" w:rsidR="001C2812" w:rsidRPr="006D2D40" w:rsidRDefault="001C2812" w:rsidP="001C2812">
            <w:pPr>
              <w:spacing w:after="0" w:line="240" w:lineRule="auto"/>
              <w:rPr>
                <w:rFonts w:eastAsia="Times New Roman" w:cstheme="minorHAnsi"/>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5851343" w14:textId="7FB18A5E" w:rsidR="001C2812" w:rsidRPr="00412E8A" w:rsidRDefault="00412E8A" w:rsidP="001C2812">
            <w:pPr>
              <w:spacing w:after="0" w:line="240" w:lineRule="auto"/>
              <w:rPr>
                <w:rFonts w:eastAsia="Times New Roman" w:cstheme="minorHAnsi"/>
                <w:color w:val="FF0000"/>
                <w:sz w:val="14"/>
                <w:szCs w:val="14"/>
                <w:lang w:eastAsia="en-GB"/>
              </w:rPr>
            </w:pPr>
            <w:r w:rsidRPr="00D13908">
              <w:rPr>
                <w:rFonts w:eastAsia="Times New Roman" w:cstheme="minorHAnsi"/>
                <w:color w:val="00B050"/>
                <w:sz w:val="14"/>
                <w:szCs w:val="14"/>
                <w:lang w:eastAsia="en-GB"/>
              </w:rPr>
              <w:t>Ongoing</w:t>
            </w:r>
          </w:p>
        </w:tc>
        <w:tc>
          <w:tcPr>
            <w:tcW w:w="2031"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D409BAC" w14:textId="00CEE823" w:rsidR="001C2812" w:rsidRPr="00412E8A" w:rsidRDefault="001C2812" w:rsidP="001C2812">
            <w:pPr>
              <w:spacing w:after="0" w:line="240" w:lineRule="auto"/>
              <w:rPr>
                <w:rFonts w:eastAsia="Times New Roman" w:cstheme="minorHAnsi"/>
                <w:color w:val="FF0000"/>
                <w:sz w:val="14"/>
                <w:szCs w:val="14"/>
                <w:lang w:eastAsia="en-GB"/>
              </w:rPr>
            </w:pP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2A10761" w14:textId="44300224" w:rsidR="001C2812" w:rsidRPr="00412E8A" w:rsidRDefault="001C2812" w:rsidP="001C2812">
            <w:pPr>
              <w:spacing w:after="0" w:line="240" w:lineRule="auto"/>
              <w:rPr>
                <w:rFonts w:eastAsia="Times New Roman" w:cstheme="minorHAnsi"/>
                <w:color w:val="FF0000"/>
                <w:sz w:val="14"/>
                <w:szCs w:val="14"/>
                <w:lang w:eastAsia="en-GB"/>
              </w:rPr>
            </w:pPr>
          </w:p>
        </w:tc>
      </w:tr>
      <w:tr w:rsidR="00C81136" w:rsidRPr="006D2D40" w14:paraId="597BD7DA" w14:textId="77777777" w:rsidTr="001903EE">
        <w:tc>
          <w:tcPr>
            <w:tcW w:w="1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B1882F2"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Number</w:t>
            </w:r>
          </w:p>
        </w:tc>
        <w:tc>
          <w:tcPr>
            <w:tcW w:w="4456"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664514F"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What further action is needed</w:t>
            </w:r>
          </w:p>
        </w:tc>
        <w:tc>
          <w:tcPr>
            <w:tcW w:w="27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19023E8"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How</w:t>
            </w:r>
          </w:p>
        </w:tc>
        <w:tc>
          <w:tcPr>
            <w:tcW w:w="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1BE5DD0" w14:textId="77777777" w:rsidR="00C81136" w:rsidRPr="006D2D40" w:rsidRDefault="00C81136" w:rsidP="00C81136">
            <w:pPr>
              <w:spacing w:after="0" w:line="240" w:lineRule="auto"/>
              <w:jc w:val="center"/>
              <w:rPr>
                <w:rFonts w:eastAsia="Times New Roman" w:cstheme="minorHAnsi"/>
                <w:color w:val="201F1E"/>
                <w:sz w:val="16"/>
                <w:szCs w:val="16"/>
                <w:lang w:eastAsia="en-GB"/>
              </w:rPr>
            </w:pPr>
            <w:r w:rsidRPr="006D2D40">
              <w:rPr>
                <w:rFonts w:eastAsia="Times New Roman" w:cstheme="minorHAnsi"/>
                <w:b/>
                <w:bCs/>
                <w:color w:val="201F1E"/>
                <w:sz w:val="16"/>
                <w:szCs w:val="16"/>
                <w:lang w:eastAsia="en-GB"/>
              </w:rPr>
              <w:t>Achieved</w:t>
            </w:r>
          </w:p>
          <w:p w14:paraId="0F21C8EF"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H/M/L</w:t>
            </w:r>
          </w:p>
        </w:tc>
        <w:tc>
          <w:tcPr>
            <w:tcW w:w="2075"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E264088"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of request</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C8674BA"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Done</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D38DCD0"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By who</w:t>
            </w:r>
          </w:p>
        </w:tc>
      </w:tr>
      <w:tr w:rsidR="00A77B77" w:rsidRPr="006D2D40" w14:paraId="2C15C8FB" w14:textId="77777777" w:rsidTr="001903EE">
        <w:tc>
          <w:tcPr>
            <w:tcW w:w="1703" w:type="dxa"/>
            <w:vMerge w:val="restart"/>
            <w:tcBorders>
              <w:top w:val="nil"/>
              <w:left w:val="single" w:sz="8" w:space="0" w:color="auto"/>
              <w:right w:val="single" w:sz="8" w:space="0" w:color="auto"/>
            </w:tcBorders>
            <w:shd w:val="clear" w:color="auto" w:fill="FFFFFF" w:themeFill="background1"/>
            <w:tcMar>
              <w:top w:w="0" w:type="dxa"/>
              <w:left w:w="108" w:type="dxa"/>
              <w:bottom w:w="0" w:type="dxa"/>
              <w:right w:w="108" w:type="dxa"/>
            </w:tcMar>
          </w:tcPr>
          <w:p w14:paraId="7F149A30" w14:textId="49C20EA9" w:rsidR="00A77B77" w:rsidRPr="006D2D40" w:rsidRDefault="00A77B77" w:rsidP="00A77B77">
            <w:pPr>
              <w:spacing w:after="0" w:line="240" w:lineRule="auto"/>
              <w:rPr>
                <w:rFonts w:eastAsia="Times New Roman" w:cstheme="minorHAnsi"/>
                <w:color w:val="201F1E"/>
                <w:sz w:val="15"/>
                <w:szCs w:val="15"/>
                <w:lang w:eastAsia="en-GB"/>
              </w:rPr>
            </w:pPr>
            <w:r w:rsidRPr="006D2D40">
              <w:rPr>
                <w:rFonts w:eastAsia="Times New Roman" w:cstheme="minorHAnsi"/>
                <w:color w:val="201F1E"/>
                <w:sz w:val="15"/>
                <w:szCs w:val="15"/>
                <w:lang w:eastAsia="en-GB"/>
              </w:rPr>
              <w:t>C01</w:t>
            </w:r>
            <w:r>
              <w:rPr>
                <w:rFonts w:eastAsia="Times New Roman" w:cstheme="minorHAnsi"/>
                <w:color w:val="201F1E"/>
                <w:sz w:val="15"/>
                <w:szCs w:val="15"/>
                <w:lang w:eastAsia="en-GB"/>
              </w:rPr>
              <w:t>5</w:t>
            </w:r>
          </w:p>
          <w:p w14:paraId="546C1507" w14:textId="77777777" w:rsidR="00A77B77" w:rsidRPr="006D2D40" w:rsidRDefault="00A77B77" w:rsidP="00A77B77">
            <w:pPr>
              <w:spacing w:after="0" w:line="240" w:lineRule="auto"/>
              <w:rPr>
                <w:rFonts w:eastAsia="Times New Roman" w:cstheme="minorHAnsi"/>
                <w:color w:val="201F1E"/>
                <w:sz w:val="15"/>
                <w:szCs w:val="15"/>
                <w:lang w:eastAsia="en-GB"/>
              </w:rPr>
            </w:pPr>
            <w:r w:rsidRPr="006D2D40">
              <w:rPr>
                <w:rFonts w:eastAsia="Times New Roman" w:cstheme="minorHAnsi"/>
                <w:color w:val="201F1E"/>
                <w:sz w:val="15"/>
                <w:szCs w:val="15"/>
                <w:lang w:eastAsia="en-GB"/>
              </w:rPr>
              <w:t>Staff on-site/ off-site / between sites</w:t>
            </w:r>
          </w:p>
        </w:tc>
        <w:tc>
          <w:tcPr>
            <w:tcW w:w="4456" w:type="dxa"/>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28F056A3" w14:textId="74F7984D" w:rsidR="00A77B77" w:rsidRPr="006D2D40" w:rsidRDefault="00296554" w:rsidP="00A77B77">
            <w:pPr>
              <w:spacing w:after="0" w:line="240" w:lineRule="auto"/>
              <w:rPr>
                <w:rFonts w:eastAsia="Times New Roman" w:cstheme="minorHAnsi"/>
                <w:b/>
                <w:color w:val="201F1E"/>
                <w:sz w:val="15"/>
                <w:szCs w:val="15"/>
                <w:lang w:eastAsia="en-GB"/>
              </w:rPr>
            </w:pPr>
            <w:r w:rsidRPr="00296554">
              <w:rPr>
                <w:rFonts w:eastAsia="Times New Roman" w:cstheme="minorHAnsi"/>
                <w:color w:val="FF0000"/>
                <w:sz w:val="15"/>
                <w:szCs w:val="15"/>
                <w:lang w:eastAsia="en-GB"/>
              </w:rPr>
              <w:t>HR has compiled information on staff who might be susceptible or might have family implicated with the dangers of exposure to covid19 virus.</w:t>
            </w:r>
          </w:p>
        </w:tc>
        <w:tc>
          <w:tcPr>
            <w:tcW w:w="27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7386D14" w14:textId="10FE7582" w:rsidR="00A77B77" w:rsidRPr="00A77B77" w:rsidRDefault="00A77B77" w:rsidP="00A77B77">
            <w:pPr>
              <w:spacing w:after="0" w:line="240" w:lineRule="auto"/>
              <w:rPr>
                <w:rFonts w:eastAsia="Times New Roman" w:cstheme="minorHAnsi"/>
                <w:bCs/>
                <w:color w:val="201F1E"/>
                <w:sz w:val="15"/>
                <w:szCs w:val="15"/>
                <w:lang w:eastAsia="en-GB"/>
              </w:rPr>
            </w:pPr>
            <w:r w:rsidRPr="00A77B77">
              <w:rPr>
                <w:rFonts w:eastAsia="Times New Roman" w:cstheme="minorHAnsi"/>
                <w:bCs/>
                <w:color w:val="201F1E"/>
                <w:sz w:val="15"/>
                <w:szCs w:val="15"/>
                <w:lang w:eastAsia="en-GB"/>
              </w:rPr>
              <w:t>Survey of staff by HR</w:t>
            </w:r>
          </w:p>
        </w:tc>
        <w:tc>
          <w:tcPr>
            <w:tcW w:w="855" w:type="dxa"/>
            <w:vMerge w:val="restart"/>
            <w:tcBorders>
              <w:top w:val="nil"/>
              <w:left w:val="nil"/>
              <w:right w:val="single" w:sz="8" w:space="0" w:color="auto"/>
            </w:tcBorders>
            <w:shd w:val="clear" w:color="auto" w:fill="auto"/>
            <w:tcMar>
              <w:top w:w="0" w:type="dxa"/>
              <w:left w:w="108" w:type="dxa"/>
              <w:bottom w:w="0" w:type="dxa"/>
              <w:right w:w="108" w:type="dxa"/>
            </w:tcMar>
          </w:tcPr>
          <w:p w14:paraId="3ABD6525" w14:textId="2EDA15AB" w:rsidR="00A77B77" w:rsidRPr="006D2D40" w:rsidRDefault="00A77B77" w:rsidP="00A77B77">
            <w:pPr>
              <w:spacing w:after="0" w:line="240" w:lineRule="auto"/>
              <w:rPr>
                <w:rFonts w:eastAsia="Times New Roman" w:cstheme="minorHAnsi"/>
                <w:b/>
                <w:color w:val="201F1E"/>
                <w:sz w:val="15"/>
                <w:szCs w:val="15"/>
                <w:lang w:eastAsia="en-GB"/>
              </w:rPr>
            </w:pPr>
          </w:p>
        </w:tc>
        <w:tc>
          <w:tcPr>
            <w:tcW w:w="2075"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0EDDFDDB" w14:textId="5942E95E" w:rsidR="00A77B77" w:rsidRPr="00900FDD" w:rsidRDefault="00A77B77" w:rsidP="00A77B77">
            <w:pPr>
              <w:spacing w:after="0" w:line="240" w:lineRule="auto"/>
              <w:rPr>
                <w:rFonts w:eastAsia="Times New Roman" w:cstheme="minorHAnsi"/>
                <w:b/>
                <w:color w:val="00B050"/>
                <w:sz w:val="14"/>
                <w:szCs w:val="14"/>
                <w:lang w:eastAsia="en-GB"/>
              </w:rPr>
            </w:pPr>
            <w:r w:rsidRPr="00900FDD">
              <w:rPr>
                <w:color w:val="00B050"/>
                <w:sz w:val="14"/>
                <w:szCs w:val="14"/>
              </w:rPr>
              <w:t>Requests for information sent out 21/05/2020 and responses being compiled</w:t>
            </w:r>
          </w:p>
        </w:tc>
        <w:tc>
          <w:tcPr>
            <w:tcW w:w="20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56083FC" w14:textId="76FFB2F5" w:rsidR="00A77B77" w:rsidRPr="00900FDD" w:rsidRDefault="00A77B77" w:rsidP="00A77B77">
            <w:pPr>
              <w:spacing w:after="0" w:line="240" w:lineRule="auto"/>
              <w:rPr>
                <w:rFonts w:eastAsia="Times New Roman" w:cstheme="minorHAnsi"/>
                <w:b/>
                <w:color w:val="00B050"/>
                <w:sz w:val="14"/>
                <w:szCs w:val="14"/>
                <w:lang w:eastAsia="en-GB"/>
              </w:rPr>
            </w:pPr>
            <w:r w:rsidRPr="00900FDD">
              <w:rPr>
                <w:color w:val="00B050"/>
                <w:sz w:val="14"/>
                <w:szCs w:val="14"/>
              </w:rPr>
              <w:t>List of teachers involved on site means data collected from required people 22/06/2020</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2B45B0D" w14:textId="4A814BDA" w:rsidR="00A77B77" w:rsidRPr="00900FDD" w:rsidRDefault="00A77B77" w:rsidP="00A77B77">
            <w:pPr>
              <w:spacing w:after="0" w:line="240" w:lineRule="auto"/>
              <w:rPr>
                <w:rFonts w:eastAsia="Times New Roman" w:cstheme="minorHAnsi"/>
                <w:b/>
                <w:color w:val="00B050"/>
                <w:sz w:val="14"/>
                <w:szCs w:val="14"/>
                <w:lang w:eastAsia="en-GB"/>
              </w:rPr>
            </w:pPr>
            <w:r w:rsidRPr="00900FDD">
              <w:rPr>
                <w:color w:val="00B050"/>
                <w:sz w:val="14"/>
                <w:szCs w:val="14"/>
              </w:rPr>
              <w:t>EBUR/HR</w:t>
            </w:r>
          </w:p>
        </w:tc>
      </w:tr>
      <w:tr w:rsidR="00731FB0" w:rsidRPr="006D2D40" w14:paraId="33B1787B" w14:textId="77777777" w:rsidTr="001903EE">
        <w:tc>
          <w:tcPr>
            <w:tcW w:w="1703" w:type="dxa"/>
            <w:vMerge/>
            <w:tcBorders>
              <w:right w:val="single" w:sz="4" w:space="0" w:color="auto"/>
            </w:tcBorders>
            <w:tcMar>
              <w:top w:w="0" w:type="dxa"/>
              <w:left w:w="108" w:type="dxa"/>
              <w:bottom w:w="0" w:type="dxa"/>
              <w:right w:w="108" w:type="dxa"/>
            </w:tcMar>
          </w:tcPr>
          <w:p w14:paraId="5ACC150E" w14:textId="77777777" w:rsidR="00731FB0" w:rsidRPr="006D2D40" w:rsidRDefault="00731FB0" w:rsidP="00731FB0">
            <w:pPr>
              <w:spacing w:after="0" w:line="240" w:lineRule="auto"/>
              <w:rPr>
                <w:rFonts w:eastAsia="Times New Roman" w:cstheme="minorHAnsi"/>
                <w:color w:val="201F1E"/>
                <w:sz w:val="15"/>
                <w:szCs w:val="15"/>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3A52885" w14:textId="6EFA14D9" w:rsidR="00731FB0" w:rsidRPr="006D2D40" w:rsidRDefault="00296554" w:rsidP="00731FB0">
            <w:pPr>
              <w:spacing w:after="0" w:line="240" w:lineRule="auto"/>
              <w:rPr>
                <w:rFonts w:eastAsia="Times New Roman" w:cstheme="minorHAnsi"/>
                <w:bCs/>
                <w:color w:val="FF0000"/>
                <w:sz w:val="15"/>
                <w:szCs w:val="15"/>
                <w:lang w:eastAsia="en-GB"/>
              </w:rPr>
            </w:pPr>
            <w:r w:rsidRPr="00296554">
              <w:rPr>
                <w:rFonts w:eastAsia="Times New Roman" w:cstheme="minorHAnsi"/>
                <w:bCs/>
                <w:color w:val="FF0000"/>
                <w:sz w:val="15"/>
                <w:szCs w:val="15"/>
                <w:lang w:eastAsia="en-GB"/>
              </w:rPr>
              <w:t>College to ensure that no staff who infected or live with someone who is infected comes on site.</w:t>
            </w:r>
          </w:p>
        </w:tc>
        <w:tc>
          <w:tcPr>
            <w:tcW w:w="2762"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2105300" w14:textId="31168E15" w:rsidR="00731FB0" w:rsidRPr="006D2D40" w:rsidRDefault="00A77B77" w:rsidP="00731FB0">
            <w:pPr>
              <w:spacing w:after="0" w:line="240" w:lineRule="auto"/>
              <w:rPr>
                <w:rFonts w:eastAsia="Times New Roman" w:cstheme="minorHAnsi"/>
                <w:bCs/>
                <w:sz w:val="15"/>
                <w:szCs w:val="15"/>
                <w:lang w:eastAsia="en-GB"/>
              </w:rPr>
            </w:pPr>
            <w:r>
              <w:rPr>
                <w:rFonts w:eastAsia="Times New Roman" w:cstheme="minorHAnsi"/>
                <w:bCs/>
                <w:sz w:val="15"/>
                <w:szCs w:val="15"/>
                <w:lang w:eastAsia="en-GB"/>
              </w:rPr>
              <w:t>All staff</w:t>
            </w:r>
          </w:p>
        </w:tc>
        <w:tc>
          <w:tcPr>
            <w:tcW w:w="855" w:type="dxa"/>
            <w:vMerge/>
            <w:tcBorders>
              <w:right w:val="single" w:sz="4" w:space="0" w:color="auto"/>
            </w:tcBorders>
            <w:tcMar>
              <w:top w:w="0" w:type="dxa"/>
              <w:left w:w="108" w:type="dxa"/>
              <w:bottom w:w="0" w:type="dxa"/>
              <w:right w:w="108" w:type="dxa"/>
            </w:tcMar>
          </w:tcPr>
          <w:p w14:paraId="574D1B4A" w14:textId="77777777" w:rsidR="00731FB0" w:rsidRPr="006D2D40" w:rsidRDefault="00731FB0" w:rsidP="00731FB0">
            <w:pPr>
              <w:spacing w:after="0" w:line="240" w:lineRule="auto"/>
              <w:rPr>
                <w:rFonts w:eastAsia="Times New Roman" w:cstheme="minorHAnsi"/>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41CBC20" w14:textId="5977C38D" w:rsidR="00731FB0" w:rsidRPr="00AD0E57" w:rsidRDefault="00A77B77" w:rsidP="00731FB0">
            <w:pPr>
              <w:spacing w:after="0" w:line="240" w:lineRule="auto"/>
              <w:rPr>
                <w:rFonts w:eastAsia="Times New Roman" w:cstheme="minorHAnsi"/>
                <w:bCs/>
                <w:color w:val="00B050"/>
                <w:sz w:val="14"/>
                <w:szCs w:val="14"/>
                <w:lang w:eastAsia="en-GB"/>
              </w:rPr>
            </w:pPr>
            <w:r w:rsidRPr="00AD0E57">
              <w:rPr>
                <w:rFonts w:eastAsia="Times New Roman" w:cstheme="minorHAnsi"/>
                <w:bCs/>
                <w:color w:val="00B050"/>
                <w:sz w:val="14"/>
                <w:szCs w:val="14"/>
                <w:lang w:eastAsia="en-GB"/>
              </w:rPr>
              <w:t>Ongoing</w:t>
            </w:r>
          </w:p>
        </w:tc>
        <w:tc>
          <w:tcPr>
            <w:tcW w:w="2031"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D69F417" w14:textId="65CAB5D9" w:rsidR="00731FB0" w:rsidRPr="00900FDD" w:rsidRDefault="00731FB0" w:rsidP="00731FB0">
            <w:pPr>
              <w:spacing w:after="0" w:line="240" w:lineRule="auto"/>
              <w:rPr>
                <w:rFonts w:eastAsia="Times New Roman" w:cstheme="minorHAnsi"/>
                <w:b/>
                <w:color w:val="00B050"/>
                <w:sz w:val="14"/>
                <w:szCs w:val="14"/>
                <w:lang w:eastAsia="en-GB"/>
              </w:rPr>
            </w:pP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4C5CF61" w14:textId="2617454F" w:rsidR="00731FB0" w:rsidRPr="00900FDD" w:rsidRDefault="00731FB0" w:rsidP="00731FB0">
            <w:pPr>
              <w:spacing w:after="0" w:line="240" w:lineRule="auto"/>
              <w:rPr>
                <w:rFonts w:eastAsia="Times New Roman" w:cstheme="minorHAnsi"/>
                <w:b/>
                <w:color w:val="00B050"/>
                <w:sz w:val="14"/>
                <w:szCs w:val="14"/>
                <w:lang w:eastAsia="en-GB"/>
              </w:rPr>
            </w:pPr>
          </w:p>
        </w:tc>
      </w:tr>
      <w:tr w:rsidR="00296554" w:rsidRPr="006D2D40" w14:paraId="77CF4908" w14:textId="77777777" w:rsidTr="001903EE">
        <w:tc>
          <w:tcPr>
            <w:tcW w:w="1703" w:type="dxa"/>
            <w:vMerge/>
            <w:tcBorders>
              <w:right w:val="single" w:sz="4" w:space="0" w:color="auto"/>
            </w:tcBorders>
            <w:tcMar>
              <w:top w:w="0" w:type="dxa"/>
              <w:left w:w="108" w:type="dxa"/>
              <w:bottom w:w="0" w:type="dxa"/>
              <w:right w:w="108" w:type="dxa"/>
            </w:tcMar>
          </w:tcPr>
          <w:p w14:paraId="366B15D9" w14:textId="77777777" w:rsidR="00296554" w:rsidRPr="006D2D40" w:rsidRDefault="00296554" w:rsidP="00A77B77">
            <w:pPr>
              <w:spacing w:after="0" w:line="240" w:lineRule="auto"/>
              <w:rPr>
                <w:rFonts w:eastAsia="Times New Roman" w:cstheme="minorHAnsi"/>
                <w:color w:val="201F1E"/>
                <w:sz w:val="15"/>
                <w:szCs w:val="15"/>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531EFB6" w14:textId="34A38246" w:rsidR="00296554" w:rsidRPr="00A77B77" w:rsidRDefault="00296554" w:rsidP="00A77B77">
            <w:pPr>
              <w:spacing w:after="0" w:line="240" w:lineRule="auto"/>
              <w:rPr>
                <w:rFonts w:eastAsia="Times New Roman" w:cstheme="minorHAnsi"/>
                <w:bCs/>
                <w:color w:val="FF0000"/>
                <w:sz w:val="15"/>
                <w:szCs w:val="15"/>
                <w:lang w:eastAsia="en-GB"/>
              </w:rPr>
            </w:pPr>
            <w:r w:rsidRPr="00296554">
              <w:rPr>
                <w:rFonts w:eastAsia="Times New Roman" w:cstheme="minorHAnsi"/>
                <w:bCs/>
                <w:color w:val="FF0000"/>
                <w:sz w:val="15"/>
                <w:szCs w:val="15"/>
                <w:lang w:eastAsia="en-GB"/>
              </w:rPr>
              <w:t>HR to discuss individual cases if staff member is concerned about working onsite – being supportive and making relevant adjustments to allow the staff member to continue working in a safe environment - this would also take account of those staff with child care issues which would affect availability</w:t>
            </w:r>
          </w:p>
        </w:tc>
        <w:tc>
          <w:tcPr>
            <w:tcW w:w="2762"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7C5F6B4" w14:textId="77777777" w:rsidR="00296554" w:rsidRDefault="00296554" w:rsidP="00A77B77">
            <w:pPr>
              <w:spacing w:after="0" w:line="240" w:lineRule="auto"/>
              <w:rPr>
                <w:rFonts w:eastAsia="Times New Roman" w:cstheme="minorHAnsi"/>
                <w:bCs/>
                <w:sz w:val="15"/>
                <w:szCs w:val="15"/>
                <w:lang w:eastAsia="en-GB"/>
              </w:rPr>
            </w:pPr>
          </w:p>
        </w:tc>
        <w:tc>
          <w:tcPr>
            <w:tcW w:w="855" w:type="dxa"/>
            <w:vMerge/>
            <w:tcBorders>
              <w:right w:val="single" w:sz="4" w:space="0" w:color="auto"/>
            </w:tcBorders>
            <w:tcMar>
              <w:top w:w="0" w:type="dxa"/>
              <w:left w:w="108" w:type="dxa"/>
              <w:bottom w:w="0" w:type="dxa"/>
              <w:right w:w="108" w:type="dxa"/>
            </w:tcMar>
          </w:tcPr>
          <w:p w14:paraId="70962C35" w14:textId="77777777" w:rsidR="00296554" w:rsidRPr="006D2D40" w:rsidRDefault="00296554" w:rsidP="00A77B77">
            <w:pPr>
              <w:spacing w:after="0" w:line="240" w:lineRule="auto"/>
              <w:rPr>
                <w:rFonts w:eastAsia="Times New Roman" w:cstheme="minorHAnsi"/>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C2ADEC5" w14:textId="3973E453" w:rsidR="00296554" w:rsidRPr="00AD0E57" w:rsidRDefault="00AD0E57" w:rsidP="00A77B77">
            <w:pPr>
              <w:spacing w:after="0" w:line="240" w:lineRule="auto"/>
              <w:rPr>
                <w:bCs/>
                <w:color w:val="00B050"/>
                <w:sz w:val="14"/>
                <w:szCs w:val="14"/>
              </w:rPr>
            </w:pPr>
            <w:r w:rsidRPr="00AD0E57">
              <w:rPr>
                <w:bCs/>
                <w:color w:val="00B050"/>
                <w:sz w:val="14"/>
                <w:szCs w:val="14"/>
              </w:rPr>
              <w:t>Ongoing</w:t>
            </w:r>
          </w:p>
        </w:tc>
        <w:tc>
          <w:tcPr>
            <w:tcW w:w="2031"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3B10C9A" w14:textId="77777777" w:rsidR="00296554" w:rsidRPr="00900FDD" w:rsidRDefault="00296554" w:rsidP="00A77B77">
            <w:pPr>
              <w:spacing w:after="0" w:line="240" w:lineRule="auto"/>
              <w:rPr>
                <w:rFonts w:eastAsia="Times New Roman" w:cstheme="minorHAnsi"/>
                <w:b/>
                <w:color w:val="FF0000"/>
                <w:sz w:val="14"/>
                <w:szCs w:val="14"/>
                <w:lang w:eastAsia="en-GB"/>
              </w:rPr>
            </w:pP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A3D2C09" w14:textId="77777777" w:rsidR="00296554" w:rsidRPr="00900FDD" w:rsidRDefault="00296554" w:rsidP="00A77B77">
            <w:pPr>
              <w:spacing w:after="0" w:line="240" w:lineRule="auto"/>
              <w:rPr>
                <w:color w:val="FF0000"/>
                <w:sz w:val="14"/>
                <w:szCs w:val="14"/>
              </w:rPr>
            </w:pPr>
          </w:p>
        </w:tc>
      </w:tr>
      <w:tr w:rsidR="00A77B77" w:rsidRPr="006D2D40" w14:paraId="247D7409" w14:textId="77777777" w:rsidTr="001903EE">
        <w:tc>
          <w:tcPr>
            <w:tcW w:w="1703" w:type="dxa"/>
            <w:vMerge/>
            <w:tcBorders>
              <w:right w:val="single" w:sz="4" w:space="0" w:color="auto"/>
            </w:tcBorders>
            <w:tcMar>
              <w:top w:w="0" w:type="dxa"/>
              <w:left w:w="108" w:type="dxa"/>
              <w:bottom w:w="0" w:type="dxa"/>
              <w:right w:w="108" w:type="dxa"/>
            </w:tcMar>
          </w:tcPr>
          <w:p w14:paraId="3A67E206" w14:textId="77777777" w:rsidR="00A77B77" w:rsidRPr="006D2D40" w:rsidRDefault="00A77B77" w:rsidP="00A77B77">
            <w:pPr>
              <w:spacing w:after="0" w:line="240" w:lineRule="auto"/>
              <w:rPr>
                <w:rFonts w:eastAsia="Times New Roman" w:cstheme="minorHAnsi"/>
                <w:color w:val="201F1E"/>
                <w:sz w:val="15"/>
                <w:szCs w:val="15"/>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2C9597B" w14:textId="15A77D4D" w:rsidR="00A77B77" w:rsidRPr="006D2D40" w:rsidRDefault="00A77B77" w:rsidP="00A77B77">
            <w:pPr>
              <w:spacing w:after="0" w:line="240" w:lineRule="auto"/>
              <w:rPr>
                <w:rFonts w:eastAsia="Times New Roman" w:cstheme="minorHAnsi"/>
                <w:bCs/>
                <w:color w:val="FF0000"/>
                <w:sz w:val="15"/>
                <w:szCs w:val="15"/>
                <w:lang w:eastAsia="en-GB"/>
              </w:rPr>
            </w:pPr>
            <w:r w:rsidRPr="00A77B77">
              <w:rPr>
                <w:rFonts w:eastAsia="Times New Roman" w:cstheme="minorHAnsi"/>
                <w:bCs/>
                <w:color w:val="FF0000"/>
                <w:sz w:val="15"/>
                <w:szCs w:val="15"/>
                <w:lang w:eastAsia="en-GB"/>
              </w:rPr>
              <w:t>There will need to be adequate First Aid cover</w:t>
            </w:r>
          </w:p>
        </w:tc>
        <w:tc>
          <w:tcPr>
            <w:tcW w:w="2762"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17A7331" w14:textId="736B5D56" w:rsidR="00A77B77" w:rsidRPr="006D2D40" w:rsidRDefault="00A77B77" w:rsidP="00A77B77">
            <w:pPr>
              <w:spacing w:after="0" w:line="240" w:lineRule="auto"/>
              <w:rPr>
                <w:rFonts w:eastAsia="Times New Roman" w:cstheme="minorHAnsi"/>
                <w:bCs/>
                <w:sz w:val="15"/>
                <w:szCs w:val="15"/>
                <w:lang w:eastAsia="en-GB"/>
              </w:rPr>
            </w:pPr>
            <w:r>
              <w:rPr>
                <w:rFonts w:eastAsia="Times New Roman" w:cstheme="minorHAnsi"/>
                <w:bCs/>
                <w:sz w:val="15"/>
                <w:szCs w:val="15"/>
                <w:lang w:eastAsia="en-GB"/>
              </w:rPr>
              <w:t>JMCC</w:t>
            </w:r>
          </w:p>
        </w:tc>
        <w:tc>
          <w:tcPr>
            <w:tcW w:w="855" w:type="dxa"/>
            <w:vMerge/>
            <w:tcBorders>
              <w:right w:val="single" w:sz="4" w:space="0" w:color="auto"/>
            </w:tcBorders>
            <w:tcMar>
              <w:top w:w="0" w:type="dxa"/>
              <w:left w:w="108" w:type="dxa"/>
              <w:bottom w:w="0" w:type="dxa"/>
              <w:right w:w="108" w:type="dxa"/>
            </w:tcMar>
          </w:tcPr>
          <w:p w14:paraId="51A1D86C" w14:textId="77777777" w:rsidR="00A77B77" w:rsidRPr="006D2D40" w:rsidRDefault="00A77B77" w:rsidP="00A77B77">
            <w:pPr>
              <w:spacing w:after="0" w:line="240" w:lineRule="auto"/>
              <w:rPr>
                <w:rFonts w:eastAsia="Times New Roman" w:cstheme="minorHAnsi"/>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8F88BDB" w14:textId="5B6C6269" w:rsidR="00A77B77" w:rsidRPr="00AD0E57" w:rsidRDefault="00AD0E57" w:rsidP="00A77B77">
            <w:pPr>
              <w:spacing w:after="0" w:line="240" w:lineRule="auto"/>
              <w:rPr>
                <w:rFonts w:eastAsia="Times New Roman" w:cstheme="minorHAnsi"/>
                <w:b/>
                <w:color w:val="00B050"/>
                <w:sz w:val="14"/>
                <w:szCs w:val="14"/>
                <w:lang w:eastAsia="en-GB"/>
              </w:rPr>
            </w:pPr>
            <w:r w:rsidRPr="00AD0E57">
              <w:rPr>
                <w:rFonts w:eastAsia="Times New Roman" w:cstheme="minorHAnsi"/>
                <w:b/>
                <w:color w:val="00B050"/>
                <w:sz w:val="14"/>
                <w:szCs w:val="14"/>
                <w:lang w:eastAsia="en-GB"/>
              </w:rPr>
              <w:t>Ongoing</w:t>
            </w:r>
          </w:p>
        </w:tc>
        <w:tc>
          <w:tcPr>
            <w:tcW w:w="2031"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21A3B7C" w14:textId="3493F3AA" w:rsidR="00A77B77" w:rsidRPr="00900FDD" w:rsidRDefault="00A77B77" w:rsidP="00A77B77">
            <w:pPr>
              <w:spacing w:after="0" w:line="240" w:lineRule="auto"/>
              <w:rPr>
                <w:rFonts w:eastAsia="Times New Roman" w:cstheme="minorHAnsi"/>
                <w:b/>
                <w:color w:val="FF0000"/>
                <w:sz w:val="14"/>
                <w:szCs w:val="14"/>
                <w:lang w:eastAsia="en-GB"/>
              </w:rPr>
            </w:pP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368BF3E" w14:textId="7F7A8E8B" w:rsidR="00A77B77" w:rsidRPr="00900FDD" w:rsidRDefault="00A77B77" w:rsidP="55E24F8E">
            <w:pPr>
              <w:spacing w:after="0" w:line="240" w:lineRule="auto"/>
              <w:rPr>
                <w:rFonts w:eastAsia="Times New Roman"/>
                <w:b/>
                <w:bCs/>
                <w:color w:val="00B050"/>
                <w:sz w:val="14"/>
                <w:szCs w:val="14"/>
                <w:lang w:eastAsia="en-GB"/>
              </w:rPr>
            </w:pPr>
            <w:r w:rsidRPr="55E24F8E">
              <w:rPr>
                <w:color w:val="00B050"/>
                <w:sz w:val="14"/>
                <w:szCs w:val="14"/>
              </w:rPr>
              <w:t>JMCC/Curriculum Management/HR</w:t>
            </w:r>
          </w:p>
        </w:tc>
      </w:tr>
      <w:tr w:rsidR="00C81136" w:rsidRPr="006D2D40" w14:paraId="028AC478" w14:textId="77777777" w:rsidTr="001903EE">
        <w:tc>
          <w:tcPr>
            <w:tcW w:w="1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E36002E"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Number</w:t>
            </w:r>
          </w:p>
        </w:tc>
        <w:tc>
          <w:tcPr>
            <w:tcW w:w="4456"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8B19CD5"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What further action is needed</w:t>
            </w:r>
          </w:p>
        </w:tc>
        <w:tc>
          <w:tcPr>
            <w:tcW w:w="27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0DA7317"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How</w:t>
            </w:r>
          </w:p>
        </w:tc>
        <w:tc>
          <w:tcPr>
            <w:tcW w:w="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77E1FC9" w14:textId="77777777" w:rsidR="00C81136" w:rsidRPr="006D2D40" w:rsidRDefault="00C81136" w:rsidP="00C81136">
            <w:pPr>
              <w:spacing w:after="0" w:line="240" w:lineRule="auto"/>
              <w:jc w:val="center"/>
              <w:rPr>
                <w:rFonts w:eastAsia="Times New Roman" w:cstheme="minorHAnsi"/>
                <w:color w:val="201F1E"/>
                <w:sz w:val="16"/>
                <w:szCs w:val="16"/>
                <w:lang w:eastAsia="en-GB"/>
              </w:rPr>
            </w:pPr>
            <w:r w:rsidRPr="006D2D40">
              <w:rPr>
                <w:rFonts w:eastAsia="Times New Roman" w:cstheme="minorHAnsi"/>
                <w:b/>
                <w:bCs/>
                <w:color w:val="201F1E"/>
                <w:sz w:val="16"/>
                <w:szCs w:val="16"/>
                <w:lang w:eastAsia="en-GB"/>
              </w:rPr>
              <w:t>Achieved</w:t>
            </w:r>
          </w:p>
          <w:p w14:paraId="7C96211B"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H/M/L</w:t>
            </w:r>
          </w:p>
        </w:tc>
        <w:tc>
          <w:tcPr>
            <w:tcW w:w="2075"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68106C4"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of request</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EED4DB7"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Done</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0CB4E62"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By who</w:t>
            </w:r>
          </w:p>
        </w:tc>
      </w:tr>
      <w:tr w:rsidR="00296554" w:rsidRPr="006D2D40" w14:paraId="0090AB67" w14:textId="77777777" w:rsidTr="001903EE">
        <w:tc>
          <w:tcPr>
            <w:tcW w:w="1703" w:type="dxa"/>
            <w:vMerge w:val="restart"/>
            <w:tcBorders>
              <w:top w:val="single" w:sz="8" w:space="0" w:color="auto"/>
              <w:left w:val="single" w:sz="8" w:space="0" w:color="auto"/>
              <w:right w:val="single" w:sz="8" w:space="0" w:color="auto"/>
            </w:tcBorders>
            <w:shd w:val="clear" w:color="auto" w:fill="FFFFFF" w:themeFill="background1"/>
            <w:tcMar>
              <w:top w:w="0" w:type="dxa"/>
              <w:left w:w="108" w:type="dxa"/>
              <w:bottom w:w="0" w:type="dxa"/>
              <w:right w:w="108" w:type="dxa"/>
            </w:tcMar>
          </w:tcPr>
          <w:p w14:paraId="209FF248" w14:textId="40585D5C" w:rsidR="00296554" w:rsidRPr="00C369CD" w:rsidRDefault="00296554" w:rsidP="00C81136">
            <w:pPr>
              <w:spacing w:after="0" w:line="240" w:lineRule="auto"/>
              <w:rPr>
                <w:rFonts w:eastAsia="Times New Roman" w:cstheme="minorHAnsi"/>
                <w:color w:val="201F1E"/>
                <w:sz w:val="15"/>
                <w:szCs w:val="15"/>
                <w:lang w:eastAsia="en-GB"/>
              </w:rPr>
            </w:pPr>
            <w:r w:rsidRPr="00C369CD">
              <w:rPr>
                <w:rFonts w:eastAsia="Times New Roman" w:cstheme="minorHAnsi"/>
                <w:color w:val="201F1E"/>
                <w:sz w:val="15"/>
                <w:szCs w:val="15"/>
                <w:lang w:eastAsia="en-GB"/>
              </w:rPr>
              <w:t xml:space="preserve">C016 </w:t>
            </w:r>
          </w:p>
          <w:p w14:paraId="331E80F6" w14:textId="77777777" w:rsidR="00296554" w:rsidRPr="006D2D40" w:rsidRDefault="00296554" w:rsidP="00C81136">
            <w:pPr>
              <w:spacing w:after="0" w:line="240" w:lineRule="auto"/>
              <w:rPr>
                <w:rFonts w:eastAsia="Times New Roman" w:cstheme="minorHAnsi"/>
                <w:bCs/>
                <w:color w:val="201F1E"/>
                <w:sz w:val="16"/>
                <w:szCs w:val="16"/>
                <w:lang w:eastAsia="en-GB"/>
              </w:rPr>
            </w:pPr>
            <w:r w:rsidRPr="006D2D40">
              <w:rPr>
                <w:rFonts w:eastAsia="Times New Roman" w:cstheme="minorHAnsi"/>
                <w:color w:val="201F1E"/>
                <w:sz w:val="16"/>
                <w:szCs w:val="16"/>
                <w:lang w:eastAsia="en-GB"/>
              </w:rPr>
              <w:t>Catering Contractor and canteens</w:t>
            </w:r>
          </w:p>
        </w:tc>
        <w:tc>
          <w:tcPr>
            <w:tcW w:w="4456" w:type="dxa"/>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3274B2BC" w14:textId="3B45DC1B" w:rsidR="00296554" w:rsidRPr="00D27DD1" w:rsidRDefault="00296554" w:rsidP="00C81136">
            <w:pPr>
              <w:spacing w:after="0" w:line="240" w:lineRule="auto"/>
              <w:rPr>
                <w:rFonts w:eastAsia="Times New Roman" w:cstheme="minorHAnsi"/>
                <w:bCs/>
                <w:color w:val="FF0000"/>
                <w:sz w:val="14"/>
                <w:szCs w:val="16"/>
                <w:lang w:eastAsia="en-GB"/>
              </w:rPr>
            </w:pPr>
            <w:r w:rsidRPr="00D27DD1">
              <w:rPr>
                <w:rFonts w:eastAsia="Times New Roman" w:cstheme="minorHAnsi"/>
                <w:bCs/>
                <w:color w:val="FF0000"/>
                <w:sz w:val="14"/>
                <w:szCs w:val="16"/>
                <w:lang w:eastAsia="en-GB"/>
              </w:rPr>
              <w:t>Canteen areas will require reduced seating – only two per table and facing in same direction</w:t>
            </w:r>
          </w:p>
        </w:tc>
        <w:tc>
          <w:tcPr>
            <w:tcW w:w="276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1F9A0ED" w14:textId="1B4A928A" w:rsidR="00296554" w:rsidRPr="006D2D40" w:rsidRDefault="00296554" w:rsidP="00D27DD1">
            <w:pPr>
              <w:spacing w:after="0" w:line="240" w:lineRule="auto"/>
              <w:rPr>
                <w:rFonts w:eastAsia="Times New Roman" w:cstheme="minorHAnsi"/>
                <w:bCs/>
                <w:color w:val="201F1E"/>
                <w:sz w:val="16"/>
                <w:szCs w:val="16"/>
                <w:lang w:eastAsia="en-GB"/>
              </w:rPr>
            </w:pPr>
            <w:r>
              <w:rPr>
                <w:rFonts w:eastAsia="Times New Roman" w:cstheme="minorHAnsi"/>
                <w:bCs/>
                <w:color w:val="201F1E"/>
                <w:sz w:val="16"/>
                <w:szCs w:val="16"/>
                <w:lang w:eastAsia="en-GB"/>
              </w:rPr>
              <w:t>Chartwell/Estates</w:t>
            </w:r>
          </w:p>
        </w:tc>
        <w:tc>
          <w:tcPr>
            <w:tcW w:w="855"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tcPr>
          <w:p w14:paraId="209F7AA4" w14:textId="469C08B1" w:rsidR="00296554" w:rsidRPr="006D2D40" w:rsidRDefault="00296554" w:rsidP="00C81136">
            <w:pPr>
              <w:spacing w:after="0" w:line="240" w:lineRule="auto"/>
              <w:jc w:val="center"/>
              <w:rPr>
                <w:rFonts w:eastAsia="Times New Roman" w:cstheme="minorHAnsi"/>
                <w:bCs/>
                <w:color w:val="201F1E"/>
                <w:sz w:val="16"/>
                <w:szCs w:val="16"/>
                <w:lang w:eastAsia="en-GB"/>
              </w:rPr>
            </w:pPr>
          </w:p>
        </w:tc>
        <w:tc>
          <w:tcPr>
            <w:tcW w:w="2075"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2130B78D" w14:textId="50E1D028" w:rsidR="00296554" w:rsidRPr="00C37486" w:rsidRDefault="00AD0E57" w:rsidP="00412E8A">
            <w:pPr>
              <w:spacing w:after="0" w:line="240" w:lineRule="auto"/>
              <w:rPr>
                <w:rFonts w:eastAsia="Times New Roman" w:cstheme="minorHAnsi"/>
                <w:bCs/>
                <w:color w:val="00B050"/>
                <w:sz w:val="14"/>
                <w:szCs w:val="16"/>
                <w:lang w:eastAsia="en-GB"/>
              </w:rPr>
            </w:pPr>
            <w:r w:rsidRPr="00C37486">
              <w:rPr>
                <w:rFonts w:eastAsia="Times New Roman" w:cstheme="minorHAnsi"/>
                <w:bCs/>
                <w:color w:val="00B050"/>
                <w:sz w:val="14"/>
                <w:szCs w:val="16"/>
                <w:lang w:eastAsia="en-GB"/>
              </w:rPr>
              <w:t>24 August 2020</w:t>
            </w:r>
          </w:p>
        </w:tc>
        <w:tc>
          <w:tcPr>
            <w:tcW w:w="20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4FE6B1F" w14:textId="4163E697" w:rsidR="00296554" w:rsidRPr="00C37486" w:rsidRDefault="00C37486" w:rsidP="00412E8A">
            <w:pPr>
              <w:spacing w:after="0" w:line="240" w:lineRule="auto"/>
              <w:rPr>
                <w:rFonts w:eastAsia="Times New Roman" w:cstheme="minorHAnsi"/>
                <w:bCs/>
                <w:color w:val="00B050"/>
                <w:sz w:val="14"/>
                <w:szCs w:val="16"/>
                <w:lang w:eastAsia="en-GB"/>
              </w:rPr>
            </w:pPr>
            <w:r w:rsidRPr="00C37486">
              <w:rPr>
                <w:rFonts w:eastAsia="Times New Roman" w:cstheme="minorHAnsi"/>
                <w:bCs/>
                <w:color w:val="00B050"/>
                <w:sz w:val="14"/>
                <w:szCs w:val="16"/>
                <w:lang w:eastAsia="en-GB"/>
              </w:rPr>
              <w:t>07/09/2020</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F60685F" w14:textId="275CB0D9" w:rsidR="00296554" w:rsidRPr="00C37486" w:rsidRDefault="00AD0E57" w:rsidP="00412E8A">
            <w:pPr>
              <w:spacing w:after="0" w:line="240" w:lineRule="auto"/>
              <w:rPr>
                <w:rFonts w:eastAsia="Times New Roman" w:cstheme="minorHAnsi"/>
                <w:bCs/>
                <w:color w:val="00B050"/>
                <w:sz w:val="14"/>
                <w:szCs w:val="16"/>
                <w:lang w:eastAsia="en-GB"/>
              </w:rPr>
            </w:pPr>
            <w:r w:rsidRPr="00C37486">
              <w:rPr>
                <w:rFonts w:eastAsia="Times New Roman" w:cstheme="minorHAnsi"/>
                <w:bCs/>
                <w:color w:val="00B050"/>
                <w:sz w:val="14"/>
                <w:szCs w:val="16"/>
                <w:lang w:eastAsia="en-GB"/>
              </w:rPr>
              <w:t>Estates</w:t>
            </w:r>
          </w:p>
        </w:tc>
      </w:tr>
      <w:tr w:rsidR="00296554" w:rsidRPr="006D2D40" w14:paraId="450D2245" w14:textId="77777777" w:rsidTr="001903EE">
        <w:tc>
          <w:tcPr>
            <w:tcW w:w="1703" w:type="dxa"/>
            <w:vMerge/>
            <w:tcBorders>
              <w:right w:val="single" w:sz="4" w:space="0" w:color="auto"/>
            </w:tcBorders>
            <w:tcMar>
              <w:top w:w="0" w:type="dxa"/>
              <w:left w:w="108" w:type="dxa"/>
              <w:bottom w:w="0" w:type="dxa"/>
              <w:right w:w="108" w:type="dxa"/>
            </w:tcMar>
          </w:tcPr>
          <w:p w14:paraId="1AA3C8BD" w14:textId="77777777" w:rsidR="00296554" w:rsidRPr="00C369CD" w:rsidRDefault="00296554" w:rsidP="00C81136">
            <w:pPr>
              <w:spacing w:after="0" w:line="240" w:lineRule="auto"/>
              <w:rPr>
                <w:rFonts w:eastAsia="Times New Roman" w:cstheme="minorHAnsi"/>
                <w:color w:val="201F1E"/>
                <w:sz w:val="15"/>
                <w:szCs w:val="15"/>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858C3A5" w14:textId="7680B8AF" w:rsidR="00296554" w:rsidRPr="00D27DD1" w:rsidRDefault="00296554" w:rsidP="00C81136">
            <w:pPr>
              <w:spacing w:after="0" w:line="240" w:lineRule="auto"/>
              <w:rPr>
                <w:rFonts w:eastAsia="Times New Roman" w:cstheme="minorHAnsi"/>
                <w:bCs/>
                <w:color w:val="FF0000"/>
                <w:sz w:val="14"/>
                <w:szCs w:val="16"/>
                <w:lang w:eastAsia="en-GB"/>
              </w:rPr>
            </w:pPr>
            <w:r w:rsidRPr="00D27DD1">
              <w:rPr>
                <w:rFonts w:eastAsia="Times New Roman" w:cstheme="minorHAnsi"/>
                <w:bCs/>
                <w:color w:val="FF0000"/>
                <w:sz w:val="14"/>
                <w:szCs w:val="16"/>
                <w:lang w:eastAsia="en-GB"/>
              </w:rPr>
              <w:t>Social distancing requirements will need to be enforced in communal areas by staff and managers.</w:t>
            </w:r>
          </w:p>
        </w:tc>
        <w:tc>
          <w:tcPr>
            <w:tcW w:w="2762"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0565847" w14:textId="75C4D432" w:rsidR="00296554" w:rsidRPr="006D2D40" w:rsidRDefault="00296554" w:rsidP="00D27DD1">
            <w:pPr>
              <w:spacing w:after="0" w:line="240" w:lineRule="auto"/>
              <w:rPr>
                <w:rFonts w:eastAsia="Times New Roman" w:cstheme="minorHAnsi"/>
                <w:bCs/>
                <w:color w:val="201F1E"/>
                <w:sz w:val="16"/>
                <w:szCs w:val="16"/>
                <w:lang w:eastAsia="en-GB"/>
              </w:rPr>
            </w:pPr>
            <w:r w:rsidRPr="00D27DD1">
              <w:rPr>
                <w:rFonts w:eastAsia="Times New Roman" w:cstheme="minorHAnsi"/>
                <w:bCs/>
                <w:color w:val="201F1E"/>
                <w:sz w:val="16"/>
                <w:szCs w:val="16"/>
                <w:lang w:eastAsia="en-GB"/>
              </w:rPr>
              <w:t>Instructed by email, verbally and possible signage</w:t>
            </w:r>
          </w:p>
        </w:tc>
        <w:tc>
          <w:tcPr>
            <w:tcW w:w="855" w:type="dxa"/>
            <w:vMerge/>
            <w:tcBorders>
              <w:right w:val="single" w:sz="4" w:space="0" w:color="auto"/>
            </w:tcBorders>
            <w:tcMar>
              <w:top w:w="0" w:type="dxa"/>
              <w:left w:w="108" w:type="dxa"/>
              <w:bottom w:w="0" w:type="dxa"/>
              <w:right w:w="108" w:type="dxa"/>
            </w:tcMar>
          </w:tcPr>
          <w:p w14:paraId="2B854C46" w14:textId="77777777" w:rsidR="00296554" w:rsidRPr="006D2D40" w:rsidRDefault="00296554" w:rsidP="00C81136">
            <w:pPr>
              <w:spacing w:after="0" w:line="240" w:lineRule="auto"/>
              <w:jc w:val="center"/>
              <w:rPr>
                <w:rFonts w:eastAsia="Times New Roman" w:cstheme="minorHAnsi"/>
                <w:color w:val="201F1E"/>
                <w:sz w:val="16"/>
                <w:szCs w:val="16"/>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3CBE0EA" w14:textId="1133437E" w:rsidR="00296554" w:rsidRPr="00322B4C" w:rsidRDefault="00412E8A" w:rsidP="00412E8A">
            <w:pPr>
              <w:spacing w:after="0" w:line="240" w:lineRule="auto"/>
              <w:rPr>
                <w:rFonts w:eastAsia="Times New Roman" w:cstheme="minorHAnsi"/>
                <w:bCs/>
                <w:color w:val="201F1E"/>
                <w:sz w:val="14"/>
                <w:szCs w:val="16"/>
                <w:lang w:eastAsia="en-GB"/>
              </w:rPr>
            </w:pPr>
            <w:r w:rsidRPr="00412E8A">
              <w:rPr>
                <w:rFonts w:eastAsia="Times New Roman" w:cstheme="minorHAnsi"/>
                <w:bCs/>
                <w:color w:val="00B050"/>
                <w:sz w:val="14"/>
                <w:szCs w:val="16"/>
                <w:lang w:eastAsia="en-GB"/>
              </w:rPr>
              <w:t>Ongoing</w:t>
            </w:r>
          </w:p>
        </w:tc>
        <w:tc>
          <w:tcPr>
            <w:tcW w:w="2031"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F802F6D" w14:textId="77777777" w:rsidR="00296554" w:rsidRPr="00322B4C" w:rsidRDefault="00296554" w:rsidP="00412E8A">
            <w:pPr>
              <w:spacing w:after="0" w:line="240" w:lineRule="auto"/>
              <w:rPr>
                <w:rFonts w:eastAsia="Times New Roman" w:cstheme="minorHAnsi"/>
                <w:bCs/>
                <w:color w:val="201F1E"/>
                <w:sz w:val="14"/>
                <w:szCs w:val="16"/>
                <w:lang w:eastAsia="en-GB"/>
              </w:rPr>
            </w:pP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3A827D6" w14:textId="77777777" w:rsidR="00296554" w:rsidRPr="00D27DD1" w:rsidRDefault="00296554" w:rsidP="00412E8A">
            <w:pPr>
              <w:spacing w:after="0" w:line="240" w:lineRule="auto"/>
              <w:rPr>
                <w:rFonts w:eastAsia="Times New Roman" w:cstheme="minorHAnsi"/>
                <w:bCs/>
                <w:color w:val="FF0000"/>
                <w:sz w:val="14"/>
                <w:szCs w:val="16"/>
                <w:lang w:eastAsia="en-GB"/>
              </w:rPr>
            </w:pPr>
          </w:p>
        </w:tc>
      </w:tr>
      <w:tr w:rsidR="00296554" w:rsidRPr="006D2D40" w14:paraId="22F7FC68" w14:textId="77777777" w:rsidTr="001903EE">
        <w:tc>
          <w:tcPr>
            <w:tcW w:w="1703" w:type="dxa"/>
            <w:vMerge/>
            <w:tcBorders>
              <w:right w:val="single" w:sz="4" w:space="0" w:color="auto"/>
            </w:tcBorders>
            <w:tcMar>
              <w:top w:w="0" w:type="dxa"/>
              <w:left w:w="108" w:type="dxa"/>
              <w:bottom w:w="0" w:type="dxa"/>
              <w:right w:w="108" w:type="dxa"/>
            </w:tcMar>
          </w:tcPr>
          <w:p w14:paraId="1E5050D1" w14:textId="77777777" w:rsidR="00296554" w:rsidRPr="00C369CD" w:rsidRDefault="00296554" w:rsidP="00C81136">
            <w:pPr>
              <w:spacing w:after="0" w:line="240" w:lineRule="auto"/>
              <w:rPr>
                <w:rFonts w:eastAsia="Times New Roman" w:cstheme="minorHAnsi"/>
                <w:color w:val="201F1E"/>
                <w:sz w:val="15"/>
                <w:szCs w:val="15"/>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A392B49" w14:textId="093833DE" w:rsidR="00296554" w:rsidRPr="00D27DD1" w:rsidRDefault="00296554" w:rsidP="00C81136">
            <w:pPr>
              <w:spacing w:after="0" w:line="240" w:lineRule="auto"/>
              <w:rPr>
                <w:rFonts w:eastAsia="Times New Roman" w:cstheme="minorHAnsi"/>
                <w:bCs/>
                <w:color w:val="FF0000"/>
                <w:sz w:val="14"/>
                <w:szCs w:val="16"/>
                <w:lang w:eastAsia="en-GB"/>
              </w:rPr>
            </w:pPr>
            <w:r w:rsidRPr="00900FDD">
              <w:rPr>
                <w:rFonts w:eastAsia="Times New Roman" w:cstheme="minorHAnsi"/>
                <w:bCs/>
                <w:color w:val="FF0000"/>
                <w:sz w:val="14"/>
                <w:szCs w:val="16"/>
                <w:lang w:eastAsia="en-GB"/>
              </w:rPr>
              <w:t>Perspex sheeting required at payment points</w:t>
            </w:r>
          </w:p>
        </w:tc>
        <w:tc>
          <w:tcPr>
            <w:tcW w:w="2762"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E3E3C53" w14:textId="73ED5205" w:rsidR="00296554" w:rsidRDefault="00296554" w:rsidP="00D27DD1">
            <w:pPr>
              <w:spacing w:after="0" w:line="240" w:lineRule="auto"/>
              <w:rPr>
                <w:rFonts w:eastAsia="Times New Roman" w:cstheme="minorHAnsi"/>
                <w:bCs/>
                <w:color w:val="201F1E"/>
                <w:sz w:val="16"/>
                <w:szCs w:val="16"/>
                <w:lang w:eastAsia="en-GB"/>
              </w:rPr>
            </w:pPr>
            <w:r>
              <w:rPr>
                <w:rFonts w:eastAsia="Times New Roman" w:cstheme="minorHAnsi"/>
                <w:bCs/>
                <w:color w:val="201F1E"/>
                <w:sz w:val="16"/>
                <w:szCs w:val="16"/>
                <w:lang w:eastAsia="en-GB"/>
              </w:rPr>
              <w:t>Estates</w:t>
            </w:r>
          </w:p>
        </w:tc>
        <w:tc>
          <w:tcPr>
            <w:tcW w:w="855" w:type="dxa"/>
            <w:vMerge/>
            <w:tcBorders>
              <w:right w:val="single" w:sz="4" w:space="0" w:color="auto"/>
            </w:tcBorders>
            <w:tcMar>
              <w:top w:w="0" w:type="dxa"/>
              <w:left w:w="108" w:type="dxa"/>
              <w:bottom w:w="0" w:type="dxa"/>
              <w:right w:w="108" w:type="dxa"/>
            </w:tcMar>
          </w:tcPr>
          <w:p w14:paraId="449D2DD2" w14:textId="77777777" w:rsidR="00296554" w:rsidRPr="006D2D40" w:rsidRDefault="00296554" w:rsidP="00C81136">
            <w:pPr>
              <w:spacing w:after="0" w:line="240" w:lineRule="auto"/>
              <w:jc w:val="center"/>
              <w:rPr>
                <w:rFonts w:eastAsia="Times New Roman" w:cstheme="minorHAnsi"/>
                <w:color w:val="201F1E"/>
                <w:sz w:val="16"/>
                <w:szCs w:val="16"/>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CF399D1" w14:textId="02D15911" w:rsidR="00296554" w:rsidRPr="00C37486" w:rsidRDefault="00412E8A" w:rsidP="00412E8A">
            <w:pPr>
              <w:spacing w:after="0" w:line="240" w:lineRule="auto"/>
              <w:rPr>
                <w:rFonts w:eastAsia="Times New Roman" w:cstheme="minorHAnsi"/>
                <w:bCs/>
                <w:color w:val="00B050"/>
                <w:sz w:val="14"/>
                <w:szCs w:val="16"/>
                <w:lang w:eastAsia="en-GB"/>
              </w:rPr>
            </w:pPr>
            <w:r w:rsidRPr="00C37486">
              <w:rPr>
                <w:rFonts w:eastAsia="Times New Roman" w:cstheme="minorHAnsi"/>
                <w:bCs/>
                <w:color w:val="00B050"/>
                <w:sz w:val="14"/>
                <w:szCs w:val="16"/>
                <w:lang w:eastAsia="en-GB"/>
              </w:rPr>
              <w:t>Received 10/08/2020</w:t>
            </w:r>
          </w:p>
        </w:tc>
        <w:tc>
          <w:tcPr>
            <w:tcW w:w="2031"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E3BBC34" w14:textId="77777777" w:rsidR="003D21AB" w:rsidRPr="00C37486" w:rsidRDefault="003D21AB" w:rsidP="00982D0D">
            <w:pPr>
              <w:spacing w:after="0" w:line="240" w:lineRule="auto"/>
              <w:rPr>
                <w:rFonts w:eastAsia="Times New Roman"/>
                <w:color w:val="00B050"/>
                <w:sz w:val="14"/>
                <w:szCs w:val="14"/>
                <w:lang w:eastAsia="en-GB"/>
              </w:rPr>
            </w:pPr>
            <w:r w:rsidRPr="00C37486">
              <w:rPr>
                <w:rFonts w:eastAsia="Times New Roman"/>
                <w:color w:val="00B050"/>
                <w:sz w:val="14"/>
                <w:szCs w:val="14"/>
                <w:lang w:eastAsia="en-GB"/>
              </w:rPr>
              <w:t>Deanfield 03/04/2020</w:t>
            </w:r>
          </w:p>
          <w:p w14:paraId="0860E08A" w14:textId="1B3D5E78" w:rsidR="00296554" w:rsidRPr="00C37486" w:rsidRDefault="003D21AB" w:rsidP="00982D0D">
            <w:pPr>
              <w:spacing w:after="0" w:line="240" w:lineRule="auto"/>
              <w:rPr>
                <w:rFonts w:eastAsia="Times New Roman"/>
                <w:color w:val="00B050"/>
                <w:sz w:val="14"/>
                <w:szCs w:val="14"/>
                <w:lang w:eastAsia="en-GB"/>
              </w:rPr>
            </w:pPr>
            <w:r w:rsidRPr="00C37486">
              <w:rPr>
                <w:rFonts w:eastAsia="Times New Roman"/>
                <w:color w:val="00B050"/>
                <w:sz w:val="14"/>
                <w:szCs w:val="14"/>
                <w:lang w:eastAsia="en-GB"/>
              </w:rPr>
              <w:t>Rotherfield 04/09/2020</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792BA0B" w14:textId="48C4603C" w:rsidR="00296554" w:rsidRPr="00C37486" w:rsidRDefault="00412E8A" w:rsidP="00412E8A">
            <w:pPr>
              <w:spacing w:after="0" w:line="240" w:lineRule="auto"/>
              <w:rPr>
                <w:rFonts w:eastAsia="Times New Roman" w:cstheme="minorHAnsi"/>
                <w:bCs/>
                <w:color w:val="00B050"/>
                <w:sz w:val="14"/>
                <w:szCs w:val="16"/>
                <w:lang w:eastAsia="en-GB"/>
              </w:rPr>
            </w:pPr>
            <w:r w:rsidRPr="00C37486">
              <w:rPr>
                <w:rFonts w:eastAsia="Times New Roman" w:cstheme="minorHAnsi"/>
                <w:bCs/>
                <w:color w:val="00B050"/>
                <w:sz w:val="14"/>
                <w:szCs w:val="16"/>
                <w:lang w:eastAsia="en-GB"/>
              </w:rPr>
              <w:t>Estates</w:t>
            </w:r>
          </w:p>
        </w:tc>
      </w:tr>
      <w:tr w:rsidR="00296554" w:rsidRPr="006D2D40" w14:paraId="7CE5F361" w14:textId="77777777" w:rsidTr="001903EE">
        <w:tc>
          <w:tcPr>
            <w:tcW w:w="1703" w:type="dxa"/>
            <w:vMerge/>
            <w:tcBorders>
              <w:right w:val="single" w:sz="4" w:space="0" w:color="auto"/>
            </w:tcBorders>
            <w:tcMar>
              <w:top w:w="0" w:type="dxa"/>
              <w:left w:w="108" w:type="dxa"/>
              <w:bottom w:w="0" w:type="dxa"/>
              <w:right w:w="108" w:type="dxa"/>
            </w:tcMar>
          </w:tcPr>
          <w:p w14:paraId="23BCB898" w14:textId="77777777" w:rsidR="00296554" w:rsidRPr="00C369CD" w:rsidRDefault="00296554" w:rsidP="00C81136">
            <w:pPr>
              <w:spacing w:after="0" w:line="240" w:lineRule="auto"/>
              <w:rPr>
                <w:rFonts w:eastAsia="Times New Roman" w:cstheme="minorHAnsi"/>
                <w:color w:val="201F1E"/>
                <w:sz w:val="15"/>
                <w:szCs w:val="15"/>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A026DAC" w14:textId="252D6EDF" w:rsidR="00296554" w:rsidRPr="00D27DD1" w:rsidRDefault="00296554" w:rsidP="00C81136">
            <w:pPr>
              <w:spacing w:after="0" w:line="240" w:lineRule="auto"/>
              <w:rPr>
                <w:rFonts w:eastAsia="Times New Roman" w:cstheme="minorHAnsi"/>
                <w:bCs/>
                <w:color w:val="FF0000"/>
                <w:sz w:val="14"/>
                <w:szCs w:val="16"/>
                <w:lang w:eastAsia="en-GB"/>
              </w:rPr>
            </w:pPr>
            <w:r w:rsidRPr="00D27DD1">
              <w:rPr>
                <w:rFonts w:eastAsia="Times New Roman" w:cstheme="minorHAnsi"/>
                <w:bCs/>
                <w:color w:val="FF0000"/>
                <w:sz w:val="14"/>
                <w:szCs w:val="16"/>
                <w:lang w:eastAsia="en-GB"/>
              </w:rPr>
              <w:t>Catering company will provide their Risk assessment documentation</w:t>
            </w:r>
          </w:p>
        </w:tc>
        <w:tc>
          <w:tcPr>
            <w:tcW w:w="2762"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A3619C7" w14:textId="49B2876B" w:rsidR="00296554" w:rsidRPr="006D2D40" w:rsidRDefault="00296554" w:rsidP="00D27DD1">
            <w:pPr>
              <w:spacing w:after="0" w:line="240" w:lineRule="auto"/>
              <w:rPr>
                <w:rFonts w:eastAsia="Times New Roman" w:cstheme="minorHAnsi"/>
                <w:bCs/>
                <w:color w:val="201F1E"/>
                <w:sz w:val="16"/>
                <w:szCs w:val="16"/>
                <w:lang w:eastAsia="en-GB"/>
              </w:rPr>
            </w:pPr>
            <w:r>
              <w:rPr>
                <w:rFonts w:eastAsia="Times New Roman" w:cstheme="minorHAnsi"/>
                <w:bCs/>
                <w:color w:val="201F1E"/>
                <w:sz w:val="16"/>
                <w:szCs w:val="16"/>
                <w:lang w:eastAsia="en-GB"/>
              </w:rPr>
              <w:t>Chartwell</w:t>
            </w:r>
          </w:p>
        </w:tc>
        <w:tc>
          <w:tcPr>
            <w:tcW w:w="855" w:type="dxa"/>
            <w:vMerge/>
            <w:tcBorders>
              <w:right w:val="single" w:sz="4" w:space="0" w:color="auto"/>
            </w:tcBorders>
            <w:tcMar>
              <w:top w:w="0" w:type="dxa"/>
              <w:left w:w="108" w:type="dxa"/>
              <w:bottom w:w="0" w:type="dxa"/>
              <w:right w:w="108" w:type="dxa"/>
            </w:tcMar>
          </w:tcPr>
          <w:p w14:paraId="3887CD45" w14:textId="77777777" w:rsidR="00296554" w:rsidRPr="006D2D40" w:rsidRDefault="00296554" w:rsidP="00C81136">
            <w:pPr>
              <w:spacing w:after="0" w:line="240" w:lineRule="auto"/>
              <w:jc w:val="center"/>
              <w:rPr>
                <w:rFonts w:eastAsia="Times New Roman" w:cstheme="minorHAnsi"/>
                <w:color w:val="201F1E"/>
                <w:sz w:val="16"/>
                <w:szCs w:val="16"/>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CDAB212" w14:textId="2F7E5FE1" w:rsidR="00296554" w:rsidRPr="00C37486" w:rsidRDefault="00296554" w:rsidP="00412E8A">
            <w:pPr>
              <w:spacing w:after="0" w:line="240" w:lineRule="auto"/>
              <w:rPr>
                <w:rFonts w:eastAsia="Times New Roman" w:cstheme="minorHAnsi"/>
                <w:bCs/>
                <w:color w:val="00B050"/>
                <w:sz w:val="14"/>
                <w:szCs w:val="16"/>
                <w:lang w:eastAsia="en-GB"/>
              </w:rPr>
            </w:pPr>
            <w:r w:rsidRPr="00C37486">
              <w:rPr>
                <w:rFonts w:eastAsia="Times New Roman" w:cstheme="minorHAnsi"/>
                <w:bCs/>
                <w:color w:val="00B050"/>
                <w:sz w:val="14"/>
                <w:szCs w:val="16"/>
                <w:lang w:eastAsia="en-GB"/>
              </w:rPr>
              <w:t>Conversation 22/07/2020</w:t>
            </w:r>
          </w:p>
        </w:tc>
        <w:tc>
          <w:tcPr>
            <w:tcW w:w="2031"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CEE4CDA" w14:textId="6A426BA9" w:rsidR="00296554" w:rsidRPr="00C37486" w:rsidRDefault="001903EE" w:rsidP="00412E8A">
            <w:pPr>
              <w:spacing w:after="0" w:line="240" w:lineRule="auto"/>
              <w:rPr>
                <w:rFonts w:eastAsia="Times New Roman" w:cstheme="minorHAnsi"/>
                <w:bCs/>
                <w:color w:val="00B050"/>
                <w:sz w:val="14"/>
                <w:szCs w:val="16"/>
                <w:lang w:eastAsia="en-GB"/>
              </w:rPr>
            </w:pPr>
            <w:r w:rsidRPr="00C37486">
              <w:rPr>
                <w:rFonts w:eastAsia="Times New Roman" w:cstheme="minorHAnsi"/>
                <w:bCs/>
                <w:color w:val="00B050"/>
                <w:sz w:val="14"/>
                <w:szCs w:val="16"/>
                <w:lang w:eastAsia="en-GB"/>
              </w:rPr>
              <w:t>28/08/2020</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D07521C" w14:textId="5584BDF2" w:rsidR="00296554" w:rsidRPr="00C37486" w:rsidRDefault="00296554" w:rsidP="00412E8A">
            <w:pPr>
              <w:spacing w:after="0" w:line="240" w:lineRule="auto"/>
              <w:rPr>
                <w:rFonts w:eastAsia="Times New Roman" w:cstheme="minorHAnsi"/>
                <w:bCs/>
                <w:color w:val="00B050"/>
                <w:sz w:val="14"/>
                <w:szCs w:val="16"/>
                <w:lang w:eastAsia="en-GB"/>
              </w:rPr>
            </w:pPr>
            <w:r w:rsidRPr="00C37486">
              <w:rPr>
                <w:rFonts w:eastAsia="Times New Roman" w:cstheme="minorHAnsi"/>
                <w:bCs/>
                <w:color w:val="00B050"/>
                <w:sz w:val="14"/>
                <w:szCs w:val="16"/>
                <w:lang w:eastAsia="en-GB"/>
              </w:rPr>
              <w:t>JMCC/Chartwell</w:t>
            </w:r>
          </w:p>
        </w:tc>
      </w:tr>
      <w:tr w:rsidR="00296554" w:rsidRPr="006D2D40" w14:paraId="2D9C98F7" w14:textId="77777777" w:rsidTr="001903EE">
        <w:tc>
          <w:tcPr>
            <w:tcW w:w="1703" w:type="dxa"/>
            <w:vMerge/>
            <w:tcBorders>
              <w:right w:val="single" w:sz="4" w:space="0" w:color="auto"/>
            </w:tcBorders>
            <w:tcMar>
              <w:top w:w="0" w:type="dxa"/>
              <w:left w:w="108" w:type="dxa"/>
              <w:bottom w:w="0" w:type="dxa"/>
              <w:right w:w="108" w:type="dxa"/>
            </w:tcMar>
          </w:tcPr>
          <w:p w14:paraId="490C4C4F" w14:textId="77777777" w:rsidR="00296554" w:rsidRPr="006D2D40" w:rsidRDefault="00296554" w:rsidP="00C81136">
            <w:pPr>
              <w:spacing w:after="0" w:line="240" w:lineRule="auto"/>
              <w:rPr>
                <w:rFonts w:eastAsia="Times New Roman" w:cstheme="minorHAnsi"/>
                <w:color w:val="201F1E"/>
                <w:sz w:val="16"/>
                <w:szCs w:val="16"/>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7D84DE3" w14:textId="56610917" w:rsidR="00296554" w:rsidRPr="00D27DD1" w:rsidRDefault="00296554" w:rsidP="00C81136">
            <w:pPr>
              <w:spacing w:after="0" w:line="240" w:lineRule="auto"/>
              <w:rPr>
                <w:rFonts w:eastAsia="Times New Roman" w:cstheme="minorHAnsi"/>
                <w:color w:val="FF0000"/>
                <w:sz w:val="14"/>
                <w:szCs w:val="16"/>
                <w:lang w:eastAsia="en-GB"/>
              </w:rPr>
            </w:pPr>
            <w:r w:rsidRPr="00296554">
              <w:rPr>
                <w:rFonts w:eastAsia="Times New Roman" w:cstheme="minorHAnsi"/>
                <w:color w:val="FF0000"/>
                <w:sz w:val="14"/>
                <w:szCs w:val="16"/>
                <w:lang w:eastAsia="en-GB"/>
              </w:rPr>
              <w:t>One-way system going to the canteen counters will be put in place with signage</w:t>
            </w:r>
          </w:p>
        </w:tc>
        <w:tc>
          <w:tcPr>
            <w:tcW w:w="2762"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030E4F1" w14:textId="0F7C79B9" w:rsidR="00296554" w:rsidRPr="006D2D40" w:rsidRDefault="00296554" w:rsidP="00D27DD1">
            <w:pPr>
              <w:spacing w:after="0" w:line="240" w:lineRule="auto"/>
              <w:rPr>
                <w:rFonts w:eastAsia="Times New Roman" w:cstheme="minorHAnsi"/>
                <w:bCs/>
                <w:color w:val="201F1E"/>
                <w:sz w:val="16"/>
                <w:szCs w:val="16"/>
                <w:lang w:eastAsia="en-GB"/>
              </w:rPr>
            </w:pPr>
            <w:r>
              <w:rPr>
                <w:rFonts w:eastAsia="Times New Roman" w:cstheme="minorHAnsi"/>
                <w:bCs/>
                <w:color w:val="201F1E"/>
                <w:sz w:val="16"/>
                <w:szCs w:val="16"/>
                <w:lang w:eastAsia="en-GB"/>
              </w:rPr>
              <w:t>Estates</w:t>
            </w:r>
          </w:p>
        </w:tc>
        <w:tc>
          <w:tcPr>
            <w:tcW w:w="855" w:type="dxa"/>
            <w:vMerge/>
            <w:tcBorders>
              <w:right w:val="single" w:sz="4" w:space="0" w:color="auto"/>
            </w:tcBorders>
            <w:tcMar>
              <w:top w:w="0" w:type="dxa"/>
              <w:left w:w="108" w:type="dxa"/>
              <w:bottom w:w="0" w:type="dxa"/>
              <w:right w:w="108" w:type="dxa"/>
            </w:tcMar>
          </w:tcPr>
          <w:p w14:paraId="2ECBC58C" w14:textId="77777777" w:rsidR="00296554" w:rsidRPr="006D2D40" w:rsidRDefault="00296554" w:rsidP="00C81136">
            <w:pPr>
              <w:spacing w:after="0" w:line="240" w:lineRule="auto"/>
              <w:jc w:val="center"/>
              <w:rPr>
                <w:rFonts w:eastAsia="Times New Roman" w:cstheme="minorHAnsi"/>
                <w:bCs/>
                <w:color w:val="201F1E"/>
                <w:sz w:val="16"/>
                <w:szCs w:val="16"/>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939E4BD" w14:textId="2CF3905F" w:rsidR="00296554" w:rsidRPr="00322B4C" w:rsidRDefault="00412E8A" w:rsidP="00412E8A">
            <w:pPr>
              <w:spacing w:after="0" w:line="240" w:lineRule="auto"/>
              <w:rPr>
                <w:rFonts w:eastAsia="Times New Roman" w:cstheme="minorHAnsi"/>
                <w:bCs/>
                <w:color w:val="00B050"/>
                <w:sz w:val="14"/>
                <w:szCs w:val="14"/>
                <w:lang w:eastAsia="en-GB"/>
              </w:rPr>
            </w:pPr>
            <w:r>
              <w:rPr>
                <w:rFonts w:eastAsia="Times New Roman" w:cstheme="minorHAnsi"/>
                <w:bCs/>
                <w:color w:val="00B050"/>
                <w:sz w:val="14"/>
                <w:szCs w:val="14"/>
                <w:lang w:eastAsia="en-GB"/>
              </w:rPr>
              <w:t>11/08/2020</w:t>
            </w:r>
          </w:p>
        </w:tc>
        <w:tc>
          <w:tcPr>
            <w:tcW w:w="2031"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D08F88E" w14:textId="02E36E07" w:rsidR="00296554" w:rsidRPr="00322B4C" w:rsidRDefault="00412E8A" w:rsidP="00412E8A">
            <w:pPr>
              <w:spacing w:after="0" w:line="240" w:lineRule="auto"/>
              <w:rPr>
                <w:rFonts w:eastAsia="Times New Roman" w:cstheme="minorHAnsi"/>
                <w:bCs/>
                <w:color w:val="00B050"/>
                <w:sz w:val="14"/>
                <w:szCs w:val="14"/>
                <w:lang w:eastAsia="en-GB"/>
              </w:rPr>
            </w:pPr>
            <w:r w:rsidRPr="00412E8A">
              <w:rPr>
                <w:rFonts w:eastAsia="Times New Roman" w:cstheme="minorHAnsi"/>
                <w:bCs/>
                <w:color w:val="00B050"/>
                <w:sz w:val="14"/>
                <w:szCs w:val="14"/>
                <w:lang w:eastAsia="en-GB"/>
              </w:rPr>
              <w:t>11/08/2020</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C344DE1" w14:textId="7B3711DC" w:rsidR="00296554" w:rsidRPr="00412E8A" w:rsidRDefault="00412E8A" w:rsidP="00412E8A">
            <w:pPr>
              <w:spacing w:after="0" w:line="240" w:lineRule="auto"/>
              <w:rPr>
                <w:rFonts w:eastAsia="Times New Roman" w:cstheme="minorHAnsi"/>
                <w:bCs/>
                <w:color w:val="00B050"/>
                <w:sz w:val="14"/>
                <w:szCs w:val="14"/>
                <w:lang w:eastAsia="en-GB"/>
              </w:rPr>
            </w:pPr>
            <w:r w:rsidRPr="00412E8A">
              <w:rPr>
                <w:rFonts w:eastAsia="Times New Roman" w:cstheme="minorHAnsi"/>
                <w:bCs/>
                <w:color w:val="00B050"/>
                <w:sz w:val="14"/>
                <w:szCs w:val="14"/>
                <w:lang w:eastAsia="en-GB"/>
              </w:rPr>
              <w:t>JMCC/HR</w:t>
            </w:r>
          </w:p>
        </w:tc>
      </w:tr>
      <w:tr w:rsidR="00296554" w:rsidRPr="006D2D40" w14:paraId="365E6706" w14:textId="77777777" w:rsidTr="001903EE">
        <w:tc>
          <w:tcPr>
            <w:tcW w:w="1703" w:type="dxa"/>
            <w:vMerge/>
            <w:tcBorders>
              <w:right w:val="single" w:sz="4" w:space="0" w:color="auto"/>
            </w:tcBorders>
            <w:tcMar>
              <w:top w:w="0" w:type="dxa"/>
              <w:left w:w="108" w:type="dxa"/>
              <w:bottom w:w="0" w:type="dxa"/>
              <w:right w:w="108" w:type="dxa"/>
            </w:tcMar>
          </w:tcPr>
          <w:p w14:paraId="6BA508AE" w14:textId="77777777" w:rsidR="00296554" w:rsidRPr="006D2D40" w:rsidRDefault="00296554" w:rsidP="00C81136">
            <w:pPr>
              <w:spacing w:after="0" w:line="240" w:lineRule="auto"/>
              <w:jc w:val="center"/>
              <w:rPr>
                <w:rFonts w:eastAsia="Times New Roman" w:cstheme="minorHAnsi"/>
                <w:b/>
                <w:bCs/>
                <w:color w:val="201F1E"/>
                <w:sz w:val="16"/>
                <w:szCs w:val="16"/>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54AE9F5" w14:textId="3C3E8F5C" w:rsidR="00296554" w:rsidRPr="00D27DD1" w:rsidRDefault="00296554" w:rsidP="00C81136">
            <w:pPr>
              <w:spacing w:after="0" w:line="240" w:lineRule="auto"/>
              <w:rPr>
                <w:rFonts w:eastAsia="Times New Roman" w:cstheme="minorHAnsi"/>
                <w:color w:val="FF0000"/>
                <w:sz w:val="14"/>
                <w:szCs w:val="16"/>
                <w:lang w:eastAsia="en-GB"/>
              </w:rPr>
            </w:pPr>
            <w:r w:rsidRPr="00D27DD1">
              <w:rPr>
                <w:rFonts w:eastAsia="Times New Roman" w:cstheme="minorHAnsi"/>
                <w:color w:val="FF0000"/>
                <w:sz w:val="14"/>
                <w:szCs w:val="16"/>
                <w:lang w:eastAsia="en-GB"/>
              </w:rPr>
              <w:t>Students will be informed of availability and serving protocols</w:t>
            </w:r>
          </w:p>
        </w:tc>
        <w:tc>
          <w:tcPr>
            <w:tcW w:w="2762"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5FE2177" w14:textId="03E5D3F0" w:rsidR="00296554" w:rsidRPr="00D27DD1" w:rsidRDefault="00296554" w:rsidP="00D27DD1">
            <w:pPr>
              <w:spacing w:after="0" w:line="240" w:lineRule="auto"/>
              <w:rPr>
                <w:rFonts w:eastAsia="Times New Roman" w:cstheme="minorHAnsi"/>
                <w:color w:val="201F1E"/>
                <w:sz w:val="16"/>
                <w:szCs w:val="16"/>
                <w:lang w:eastAsia="en-GB"/>
              </w:rPr>
            </w:pPr>
            <w:r w:rsidRPr="00D27DD1">
              <w:rPr>
                <w:rFonts w:eastAsia="Times New Roman" w:cstheme="minorHAnsi"/>
                <w:color w:val="201F1E"/>
                <w:sz w:val="16"/>
                <w:szCs w:val="16"/>
                <w:lang w:eastAsia="en-GB"/>
              </w:rPr>
              <w:t>Updated guidance to be issued to students</w:t>
            </w:r>
          </w:p>
        </w:tc>
        <w:tc>
          <w:tcPr>
            <w:tcW w:w="855" w:type="dxa"/>
            <w:vMerge/>
            <w:tcBorders>
              <w:right w:val="single" w:sz="4" w:space="0" w:color="auto"/>
            </w:tcBorders>
            <w:tcMar>
              <w:top w:w="0" w:type="dxa"/>
              <w:left w:w="108" w:type="dxa"/>
              <w:bottom w:w="0" w:type="dxa"/>
              <w:right w:w="108" w:type="dxa"/>
            </w:tcMar>
          </w:tcPr>
          <w:p w14:paraId="51569451" w14:textId="77777777" w:rsidR="00296554" w:rsidRPr="006D2D40" w:rsidRDefault="00296554" w:rsidP="00C81136">
            <w:pPr>
              <w:spacing w:after="0" w:line="240" w:lineRule="auto"/>
              <w:jc w:val="center"/>
              <w:rPr>
                <w:rFonts w:eastAsia="Times New Roman" w:cstheme="minorHAnsi"/>
                <w:b/>
                <w:bCs/>
                <w:color w:val="201F1E"/>
                <w:sz w:val="16"/>
                <w:szCs w:val="16"/>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D6762E2" w14:textId="67D34D66" w:rsidR="00296554" w:rsidRPr="00982D0D" w:rsidRDefault="00412E8A" w:rsidP="00412E8A">
            <w:pPr>
              <w:spacing w:after="0" w:line="240" w:lineRule="auto"/>
              <w:rPr>
                <w:rFonts w:eastAsia="Times New Roman" w:cstheme="minorHAnsi"/>
                <w:color w:val="00B050"/>
                <w:sz w:val="14"/>
                <w:szCs w:val="14"/>
                <w:lang w:eastAsia="en-GB"/>
              </w:rPr>
            </w:pPr>
            <w:r w:rsidRPr="00982D0D">
              <w:rPr>
                <w:rFonts w:eastAsia="Times New Roman" w:cstheme="minorHAnsi"/>
                <w:color w:val="00B050"/>
                <w:sz w:val="14"/>
                <w:szCs w:val="14"/>
                <w:lang w:eastAsia="en-GB"/>
              </w:rPr>
              <w:t>14/08/2020</w:t>
            </w:r>
            <w:r w:rsidR="00D13908" w:rsidRPr="00982D0D">
              <w:rPr>
                <w:rFonts w:eastAsia="Times New Roman" w:cstheme="minorHAnsi"/>
                <w:color w:val="00B050"/>
                <w:sz w:val="14"/>
                <w:szCs w:val="14"/>
                <w:lang w:eastAsia="en-GB"/>
              </w:rPr>
              <w:t xml:space="preserve"> Updated guidance being drafted</w:t>
            </w:r>
          </w:p>
        </w:tc>
        <w:tc>
          <w:tcPr>
            <w:tcW w:w="2031"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2496C8B" w14:textId="50C1C63D" w:rsidR="00296554" w:rsidRPr="00982D0D" w:rsidRDefault="00982D0D" w:rsidP="00412E8A">
            <w:pPr>
              <w:spacing w:after="0" w:line="240" w:lineRule="auto"/>
              <w:rPr>
                <w:rFonts w:eastAsia="Times New Roman" w:cstheme="minorHAnsi"/>
                <w:color w:val="00B050"/>
                <w:sz w:val="14"/>
                <w:szCs w:val="14"/>
                <w:lang w:eastAsia="en-GB"/>
              </w:rPr>
            </w:pPr>
            <w:r w:rsidRPr="00982D0D">
              <w:rPr>
                <w:rFonts w:eastAsia="Times New Roman" w:cstheme="minorHAnsi"/>
                <w:color w:val="00B050"/>
                <w:sz w:val="14"/>
                <w:szCs w:val="14"/>
                <w:lang w:eastAsia="en-GB"/>
              </w:rPr>
              <w:t>01/09/2020</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5D5CE76" w14:textId="433BDD05" w:rsidR="00296554" w:rsidRPr="00982D0D" w:rsidRDefault="00412E8A" w:rsidP="00412E8A">
            <w:pPr>
              <w:spacing w:after="0" w:line="240" w:lineRule="auto"/>
              <w:rPr>
                <w:rFonts w:eastAsia="Times New Roman" w:cstheme="minorHAnsi"/>
                <w:b/>
                <w:bCs/>
                <w:color w:val="00B050"/>
                <w:sz w:val="14"/>
                <w:szCs w:val="14"/>
                <w:lang w:eastAsia="en-GB"/>
              </w:rPr>
            </w:pPr>
            <w:r w:rsidRPr="00982D0D">
              <w:rPr>
                <w:rFonts w:eastAsia="Times New Roman" w:cstheme="minorHAnsi"/>
                <w:b/>
                <w:bCs/>
                <w:color w:val="00B050"/>
                <w:sz w:val="14"/>
                <w:szCs w:val="14"/>
                <w:lang w:eastAsia="en-GB"/>
              </w:rPr>
              <w:t>HR</w:t>
            </w:r>
          </w:p>
        </w:tc>
      </w:tr>
      <w:tr w:rsidR="00296554" w:rsidRPr="006D2D40" w14:paraId="69CDDF48" w14:textId="77777777" w:rsidTr="001903EE">
        <w:tc>
          <w:tcPr>
            <w:tcW w:w="1703" w:type="dxa"/>
            <w:vMerge/>
            <w:tcBorders>
              <w:right w:val="single" w:sz="4" w:space="0" w:color="auto"/>
            </w:tcBorders>
            <w:tcMar>
              <w:top w:w="0" w:type="dxa"/>
              <w:left w:w="108" w:type="dxa"/>
              <w:bottom w:w="0" w:type="dxa"/>
              <w:right w:w="108" w:type="dxa"/>
            </w:tcMar>
          </w:tcPr>
          <w:p w14:paraId="37C8E40F" w14:textId="77777777" w:rsidR="00296554" w:rsidRPr="006D2D40" w:rsidRDefault="00296554" w:rsidP="00C81136">
            <w:pPr>
              <w:spacing w:after="0" w:line="240" w:lineRule="auto"/>
              <w:jc w:val="center"/>
              <w:rPr>
                <w:rFonts w:eastAsia="Times New Roman" w:cstheme="minorHAnsi"/>
                <w:b/>
                <w:bCs/>
                <w:color w:val="201F1E"/>
                <w:sz w:val="16"/>
                <w:szCs w:val="16"/>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0E1F289" w14:textId="59FD1A93" w:rsidR="00296554" w:rsidRPr="00D27DD1" w:rsidRDefault="00296554" w:rsidP="00C81136">
            <w:pPr>
              <w:spacing w:after="0" w:line="240" w:lineRule="auto"/>
              <w:rPr>
                <w:rFonts w:eastAsia="Times New Roman" w:cstheme="minorHAnsi"/>
                <w:color w:val="FF0000"/>
                <w:sz w:val="14"/>
                <w:szCs w:val="16"/>
                <w:lang w:eastAsia="en-GB"/>
              </w:rPr>
            </w:pPr>
            <w:r w:rsidRPr="00296554">
              <w:rPr>
                <w:rFonts w:eastAsia="Times New Roman" w:cstheme="minorHAnsi"/>
                <w:color w:val="FF0000"/>
                <w:sz w:val="14"/>
                <w:szCs w:val="16"/>
                <w:lang w:eastAsia="en-GB"/>
              </w:rPr>
              <w:t>Vending machines will be taken out of commission</w:t>
            </w:r>
          </w:p>
        </w:tc>
        <w:tc>
          <w:tcPr>
            <w:tcW w:w="2762"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7223880" w14:textId="551676D5" w:rsidR="00296554" w:rsidRPr="00D27DD1" w:rsidRDefault="00412E8A" w:rsidP="00D27DD1">
            <w:pPr>
              <w:spacing w:after="0" w:line="240" w:lineRule="auto"/>
              <w:rPr>
                <w:rFonts w:eastAsia="Times New Roman" w:cstheme="minorHAnsi"/>
                <w:color w:val="201F1E"/>
                <w:sz w:val="16"/>
                <w:szCs w:val="16"/>
                <w:lang w:eastAsia="en-GB"/>
              </w:rPr>
            </w:pPr>
            <w:r>
              <w:rPr>
                <w:rFonts w:eastAsia="Times New Roman" w:cstheme="minorHAnsi"/>
                <w:color w:val="201F1E"/>
                <w:sz w:val="16"/>
                <w:szCs w:val="16"/>
                <w:lang w:eastAsia="en-GB"/>
              </w:rPr>
              <w:t>Conversation with Chartwell</w:t>
            </w:r>
          </w:p>
        </w:tc>
        <w:tc>
          <w:tcPr>
            <w:tcW w:w="855" w:type="dxa"/>
            <w:tcBorders>
              <w:left w:val="nil"/>
              <w:bottom w:val="single" w:sz="8" w:space="0" w:color="auto"/>
              <w:right w:val="single" w:sz="8" w:space="0" w:color="auto"/>
            </w:tcBorders>
            <w:shd w:val="clear" w:color="auto" w:fill="auto"/>
            <w:tcMar>
              <w:top w:w="0" w:type="dxa"/>
              <w:left w:w="108" w:type="dxa"/>
              <w:bottom w:w="0" w:type="dxa"/>
              <w:right w:w="108" w:type="dxa"/>
            </w:tcMar>
          </w:tcPr>
          <w:p w14:paraId="26DE7253" w14:textId="77777777" w:rsidR="00296554" w:rsidRPr="006D2D40" w:rsidRDefault="00296554" w:rsidP="00C81136">
            <w:pPr>
              <w:spacing w:after="0" w:line="240" w:lineRule="auto"/>
              <w:jc w:val="center"/>
              <w:rPr>
                <w:rFonts w:eastAsia="Times New Roman" w:cstheme="minorHAnsi"/>
                <w:b/>
                <w:bCs/>
                <w:color w:val="201F1E"/>
                <w:sz w:val="16"/>
                <w:szCs w:val="16"/>
                <w:lang w:eastAsia="en-GB"/>
              </w:rPr>
            </w:pPr>
          </w:p>
        </w:tc>
        <w:tc>
          <w:tcPr>
            <w:tcW w:w="2075"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ED49C3D" w14:textId="0F4C7049" w:rsidR="00296554" w:rsidRPr="00D13908" w:rsidRDefault="00412E8A" w:rsidP="00412E8A">
            <w:pPr>
              <w:spacing w:after="0" w:line="240" w:lineRule="auto"/>
              <w:rPr>
                <w:rFonts w:eastAsia="Times New Roman" w:cstheme="minorHAnsi"/>
                <w:color w:val="00B050"/>
                <w:sz w:val="14"/>
                <w:szCs w:val="14"/>
                <w:lang w:eastAsia="en-GB"/>
              </w:rPr>
            </w:pPr>
            <w:r w:rsidRPr="00D13908">
              <w:rPr>
                <w:rFonts w:eastAsia="Times New Roman" w:cstheme="minorHAnsi"/>
                <w:color w:val="00B050"/>
                <w:sz w:val="14"/>
                <w:szCs w:val="14"/>
                <w:lang w:eastAsia="en-GB"/>
              </w:rPr>
              <w:t>01/06/2020</w:t>
            </w:r>
          </w:p>
        </w:tc>
        <w:tc>
          <w:tcPr>
            <w:tcW w:w="20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D7AB1F0" w14:textId="7CE6DAED" w:rsidR="00296554" w:rsidRPr="00412E8A" w:rsidRDefault="00412E8A" w:rsidP="00412E8A">
            <w:pPr>
              <w:spacing w:after="0" w:line="240" w:lineRule="auto"/>
              <w:rPr>
                <w:rFonts w:eastAsia="Times New Roman" w:cstheme="minorHAnsi"/>
                <w:color w:val="00B050"/>
                <w:sz w:val="14"/>
                <w:szCs w:val="14"/>
                <w:lang w:eastAsia="en-GB"/>
              </w:rPr>
            </w:pPr>
            <w:r w:rsidRPr="00412E8A">
              <w:rPr>
                <w:rFonts w:eastAsia="Times New Roman" w:cstheme="minorHAnsi"/>
                <w:color w:val="00B050"/>
                <w:sz w:val="14"/>
                <w:szCs w:val="14"/>
                <w:lang w:eastAsia="en-GB"/>
              </w:rPr>
              <w:t>05/06/2020</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70945F6" w14:textId="2F1AF85B" w:rsidR="00296554" w:rsidRPr="00D13908" w:rsidRDefault="00412E8A" w:rsidP="00412E8A">
            <w:pPr>
              <w:spacing w:after="0" w:line="240" w:lineRule="auto"/>
              <w:rPr>
                <w:rFonts w:eastAsia="Times New Roman" w:cstheme="minorHAnsi"/>
                <w:color w:val="00B050"/>
                <w:sz w:val="14"/>
                <w:szCs w:val="14"/>
                <w:lang w:eastAsia="en-GB"/>
              </w:rPr>
            </w:pPr>
            <w:r w:rsidRPr="00D13908">
              <w:rPr>
                <w:rFonts w:eastAsia="Times New Roman" w:cstheme="minorHAnsi"/>
                <w:color w:val="00B050"/>
                <w:sz w:val="14"/>
                <w:szCs w:val="14"/>
                <w:lang w:eastAsia="en-GB"/>
              </w:rPr>
              <w:t>JMCC/Chartwell</w:t>
            </w:r>
          </w:p>
        </w:tc>
      </w:tr>
      <w:tr w:rsidR="00AB2E1E" w:rsidRPr="006D2D40" w14:paraId="581AE875" w14:textId="77777777" w:rsidTr="001903EE">
        <w:tc>
          <w:tcPr>
            <w:tcW w:w="1703" w:type="dxa"/>
            <w:tcBorders>
              <w:right w:val="single" w:sz="4" w:space="0" w:color="auto"/>
            </w:tcBorders>
            <w:tcMar>
              <w:top w:w="0" w:type="dxa"/>
              <w:left w:w="108" w:type="dxa"/>
              <w:bottom w:w="0" w:type="dxa"/>
              <w:right w:w="108" w:type="dxa"/>
            </w:tcMar>
          </w:tcPr>
          <w:p w14:paraId="0ACBD1A7" w14:textId="77777777" w:rsidR="00AB2E1E" w:rsidRPr="006D2D40" w:rsidRDefault="00AB2E1E" w:rsidP="00C81136">
            <w:pPr>
              <w:spacing w:after="0" w:line="240" w:lineRule="auto"/>
              <w:jc w:val="center"/>
              <w:rPr>
                <w:rFonts w:eastAsia="Times New Roman" w:cstheme="minorHAnsi"/>
                <w:b/>
                <w:bCs/>
                <w:color w:val="201F1E"/>
                <w:sz w:val="16"/>
                <w:szCs w:val="16"/>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836B54E" w14:textId="6C79009A" w:rsidR="00AB2E1E" w:rsidRPr="00AB2E1E" w:rsidRDefault="00AB2E1E" w:rsidP="00C81136">
            <w:pPr>
              <w:spacing w:after="0" w:line="240" w:lineRule="auto"/>
              <w:rPr>
                <w:rFonts w:eastAsia="Times New Roman" w:cstheme="minorHAnsi"/>
                <w:color w:val="00B050"/>
                <w:sz w:val="14"/>
                <w:szCs w:val="16"/>
                <w:lang w:eastAsia="en-GB"/>
              </w:rPr>
            </w:pPr>
            <w:r w:rsidRPr="00AB2E1E">
              <w:rPr>
                <w:rFonts w:eastAsia="Times New Roman" w:cstheme="minorHAnsi"/>
                <w:color w:val="00B050"/>
                <w:sz w:val="14"/>
                <w:szCs w:val="16"/>
                <w:lang w:eastAsia="en-GB"/>
              </w:rPr>
              <w:t>Discussions with TEMCO re menus and food provided at each canteen</w:t>
            </w:r>
          </w:p>
        </w:tc>
        <w:tc>
          <w:tcPr>
            <w:tcW w:w="2762"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5D64FAB" w14:textId="102395C9" w:rsidR="00AB2E1E" w:rsidRDefault="00AB2E1E" w:rsidP="00D27DD1">
            <w:pPr>
              <w:spacing w:after="0" w:line="240" w:lineRule="auto"/>
              <w:rPr>
                <w:rFonts w:eastAsia="Times New Roman" w:cstheme="minorHAnsi"/>
                <w:color w:val="201F1E"/>
                <w:sz w:val="16"/>
                <w:szCs w:val="16"/>
                <w:lang w:eastAsia="en-GB"/>
              </w:rPr>
            </w:pPr>
            <w:r>
              <w:rPr>
                <w:rFonts w:eastAsia="Times New Roman" w:cstheme="minorHAnsi"/>
                <w:color w:val="201F1E"/>
                <w:sz w:val="16"/>
                <w:szCs w:val="16"/>
                <w:lang w:eastAsia="en-GB"/>
              </w:rPr>
              <w:t>Estates/TEMCO</w:t>
            </w:r>
          </w:p>
        </w:tc>
        <w:tc>
          <w:tcPr>
            <w:tcW w:w="855" w:type="dxa"/>
            <w:tcBorders>
              <w:left w:val="nil"/>
              <w:bottom w:val="single" w:sz="8" w:space="0" w:color="auto"/>
              <w:right w:val="single" w:sz="8" w:space="0" w:color="auto"/>
            </w:tcBorders>
            <w:shd w:val="clear" w:color="auto" w:fill="auto"/>
            <w:tcMar>
              <w:top w:w="0" w:type="dxa"/>
              <w:left w:w="108" w:type="dxa"/>
              <w:bottom w:w="0" w:type="dxa"/>
              <w:right w:w="108" w:type="dxa"/>
            </w:tcMar>
          </w:tcPr>
          <w:p w14:paraId="39BB4743" w14:textId="77777777" w:rsidR="00AB2E1E" w:rsidRPr="006D2D40" w:rsidRDefault="00AB2E1E" w:rsidP="00C81136">
            <w:pPr>
              <w:spacing w:after="0" w:line="240" w:lineRule="auto"/>
              <w:jc w:val="center"/>
              <w:rPr>
                <w:rFonts w:eastAsia="Times New Roman" w:cstheme="minorHAnsi"/>
                <w:b/>
                <w:bCs/>
                <w:color w:val="201F1E"/>
                <w:sz w:val="16"/>
                <w:szCs w:val="16"/>
                <w:lang w:eastAsia="en-GB"/>
              </w:rPr>
            </w:pPr>
          </w:p>
        </w:tc>
        <w:tc>
          <w:tcPr>
            <w:tcW w:w="2075"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0A99DCB" w14:textId="5F30709F" w:rsidR="00AB2E1E" w:rsidRPr="009C4E45" w:rsidRDefault="009C4E45" w:rsidP="00412E8A">
            <w:pPr>
              <w:spacing w:after="0" w:line="240" w:lineRule="auto"/>
              <w:rPr>
                <w:rFonts w:eastAsia="Times New Roman" w:cstheme="minorHAnsi"/>
                <w:color w:val="FF0000"/>
                <w:sz w:val="14"/>
                <w:szCs w:val="14"/>
                <w:lang w:eastAsia="en-GB"/>
              </w:rPr>
            </w:pPr>
            <w:r w:rsidRPr="009C4E45">
              <w:rPr>
                <w:rFonts w:eastAsia="Times New Roman" w:cstheme="minorHAnsi"/>
                <w:color w:val="FF0000"/>
                <w:sz w:val="14"/>
                <w:szCs w:val="14"/>
                <w:lang w:eastAsia="en-GB"/>
              </w:rPr>
              <w:t>24/02/2021</w:t>
            </w:r>
          </w:p>
        </w:tc>
        <w:tc>
          <w:tcPr>
            <w:tcW w:w="20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6176762" w14:textId="3B481E86" w:rsidR="00AB2E1E" w:rsidRPr="009C4E45" w:rsidRDefault="009C4E45" w:rsidP="00412E8A">
            <w:pPr>
              <w:spacing w:after="0" w:line="240" w:lineRule="auto"/>
              <w:rPr>
                <w:rFonts w:eastAsia="Times New Roman" w:cstheme="minorHAnsi"/>
                <w:color w:val="FF0000"/>
                <w:sz w:val="14"/>
                <w:szCs w:val="14"/>
                <w:lang w:eastAsia="en-GB"/>
              </w:rPr>
            </w:pPr>
            <w:r w:rsidRPr="009C4E45">
              <w:rPr>
                <w:rFonts w:eastAsia="Times New Roman" w:cstheme="minorHAnsi"/>
                <w:color w:val="FF0000"/>
                <w:sz w:val="14"/>
                <w:szCs w:val="14"/>
                <w:lang w:eastAsia="en-GB"/>
              </w:rPr>
              <w:t>Meeting scheduled for 26/02/2021</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AE6175C" w14:textId="77777777" w:rsidR="00AB2E1E" w:rsidRPr="00D13908" w:rsidRDefault="00AB2E1E" w:rsidP="00412E8A">
            <w:pPr>
              <w:spacing w:after="0" w:line="240" w:lineRule="auto"/>
              <w:rPr>
                <w:rFonts w:eastAsia="Times New Roman" w:cstheme="minorHAnsi"/>
                <w:color w:val="00B050"/>
                <w:sz w:val="14"/>
                <w:szCs w:val="14"/>
                <w:lang w:eastAsia="en-GB"/>
              </w:rPr>
            </w:pPr>
          </w:p>
        </w:tc>
      </w:tr>
      <w:tr w:rsidR="00C81136" w:rsidRPr="006D2D40" w14:paraId="354593B2" w14:textId="77777777" w:rsidTr="001903EE">
        <w:tc>
          <w:tcPr>
            <w:tcW w:w="1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EA32912"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Number</w:t>
            </w:r>
          </w:p>
        </w:tc>
        <w:tc>
          <w:tcPr>
            <w:tcW w:w="4456"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46B73DA"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What further action is needed</w:t>
            </w:r>
          </w:p>
        </w:tc>
        <w:tc>
          <w:tcPr>
            <w:tcW w:w="27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94843A5"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How</w:t>
            </w:r>
          </w:p>
        </w:tc>
        <w:tc>
          <w:tcPr>
            <w:tcW w:w="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457D56E" w14:textId="77777777" w:rsidR="00C81136" w:rsidRPr="006D2D40" w:rsidRDefault="00C81136" w:rsidP="00C81136">
            <w:pPr>
              <w:spacing w:after="0" w:line="240" w:lineRule="auto"/>
              <w:jc w:val="center"/>
              <w:rPr>
                <w:rFonts w:eastAsia="Times New Roman" w:cstheme="minorHAnsi"/>
                <w:color w:val="201F1E"/>
                <w:sz w:val="16"/>
                <w:szCs w:val="16"/>
                <w:lang w:eastAsia="en-GB"/>
              </w:rPr>
            </w:pPr>
            <w:r w:rsidRPr="006D2D40">
              <w:rPr>
                <w:rFonts w:eastAsia="Times New Roman" w:cstheme="minorHAnsi"/>
                <w:b/>
                <w:bCs/>
                <w:color w:val="201F1E"/>
                <w:sz w:val="16"/>
                <w:szCs w:val="16"/>
                <w:lang w:eastAsia="en-GB"/>
              </w:rPr>
              <w:t>Achieved</w:t>
            </w:r>
          </w:p>
          <w:p w14:paraId="38A39130"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H/M/L</w:t>
            </w:r>
          </w:p>
        </w:tc>
        <w:tc>
          <w:tcPr>
            <w:tcW w:w="20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605A910"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of request</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233C7B8"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Done</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781AFE4" w14:textId="77777777" w:rsidR="00C81136" w:rsidRPr="006D2D40" w:rsidRDefault="00C81136" w:rsidP="00C81136">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By who</w:t>
            </w:r>
          </w:p>
        </w:tc>
      </w:tr>
      <w:tr w:rsidR="00731FB0" w:rsidRPr="006D2D40" w14:paraId="6052CD89" w14:textId="77777777" w:rsidTr="001903EE">
        <w:tc>
          <w:tcPr>
            <w:tcW w:w="1703" w:type="dxa"/>
            <w:vMerge w:val="restart"/>
            <w:tcBorders>
              <w:top w:val="single" w:sz="8" w:space="0" w:color="auto"/>
              <w:left w:val="single" w:sz="8" w:space="0" w:color="auto"/>
              <w:right w:val="single" w:sz="8" w:space="0" w:color="auto"/>
            </w:tcBorders>
            <w:shd w:val="clear" w:color="auto" w:fill="FFFFFF" w:themeFill="background1"/>
            <w:tcMar>
              <w:top w:w="0" w:type="dxa"/>
              <w:left w:w="108" w:type="dxa"/>
              <w:bottom w:w="0" w:type="dxa"/>
              <w:right w:w="108" w:type="dxa"/>
            </w:tcMar>
          </w:tcPr>
          <w:p w14:paraId="493FF3A6" w14:textId="0D02F7E3" w:rsidR="00731FB0" w:rsidRPr="006D2D40" w:rsidRDefault="00731FB0" w:rsidP="00731FB0">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lastRenderedPageBreak/>
              <w:t>C01</w:t>
            </w:r>
            <w:r w:rsidR="00C369CD">
              <w:rPr>
                <w:rFonts w:eastAsia="Times New Roman" w:cstheme="minorHAnsi"/>
                <w:bCs/>
                <w:color w:val="201F1E"/>
                <w:sz w:val="15"/>
                <w:szCs w:val="15"/>
                <w:lang w:eastAsia="en-GB"/>
              </w:rPr>
              <w:t>7</w:t>
            </w:r>
          </w:p>
          <w:p w14:paraId="3572F4EE" w14:textId="77777777" w:rsidR="00731FB0" w:rsidRPr="006D2D40" w:rsidRDefault="00731FB0" w:rsidP="00731FB0">
            <w:pPr>
              <w:spacing w:after="0" w:line="240" w:lineRule="auto"/>
              <w:rPr>
                <w:rFonts w:eastAsia="Times New Roman" w:cstheme="minorHAnsi"/>
                <w:bCs/>
                <w:color w:val="201F1E"/>
                <w:sz w:val="15"/>
                <w:szCs w:val="15"/>
                <w:lang w:eastAsia="en-GB"/>
              </w:rPr>
            </w:pPr>
            <w:r w:rsidRPr="006D2D40">
              <w:rPr>
                <w:rFonts w:eastAsia="Times New Roman" w:cstheme="minorHAnsi"/>
                <w:bCs/>
                <w:color w:val="201F1E"/>
                <w:sz w:val="15"/>
                <w:szCs w:val="15"/>
                <w:lang w:eastAsia="en-GB"/>
              </w:rPr>
              <w:t>Dealing with a suspected or proven case of Covid19</w:t>
            </w:r>
          </w:p>
        </w:tc>
        <w:tc>
          <w:tcPr>
            <w:tcW w:w="4456"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11BE57C0" w14:textId="212B3A1B" w:rsidR="00731FB0" w:rsidRPr="006D2D40" w:rsidRDefault="0022063D" w:rsidP="00731FB0">
            <w:pPr>
              <w:spacing w:after="0" w:line="240" w:lineRule="auto"/>
              <w:rPr>
                <w:rFonts w:eastAsia="Times New Roman" w:cstheme="minorHAnsi"/>
                <w:bCs/>
                <w:color w:val="201F1E"/>
                <w:sz w:val="15"/>
                <w:szCs w:val="15"/>
                <w:lang w:eastAsia="en-GB"/>
              </w:rPr>
            </w:pPr>
            <w:r w:rsidRPr="0022063D">
              <w:rPr>
                <w:rFonts w:eastAsia="Times New Roman" w:cstheme="minorHAnsi"/>
                <w:color w:val="FF0000"/>
                <w:sz w:val="15"/>
                <w:szCs w:val="15"/>
                <w:lang w:eastAsia="en-GB"/>
              </w:rPr>
              <w:t>HR have drafted the written policy to specify protocols when a suspected case happens</w:t>
            </w:r>
          </w:p>
        </w:tc>
        <w:tc>
          <w:tcPr>
            <w:tcW w:w="27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E391845" w14:textId="77777777" w:rsidR="00731FB0" w:rsidRPr="006D2D40" w:rsidRDefault="00731FB0" w:rsidP="00D27DD1">
            <w:pPr>
              <w:spacing w:after="0" w:line="240" w:lineRule="auto"/>
              <w:rPr>
                <w:rFonts w:eastAsia="Times New Roman" w:cstheme="minorHAnsi"/>
                <w:bCs/>
                <w:color w:val="201F1E"/>
                <w:sz w:val="15"/>
                <w:szCs w:val="15"/>
                <w:lang w:eastAsia="en-GB"/>
              </w:rPr>
            </w:pPr>
            <w:r w:rsidRPr="006D2D40">
              <w:rPr>
                <w:rFonts w:eastAsia="Times New Roman" w:cstheme="minorHAnsi"/>
                <w:color w:val="201F1E"/>
                <w:sz w:val="15"/>
                <w:szCs w:val="15"/>
                <w:lang w:eastAsia="en-GB"/>
              </w:rPr>
              <w:t>HR to have a policy written</w:t>
            </w:r>
          </w:p>
        </w:tc>
        <w:tc>
          <w:tcPr>
            <w:tcW w:w="855"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tcPr>
          <w:p w14:paraId="7F64FFC1" w14:textId="6D393465" w:rsidR="00731FB0" w:rsidRPr="006D2D40" w:rsidRDefault="00731FB0" w:rsidP="00731FB0">
            <w:pPr>
              <w:spacing w:after="0" w:line="240" w:lineRule="auto"/>
              <w:jc w:val="center"/>
              <w:rPr>
                <w:rFonts w:eastAsia="Times New Roman" w:cstheme="minorHAnsi"/>
                <w:bCs/>
                <w:color w:val="201F1E"/>
                <w:sz w:val="15"/>
                <w:szCs w:val="15"/>
                <w:lang w:eastAsia="en-GB"/>
              </w:rPr>
            </w:pPr>
          </w:p>
        </w:tc>
        <w:tc>
          <w:tcPr>
            <w:tcW w:w="2075"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60B49682" w14:textId="391DCB38" w:rsidR="00731FB0" w:rsidRPr="00900FDD" w:rsidRDefault="00731FB0" w:rsidP="00731FB0">
            <w:pPr>
              <w:spacing w:after="0" w:line="240" w:lineRule="auto"/>
              <w:rPr>
                <w:rFonts w:eastAsia="Times New Roman" w:cstheme="minorHAnsi"/>
                <w:bCs/>
                <w:color w:val="00B050"/>
                <w:sz w:val="14"/>
                <w:szCs w:val="14"/>
                <w:lang w:eastAsia="en-GB"/>
              </w:rPr>
            </w:pPr>
            <w:r w:rsidRPr="00900FDD">
              <w:rPr>
                <w:color w:val="00B050"/>
                <w:sz w:val="14"/>
                <w:szCs w:val="14"/>
              </w:rPr>
              <w:t>02/06/2020.</w:t>
            </w:r>
            <w:r w:rsidR="00D27DD1" w:rsidRPr="00900FDD">
              <w:rPr>
                <w:color w:val="00B050"/>
                <w:sz w:val="14"/>
                <w:szCs w:val="14"/>
              </w:rPr>
              <w:t>Initial d</w:t>
            </w:r>
            <w:r w:rsidRPr="00900FDD">
              <w:rPr>
                <w:color w:val="00B050"/>
                <w:sz w:val="14"/>
                <w:szCs w:val="14"/>
              </w:rPr>
              <w:t>raft approved by SLT</w:t>
            </w:r>
          </w:p>
        </w:tc>
        <w:tc>
          <w:tcPr>
            <w:tcW w:w="20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AFEDBC3" w14:textId="3FEE4BE6" w:rsidR="00731FB0" w:rsidRPr="00900FDD" w:rsidRDefault="00731FB0" w:rsidP="00731FB0">
            <w:pPr>
              <w:spacing w:after="0" w:line="240" w:lineRule="auto"/>
              <w:rPr>
                <w:rFonts w:eastAsia="Times New Roman" w:cstheme="minorHAnsi"/>
                <w:bCs/>
                <w:color w:val="00B050"/>
                <w:sz w:val="14"/>
                <w:szCs w:val="14"/>
                <w:lang w:eastAsia="en-GB"/>
              </w:rPr>
            </w:pPr>
            <w:r w:rsidRPr="00900FDD">
              <w:rPr>
                <w:color w:val="00B050"/>
                <w:sz w:val="14"/>
                <w:szCs w:val="14"/>
              </w:rPr>
              <w:t>11/06/2020</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E4175D8" w14:textId="173D13AF" w:rsidR="00731FB0" w:rsidRPr="00900FDD" w:rsidRDefault="00731FB0" w:rsidP="00D27DD1">
            <w:pPr>
              <w:spacing w:after="0" w:line="240" w:lineRule="auto"/>
              <w:rPr>
                <w:rFonts w:eastAsia="Times New Roman" w:cstheme="minorHAnsi"/>
                <w:bCs/>
                <w:color w:val="00B050"/>
                <w:sz w:val="14"/>
                <w:szCs w:val="14"/>
                <w:lang w:eastAsia="en-GB"/>
              </w:rPr>
            </w:pPr>
            <w:r w:rsidRPr="00900FDD">
              <w:rPr>
                <w:color w:val="00B050"/>
                <w:sz w:val="14"/>
                <w:szCs w:val="14"/>
              </w:rPr>
              <w:t>HR</w:t>
            </w:r>
          </w:p>
        </w:tc>
      </w:tr>
      <w:tr w:rsidR="00731FB0" w:rsidRPr="006D2D40" w14:paraId="475D4669" w14:textId="77777777" w:rsidTr="00D13908">
        <w:tc>
          <w:tcPr>
            <w:tcW w:w="1703" w:type="dxa"/>
            <w:vMerge/>
            <w:tcBorders>
              <w:right w:val="single" w:sz="4" w:space="0" w:color="auto"/>
            </w:tcBorders>
            <w:tcMar>
              <w:top w:w="0" w:type="dxa"/>
              <w:left w:w="108" w:type="dxa"/>
              <w:bottom w:w="0" w:type="dxa"/>
              <w:right w:w="108" w:type="dxa"/>
            </w:tcMar>
          </w:tcPr>
          <w:p w14:paraId="63A3FA87" w14:textId="77777777" w:rsidR="00731FB0" w:rsidRPr="006D2D40" w:rsidRDefault="00731FB0" w:rsidP="00731FB0">
            <w:pPr>
              <w:spacing w:after="0" w:line="240" w:lineRule="auto"/>
              <w:jc w:val="center"/>
              <w:rPr>
                <w:rFonts w:eastAsia="Times New Roman" w:cstheme="minorHAnsi"/>
                <w:bCs/>
                <w:color w:val="201F1E"/>
                <w:sz w:val="15"/>
                <w:szCs w:val="15"/>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17092C8" w14:textId="0A370785" w:rsidR="00731FB0" w:rsidRPr="006D2D40" w:rsidRDefault="00731FB0" w:rsidP="00731FB0">
            <w:pPr>
              <w:spacing w:after="0" w:line="240" w:lineRule="auto"/>
              <w:rPr>
                <w:rFonts w:eastAsia="Times New Roman" w:cstheme="minorHAnsi"/>
                <w:bCs/>
                <w:color w:val="201F1E"/>
                <w:sz w:val="15"/>
                <w:szCs w:val="15"/>
                <w:lang w:eastAsia="en-GB"/>
              </w:rPr>
            </w:pPr>
            <w:r w:rsidRPr="006D2D40">
              <w:rPr>
                <w:rFonts w:eastAsia="Times New Roman" w:cstheme="minorHAnsi"/>
                <w:color w:val="FF0000"/>
                <w:sz w:val="15"/>
                <w:szCs w:val="15"/>
                <w:lang w:eastAsia="en-GB"/>
              </w:rPr>
              <w:t>Whilst the case is only suspect, consideration of what happens to the remainder of the class and teacher in the room – will need to follow government guidelines</w:t>
            </w:r>
          </w:p>
        </w:tc>
        <w:tc>
          <w:tcPr>
            <w:tcW w:w="2762"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6BBD707" w14:textId="77777777" w:rsidR="00731FB0" w:rsidRPr="006D2D40" w:rsidRDefault="00731FB0" w:rsidP="00D27DD1">
            <w:pPr>
              <w:spacing w:after="0" w:line="240" w:lineRule="auto"/>
              <w:rPr>
                <w:rFonts w:eastAsia="Times New Roman" w:cstheme="minorHAnsi"/>
                <w:bCs/>
                <w:color w:val="201F1E"/>
                <w:sz w:val="15"/>
                <w:szCs w:val="15"/>
                <w:lang w:eastAsia="en-GB"/>
              </w:rPr>
            </w:pPr>
            <w:r w:rsidRPr="006D2D40">
              <w:rPr>
                <w:rFonts w:eastAsia="Times New Roman" w:cstheme="minorHAnsi"/>
                <w:color w:val="201F1E"/>
                <w:sz w:val="15"/>
                <w:szCs w:val="15"/>
                <w:lang w:eastAsia="en-GB"/>
              </w:rPr>
              <w:t>HR to review</w:t>
            </w:r>
          </w:p>
        </w:tc>
        <w:tc>
          <w:tcPr>
            <w:tcW w:w="855" w:type="dxa"/>
            <w:vMerge/>
            <w:tcBorders>
              <w:right w:val="single" w:sz="4" w:space="0" w:color="auto"/>
            </w:tcBorders>
            <w:tcMar>
              <w:top w:w="0" w:type="dxa"/>
              <w:left w:w="108" w:type="dxa"/>
              <w:bottom w:w="0" w:type="dxa"/>
              <w:right w:w="108" w:type="dxa"/>
            </w:tcMar>
          </w:tcPr>
          <w:p w14:paraId="2F34EF40" w14:textId="77777777" w:rsidR="00731FB0" w:rsidRPr="006D2D40" w:rsidRDefault="00731FB0" w:rsidP="00731FB0">
            <w:pPr>
              <w:spacing w:after="0" w:line="240" w:lineRule="auto"/>
              <w:jc w:val="center"/>
              <w:rPr>
                <w:rFonts w:eastAsia="Times New Roman" w:cstheme="minorHAnsi"/>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CCB3D93" w14:textId="2327219B" w:rsidR="00731FB0" w:rsidRPr="00900FDD" w:rsidRDefault="00731FB0" w:rsidP="00731FB0">
            <w:pPr>
              <w:spacing w:after="0" w:line="240" w:lineRule="auto"/>
              <w:rPr>
                <w:rFonts w:eastAsia="Times New Roman" w:cstheme="minorHAnsi"/>
                <w:bCs/>
                <w:color w:val="00B050"/>
                <w:sz w:val="14"/>
                <w:szCs w:val="14"/>
                <w:lang w:eastAsia="en-GB"/>
              </w:rPr>
            </w:pPr>
            <w:r w:rsidRPr="00900FDD">
              <w:rPr>
                <w:color w:val="00B050"/>
                <w:sz w:val="14"/>
                <w:szCs w:val="14"/>
              </w:rPr>
              <w:t>02/06/2020.</w:t>
            </w:r>
            <w:r w:rsidR="00D27DD1" w:rsidRPr="00900FDD">
              <w:rPr>
                <w:color w:val="00B050"/>
                <w:sz w:val="14"/>
                <w:szCs w:val="14"/>
              </w:rPr>
              <w:t>Initial d</w:t>
            </w:r>
            <w:r w:rsidRPr="00900FDD">
              <w:rPr>
                <w:color w:val="00B050"/>
                <w:sz w:val="14"/>
                <w:szCs w:val="14"/>
              </w:rPr>
              <w:t>raft approved by SLT</w:t>
            </w:r>
          </w:p>
        </w:tc>
        <w:tc>
          <w:tcPr>
            <w:tcW w:w="2031"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C05E347" w14:textId="0D538571" w:rsidR="00731FB0" w:rsidRPr="00900FDD" w:rsidRDefault="00731FB0" w:rsidP="00731FB0">
            <w:pPr>
              <w:spacing w:after="0" w:line="240" w:lineRule="auto"/>
              <w:rPr>
                <w:rFonts w:eastAsia="Times New Roman" w:cstheme="minorHAnsi"/>
                <w:bCs/>
                <w:color w:val="00B050"/>
                <w:sz w:val="14"/>
                <w:szCs w:val="14"/>
                <w:lang w:eastAsia="en-GB"/>
              </w:rPr>
            </w:pPr>
            <w:r w:rsidRPr="00900FDD">
              <w:rPr>
                <w:color w:val="00B050"/>
                <w:sz w:val="14"/>
                <w:szCs w:val="14"/>
              </w:rPr>
              <w:t>11/06/2020</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8ED0172" w14:textId="387B53C6" w:rsidR="00731FB0" w:rsidRPr="00900FDD" w:rsidRDefault="00731FB0" w:rsidP="00D27DD1">
            <w:pPr>
              <w:spacing w:after="0" w:line="240" w:lineRule="auto"/>
              <w:rPr>
                <w:rFonts w:eastAsia="Times New Roman" w:cstheme="minorHAnsi"/>
                <w:bCs/>
                <w:color w:val="00B050"/>
                <w:sz w:val="14"/>
                <w:szCs w:val="14"/>
                <w:lang w:eastAsia="en-GB"/>
              </w:rPr>
            </w:pPr>
            <w:r w:rsidRPr="00900FDD">
              <w:rPr>
                <w:color w:val="00B050"/>
                <w:sz w:val="14"/>
                <w:szCs w:val="14"/>
              </w:rPr>
              <w:t>HR</w:t>
            </w:r>
          </w:p>
        </w:tc>
      </w:tr>
      <w:tr w:rsidR="00731FB0" w:rsidRPr="006D2D40" w14:paraId="640A0994" w14:textId="77777777" w:rsidTr="00D13908">
        <w:tc>
          <w:tcPr>
            <w:tcW w:w="1703" w:type="dxa"/>
            <w:vMerge/>
            <w:tcBorders>
              <w:right w:val="single" w:sz="4" w:space="0" w:color="auto"/>
            </w:tcBorders>
            <w:tcMar>
              <w:top w:w="0" w:type="dxa"/>
              <w:left w:w="108" w:type="dxa"/>
              <w:bottom w:w="0" w:type="dxa"/>
              <w:right w:w="108" w:type="dxa"/>
            </w:tcMar>
          </w:tcPr>
          <w:p w14:paraId="6062F55F" w14:textId="77777777" w:rsidR="00731FB0" w:rsidRPr="006D2D40" w:rsidRDefault="00731FB0" w:rsidP="00731FB0">
            <w:pPr>
              <w:spacing w:after="0" w:line="240" w:lineRule="auto"/>
              <w:jc w:val="center"/>
              <w:rPr>
                <w:rFonts w:eastAsia="Times New Roman" w:cstheme="minorHAnsi"/>
                <w:bCs/>
                <w:color w:val="201F1E"/>
                <w:sz w:val="15"/>
                <w:szCs w:val="15"/>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2E5110F" w14:textId="2CBC677B" w:rsidR="00731FB0" w:rsidRPr="006D2D40" w:rsidRDefault="00731FB0" w:rsidP="00731FB0">
            <w:pPr>
              <w:spacing w:after="0" w:line="240" w:lineRule="auto"/>
              <w:rPr>
                <w:rFonts w:eastAsia="Times New Roman" w:cstheme="minorHAnsi"/>
                <w:color w:val="FF0000"/>
                <w:sz w:val="15"/>
                <w:szCs w:val="15"/>
                <w:lang w:eastAsia="en-GB"/>
              </w:rPr>
            </w:pPr>
            <w:r w:rsidRPr="006D2D40">
              <w:rPr>
                <w:rFonts w:eastAsia="Times New Roman" w:cstheme="minorHAnsi"/>
                <w:color w:val="FF0000"/>
                <w:sz w:val="15"/>
                <w:szCs w:val="15"/>
                <w:lang w:eastAsia="en-GB"/>
              </w:rPr>
              <w:t>If the individual is proven to have COVID-19, SLT will need to promptly inform all staff and parents and to promptly decide whether to close college completely or to open up a different area of college for students who have not been in contact with the affected individual.</w:t>
            </w:r>
          </w:p>
        </w:tc>
        <w:tc>
          <w:tcPr>
            <w:tcW w:w="2762"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8CC17FC" w14:textId="77777777" w:rsidR="00731FB0" w:rsidRPr="006D2D40" w:rsidRDefault="00731FB0" w:rsidP="00D27DD1">
            <w:pPr>
              <w:spacing w:after="0" w:line="240" w:lineRule="auto"/>
              <w:rPr>
                <w:rFonts w:eastAsia="Times New Roman" w:cstheme="minorHAnsi"/>
                <w:color w:val="201F1E"/>
                <w:sz w:val="15"/>
                <w:szCs w:val="15"/>
                <w:lang w:eastAsia="en-GB"/>
              </w:rPr>
            </w:pPr>
            <w:r w:rsidRPr="006D2D40">
              <w:rPr>
                <w:rFonts w:eastAsia="Times New Roman" w:cstheme="minorHAnsi"/>
                <w:color w:val="201F1E"/>
                <w:sz w:val="15"/>
                <w:szCs w:val="15"/>
                <w:lang w:eastAsia="en-GB"/>
              </w:rPr>
              <w:t xml:space="preserve">HR &amp; Hof to communicate this out to the college community </w:t>
            </w:r>
          </w:p>
        </w:tc>
        <w:tc>
          <w:tcPr>
            <w:tcW w:w="855" w:type="dxa"/>
            <w:vMerge/>
            <w:tcBorders>
              <w:right w:val="single" w:sz="4" w:space="0" w:color="auto"/>
            </w:tcBorders>
            <w:tcMar>
              <w:top w:w="0" w:type="dxa"/>
              <w:left w:w="108" w:type="dxa"/>
              <w:bottom w:w="0" w:type="dxa"/>
              <w:right w:w="108" w:type="dxa"/>
            </w:tcMar>
          </w:tcPr>
          <w:p w14:paraId="38C0E67B" w14:textId="77777777" w:rsidR="00731FB0" w:rsidRPr="006D2D40" w:rsidRDefault="00731FB0" w:rsidP="00731FB0">
            <w:pPr>
              <w:spacing w:after="0" w:line="240" w:lineRule="auto"/>
              <w:jc w:val="center"/>
              <w:rPr>
                <w:rFonts w:eastAsia="Times New Roman" w:cstheme="minorHAnsi"/>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391A810" w14:textId="77777777" w:rsidR="00731FB0" w:rsidRDefault="00731FB0" w:rsidP="00731FB0">
            <w:pPr>
              <w:spacing w:after="0" w:line="240" w:lineRule="auto"/>
              <w:rPr>
                <w:color w:val="00B050"/>
                <w:sz w:val="14"/>
                <w:szCs w:val="14"/>
              </w:rPr>
            </w:pPr>
            <w:r w:rsidRPr="55E24F8E">
              <w:rPr>
                <w:color w:val="00B050"/>
                <w:sz w:val="14"/>
                <w:szCs w:val="14"/>
              </w:rPr>
              <w:t>02/06/2020.</w:t>
            </w:r>
            <w:r w:rsidR="00D27DD1" w:rsidRPr="55E24F8E">
              <w:rPr>
                <w:color w:val="00B050"/>
                <w:sz w:val="14"/>
                <w:szCs w:val="14"/>
              </w:rPr>
              <w:t>Initial d</w:t>
            </w:r>
            <w:r w:rsidRPr="55E24F8E">
              <w:rPr>
                <w:color w:val="00B050"/>
                <w:sz w:val="14"/>
                <w:szCs w:val="14"/>
              </w:rPr>
              <w:t>raft approved by SLT</w:t>
            </w:r>
          </w:p>
          <w:p w14:paraId="5B56D58C" w14:textId="3AAC8A75" w:rsidR="00412E8A" w:rsidRPr="00900FDD" w:rsidRDefault="00412E8A" w:rsidP="55E24F8E">
            <w:pPr>
              <w:spacing w:after="0" w:line="240" w:lineRule="auto"/>
              <w:rPr>
                <w:rFonts w:eastAsia="Times New Roman"/>
                <w:color w:val="00B050"/>
                <w:sz w:val="14"/>
                <w:szCs w:val="14"/>
                <w:lang w:eastAsia="en-GB"/>
              </w:rPr>
            </w:pPr>
            <w:r w:rsidRPr="55E24F8E">
              <w:rPr>
                <w:color w:val="00B050"/>
                <w:sz w:val="14"/>
                <w:szCs w:val="14"/>
              </w:rPr>
              <w:t>Review in August</w:t>
            </w:r>
          </w:p>
        </w:tc>
        <w:tc>
          <w:tcPr>
            <w:tcW w:w="2031"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EF2DE17" w14:textId="6EEFEDBD" w:rsidR="00731FB0" w:rsidRPr="00900FDD" w:rsidRDefault="00731FB0" w:rsidP="55E24F8E">
            <w:pPr>
              <w:spacing w:after="0" w:line="240" w:lineRule="auto"/>
              <w:rPr>
                <w:color w:val="00B050"/>
                <w:sz w:val="14"/>
                <w:szCs w:val="14"/>
              </w:rPr>
            </w:pPr>
            <w:r w:rsidRPr="55E24F8E">
              <w:rPr>
                <w:color w:val="00B050"/>
                <w:sz w:val="14"/>
                <w:szCs w:val="14"/>
              </w:rPr>
              <w:t>11/06/2020</w:t>
            </w:r>
          </w:p>
          <w:p w14:paraId="2C1DD261" w14:textId="51FA6EF1" w:rsidR="00731FB0" w:rsidRPr="00900FDD" w:rsidRDefault="00731FB0" w:rsidP="55E24F8E">
            <w:pPr>
              <w:spacing w:after="0" w:line="240" w:lineRule="auto"/>
              <w:rPr>
                <w:color w:val="00B050"/>
                <w:sz w:val="14"/>
                <w:szCs w:val="14"/>
              </w:rPr>
            </w:pPr>
          </w:p>
          <w:p w14:paraId="2EE04310" w14:textId="6087E6F0" w:rsidR="00731FB0" w:rsidRPr="00900FDD" w:rsidRDefault="00731FB0" w:rsidP="55E24F8E">
            <w:pPr>
              <w:spacing w:after="0" w:line="240" w:lineRule="auto"/>
              <w:rPr>
                <w:color w:val="00B050"/>
                <w:sz w:val="14"/>
                <w:szCs w:val="14"/>
              </w:rPr>
            </w:pPr>
          </w:p>
          <w:p w14:paraId="2D4B4609" w14:textId="37154A3C" w:rsidR="00731FB0" w:rsidRPr="00900FDD" w:rsidRDefault="0D95E378" w:rsidP="55E24F8E">
            <w:pPr>
              <w:spacing w:after="0" w:line="240" w:lineRule="auto"/>
              <w:rPr>
                <w:color w:val="00B050"/>
                <w:sz w:val="14"/>
                <w:szCs w:val="14"/>
                <w:lang w:eastAsia="en-GB"/>
              </w:rPr>
            </w:pPr>
            <w:r w:rsidRPr="55E24F8E">
              <w:rPr>
                <w:color w:val="00B050"/>
                <w:sz w:val="14"/>
                <w:szCs w:val="14"/>
              </w:rPr>
              <w:t>26/08/2020</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BCA8982" w14:textId="2130F8B1" w:rsidR="00731FB0" w:rsidRPr="00900FDD" w:rsidRDefault="00731FB0" w:rsidP="55E24F8E">
            <w:pPr>
              <w:spacing w:after="0" w:line="240" w:lineRule="auto"/>
              <w:rPr>
                <w:rFonts w:eastAsia="Times New Roman"/>
                <w:color w:val="00B050"/>
                <w:sz w:val="14"/>
                <w:szCs w:val="14"/>
                <w:lang w:eastAsia="en-GB"/>
              </w:rPr>
            </w:pPr>
            <w:r w:rsidRPr="55E24F8E">
              <w:rPr>
                <w:color w:val="00B050"/>
                <w:sz w:val="14"/>
                <w:szCs w:val="14"/>
              </w:rPr>
              <w:t>HR</w:t>
            </w:r>
          </w:p>
        </w:tc>
      </w:tr>
      <w:tr w:rsidR="0022063D" w:rsidRPr="006D2D40" w14:paraId="7AAF4CBA" w14:textId="77777777" w:rsidTr="00D13908">
        <w:tc>
          <w:tcPr>
            <w:tcW w:w="1703" w:type="dxa"/>
            <w:vMerge/>
            <w:tcMar>
              <w:top w:w="0" w:type="dxa"/>
              <w:left w:w="108" w:type="dxa"/>
              <w:bottom w:w="0" w:type="dxa"/>
              <w:right w:w="108" w:type="dxa"/>
            </w:tcMar>
          </w:tcPr>
          <w:p w14:paraId="58FC758D" w14:textId="77777777" w:rsidR="0022063D" w:rsidRPr="006D2D40" w:rsidRDefault="0022063D" w:rsidP="00C81136">
            <w:pPr>
              <w:spacing w:after="0" w:line="240" w:lineRule="auto"/>
              <w:jc w:val="center"/>
              <w:rPr>
                <w:rFonts w:eastAsia="Times New Roman" w:cstheme="minorHAnsi"/>
                <w:bCs/>
                <w:color w:val="201F1E"/>
                <w:sz w:val="15"/>
                <w:szCs w:val="15"/>
                <w:lang w:eastAsia="en-GB"/>
              </w:rPr>
            </w:pPr>
          </w:p>
        </w:tc>
        <w:tc>
          <w:tcPr>
            <w:tcW w:w="4456" w:type="dxa"/>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8368EF1" w14:textId="1396304A" w:rsidR="0022063D" w:rsidRPr="006D2D40" w:rsidRDefault="0022063D" w:rsidP="00C81136">
            <w:pPr>
              <w:spacing w:after="0" w:line="240" w:lineRule="auto"/>
              <w:rPr>
                <w:rFonts w:eastAsia="Times New Roman" w:cstheme="minorHAnsi"/>
                <w:color w:val="FF0000"/>
                <w:sz w:val="15"/>
                <w:szCs w:val="15"/>
                <w:lang w:eastAsia="en-GB"/>
              </w:rPr>
            </w:pPr>
            <w:r w:rsidRPr="0022063D">
              <w:rPr>
                <w:rFonts w:eastAsia="Times New Roman" w:cstheme="minorHAnsi"/>
                <w:color w:val="FF0000"/>
                <w:sz w:val="15"/>
                <w:szCs w:val="15"/>
                <w:lang w:eastAsia="en-GB"/>
              </w:rPr>
              <w:t>If two cases are confirmed within 14 days, as per government guidance, College will take advice from Public Health England and options will be considered - full College closure, of onsite operations and revert to a full online curriculum; have larger specific student groups and staff self-isolate etc.</w:t>
            </w:r>
          </w:p>
        </w:tc>
        <w:tc>
          <w:tcPr>
            <w:tcW w:w="27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016A2E6" w14:textId="2708218D" w:rsidR="0022063D" w:rsidRPr="006D2D40" w:rsidRDefault="00412E8A" w:rsidP="00D27DD1">
            <w:pPr>
              <w:spacing w:after="0" w:line="240" w:lineRule="auto"/>
              <w:rPr>
                <w:rFonts w:eastAsia="Times New Roman" w:cstheme="minorHAnsi"/>
                <w:color w:val="201F1E"/>
                <w:sz w:val="15"/>
                <w:szCs w:val="15"/>
                <w:lang w:eastAsia="en-GB"/>
              </w:rPr>
            </w:pPr>
            <w:r>
              <w:rPr>
                <w:rFonts w:eastAsia="Times New Roman" w:cstheme="minorHAnsi"/>
                <w:color w:val="201F1E"/>
                <w:sz w:val="15"/>
                <w:szCs w:val="15"/>
                <w:lang w:eastAsia="en-GB"/>
              </w:rPr>
              <w:t>SLT will have discussions with Public Health England and follow advice</w:t>
            </w:r>
          </w:p>
        </w:tc>
        <w:tc>
          <w:tcPr>
            <w:tcW w:w="855" w:type="dxa"/>
            <w:vMerge/>
            <w:tcBorders>
              <w:right w:val="single" w:sz="4" w:space="0" w:color="auto"/>
            </w:tcBorders>
            <w:tcMar>
              <w:top w:w="0" w:type="dxa"/>
              <w:left w:w="108" w:type="dxa"/>
              <w:bottom w:w="0" w:type="dxa"/>
              <w:right w:w="108" w:type="dxa"/>
            </w:tcMar>
          </w:tcPr>
          <w:p w14:paraId="4F7401E2" w14:textId="77777777" w:rsidR="0022063D" w:rsidRPr="006D2D40" w:rsidRDefault="0022063D" w:rsidP="00C81136">
            <w:pPr>
              <w:spacing w:after="0" w:line="240" w:lineRule="auto"/>
              <w:jc w:val="center"/>
              <w:rPr>
                <w:rFonts w:eastAsia="Times New Roman" w:cstheme="minorHAnsi"/>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0791B03" w14:textId="2DCCA8AF" w:rsidR="0022063D" w:rsidRPr="00412E8A" w:rsidRDefault="00412E8A" w:rsidP="55E24F8E">
            <w:pPr>
              <w:spacing w:after="0" w:line="240" w:lineRule="auto"/>
              <w:rPr>
                <w:rFonts w:eastAsia="Times New Roman"/>
                <w:color w:val="00B050"/>
                <w:sz w:val="14"/>
                <w:szCs w:val="14"/>
                <w:lang w:eastAsia="en-GB"/>
              </w:rPr>
            </w:pPr>
            <w:r w:rsidRPr="55E24F8E">
              <w:rPr>
                <w:rFonts w:eastAsia="Times New Roman"/>
                <w:color w:val="00B050"/>
                <w:sz w:val="14"/>
                <w:szCs w:val="14"/>
                <w:lang w:eastAsia="en-GB"/>
              </w:rPr>
              <w:t>14/08/2020 procedure to be drawn up</w:t>
            </w:r>
          </w:p>
        </w:tc>
        <w:tc>
          <w:tcPr>
            <w:tcW w:w="2031"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10E08C0" w14:textId="7A704BD2" w:rsidR="0022063D" w:rsidRPr="00900FDD" w:rsidRDefault="5C786D9C" w:rsidP="55E24F8E">
            <w:pPr>
              <w:spacing w:after="0" w:line="240" w:lineRule="auto"/>
              <w:rPr>
                <w:rFonts w:eastAsia="Times New Roman"/>
                <w:color w:val="00B050"/>
                <w:sz w:val="14"/>
                <w:szCs w:val="14"/>
                <w:lang w:eastAsia="en-GB"/>
              </w:rPr>
            </w:pPr>
            <w:r w:rsidRPr="55E24F8E">
              <w:rPr>
                <w:rFonts w:eastAsia="Times New Roman"/>
                <w:color w:val="00B050"/>
                <w:sz w:val="14"/>
                <w:szCs w:val="14"/>
                <w:lang w:eastAsia="en-GB"/>
              </w:rPr>
              <w:t>26/08/2020</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2726C3F" w14:textId="28601FA2" w:rsidR="0022063D" w:rsidRPr="00900FDD" w:rsidRDefault="00412E8A" w:rsidP="55E24F8E">
            <w:pPr>
              <w:spacing w:after="0" w:line="240" w:lineRule="auto"/>
              <w:rPr>
                <w:rFonts w:eastAsia="Times New Roman"/>
                <w:color w:val="00B050"/>
                <w:sz w:val="14"/>
                <w:szCs w:val="14"/>
                <w:lang w:eastAsia="en-GB"/>
              </w:rPr>
            </w:pPr>
            <w:r w:rsidRPr="55E24F8E">
              <w:rPr>
                <w:rFonts w:eastAsia="Times New Roman"/>
                <w:color w:val="00B050"/>
                <w:sz w:val="14"/>
                <w:szCs w:val="14"/>
                <w:lang w:eastAsia="en-GB"/>
              </w:rPr>
              <w:t>HR</w:t>
            </w:r>
          </w:p>
        </w:tc>
      </w:tr>
      <w:tr w:rsidR="00C81136" w:rsidRPr="006D2D40" w14:paraId="55DD4893" w14:textId="77777777" w:rsidTr="001903EE">
        <w:tc>
          <w:tcPr>
            <w:tcW w:w="1703" w:type="dxa"/>
            <w:vMerge/>
            <w:tcMar>
              <w:top w:w="0" w:type="dxa"/>
              <w:left w:w="108" w:type="dxa"/>
              <w:bottom w:w="0" w:type="dxa"/>
              <w:right w:w="108" w:type="dxa"/>
            </w:tcMar>
          </w:tcPr>
          <w:p w14:paraId="701E6C4C" w14:textId="77777777" w:rsidR="00C81136" w:rsidRPr="006D2D40" w:rsidRDefault="00C81136" w:rsidP="00C81136">
            <w:pPr>
              <w:spacing w:after="0" w:line="240" w:lineRule="auto"/>
              <w:jc w:val="center"/>
              <w:rPr>
                <w:rFonts w:eastAsia="Times New Roman" w:cstheme="minorHAnsi"/>
                <w:bCs/>
                <w:color w:val="201F1E"/>
                <w:sz w:val="15"/>
                <w:szCs w:val="15"/>
                <w:lang w:eastAsia="en-GB"/>
              </w:rPr>
            </w:pPr>
          </w:p>
        </w:tc>
        <w:tc>
          <w:tcPr>
            <w:tcW w:w="44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A2D9146" w14:textId="77777777" w:rsidR="00C81136" w:rsidRPr="006D2D40" w:rsidRDefault="00C81136" w:rsidP="00C81136">
            <w:pPr>
              <w:spacing w:after="0" w:line="240" w:lineRule="auto"/>
              <w:rPr>
                <w:rFonts w:eastAsia="Times New Roman" w:cstheme="minorHAnsi"/>
                <w:color w:val="FF0000"/>
                <w:sz w:val="15"/>
                <w:szCs w:val="15"/>
                <w:lang w:eastAsia="en-GB"/>
              </w:rPr>
            </w:pPr>
            <w:r w:rsidRPr="006D2D40">
              <w:rPr>
                <w:rFonts w:eastAsia="Times New Roman" w:cstheme="minorHAnsi"/>
                <w:color w:val="FF0000"/>
                <w:sz w:val="15"/>
                <w:szCs w:val="15"/>
                <w:lang w:eastAsia="en-GB"/>
              </w:rPr>
              <w:t>The relevant building will need to be deep-cleaned before it can be used again.</w:t>
            </w:r>
          </w:p>
        </w:tc>
        <w:tc>
          <w:tcPr>
            <w:tcW w:w="27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12B1967" w14:textId="77777777" w:rsidR="00C81136" w:rsidRPr="006D2D40" w:rsidRDefault="00C81136" w:rsidP="00D27DD1">
            <w:pPr>
              <w:spacing w:after="0" w:line="240" w:lineRule="auto"/>
              <w:rPr>
                <w:rFonts w:eastAsia="Times New Roman" w:cstheme="minorHAnsi"/>
                <w:color w:val="201F1E"/>
                <w:sz w:val="15"/>
                <w:szCs w:val="15"/>
                <w:lang w:eastAsia="en-GB"/>
              </w:rPr>
            </w:pPr>
            <w:r w:rsidRPr="006D2D40">
              <w:rPr>
                <w:rFonts w:eastAsia="Times New Roman" w:cstheme="minorHAnsi"/>
                <w:color w:val="201F1E"/>
                <w:sz w:val="15"/>
                <w:szCs w:val="15"/>
                <w:lang w:eastAsia="en-GB"/>
              </w:rPr>
              <w:t>Reporting to HR ASAP so JMCC can contact the cleaning contractor TEMCO</w:t>
            </w:r>
          </w:p>
        </w:tc>
        <w:tc>
          <w:tcPr>
            <w:tcW w:w="855" w:type="dxa"/>
            <w:vMerge/>
            <w:tcBorders>
              <w:right w:val="single" w:sz="4" w:space="0" w:color="auto"/>
            </w:tcBorders>
            <w:tcMar>
              <w:top w:w="0" w:type="dxa"/>
              <w:left w:w="108" w:type="dxa"/>
              <w:bottom w:w="0" w:type="dxa"/>
              <w:right w:w="108" w:type="dxa"/>
            </w:tcMar>
          </w:tcPr>
          <w:p w14:paraId="0D7A3846" w14:textId="77777777" w:rsidR="00C81136" w:rsidRPr="006D2D40" w:rsidRDefault="00C81136" w:rsidP="00C81136">
            <w:pPr>
              <w:spacing w:after="0" w:line="240" w:lineRule="auto"/>
              <w:jc w:val="center"/>
              <w:rPr>
                <w:rFonts w:eastAsia="Times New Roman" w:cstheme="minorHAnsi"/>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4CD7D38" w14:textId="77777777" w:rsidR="00C81136" w:rsidRPr="00900FDD" w:rsidRDefault="00C81136" w:rsidP="001C2812">
            <w:pPr>
              <w:spacing w:after="0" w:line="240" w:lineRule="auto"/>
              <w:rPr>
                <w:rFonts w:eastAsia="Times New Roman" w:cstheme="minorHAnsi"/>
                <w:bCs/>
                <w:color w:val="00B050"/>
                <w:sz w:val="14"/>
                <w:szCs w:val="14"/>
                <w:lang w:eastAsia="en-GB"/>
              </w:rPr>
            </w:pPr>
            <w:r w:rsidRPr="00900FDD">
              <w:rPr>
                <w:rFonts w:eastAsia="Times New Roman" w:cstheme="minorHAnsi"/>
                <w:bCs/>
                <w:color w:val="00B050"/>
                <w:sz w:val="14"/>
                <w:szCs w:val="14"/>
                <w:lang w:eastAsia="en-GB"/>
              </w:rPr>
              <w:t>Discussions started with TEMCO to understand required notification of deep-cleaning</w:t>
            </w:r>
          </w:p>
        </w:tc>
        <w:tc>
          <w:tcPr>
            <w:tcW w:w="2031"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43A29EF" w14:textId="77777777" w:rsidR="00731FB0" w:rsidRPr="00C37486" w:rsidRDefault="00731FB0" w:rsidP="001C2812">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D2 from 17 June</w:t>
            </w:r>
          </w:p>
          <w:p w14:paraId="4E5CF2A4" w14:textId="77777777" w:rsidR="00C81136" w:rsidRPr="00C37486" w:rsidRDefault="00731FB0" w:rsidP="001C2812">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D1 from w/c 22 June</w:t>
            </w:r>
          </w:p>
          <w:p w14:paraId="7A499220" w14:textId="33B0FF4E" w:rsidR="00D27DD1" w:rsidRPr="00C37486" w:rsidRDefault="00D27DD1" w:rsidP="001C2812">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Other buildings</w:t>
            </w:r>
            <w:r w:rsidR="00982D0D" w:rsidRPr="00C37486">
              <w:rPr>
                <w:rFonts w:eastAsia="Times New Roman" w:cstheme="minorHAnsi"/>
                <w:bCs/>
                <w:color w:val="00B050"/>
                <w:sz w:val="14"/>
                <w:szCs w:val="14"/>
                <w:lang w:eastAsia="en-GB"/>
              </w:rPr>
              <w:t xml:space="preserve"> completed by 04/09/2020</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377CC15" w14:textId="77777777" w:rsidR="00C81136" w:rsidRPr="00C37486" w:rsidRDefault="00C81136" w:rsidP="001C2812">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JMCC</w:t>
            </w:r>
          </w:p>
        </w:tc>
      </w:tr>
      <w:tr w:rsidR="00C81136" w:rsidRPr="006D2D40" w14:paraId="27825A1C" w14:textId="77777777" w:rsidTr="001903EE">
        <w:tc>
          <w:tcPr>
            <w:tcW w:w="1703" w:type="dxa"/>
            <w:vMerge/>
            <w:tcMar>
              <w:top w:w="0" w:type="dxa"/>
              <w:left w:w="108" w:type="dxa"/>
              <w:bottom w:w="0" w:type="dxa"/>
              <w:right w:w="108" w:type="dxa"/>
            </w:tcMar>
          </w:tcPr>
          <w:p w14:paraId="25360E7D" w14:textId="77777777" w:rsidR="00C81136" w:rsidRPr="006D2D40" w:rsidRDefault="00C81136" w:rsidP="00C81136">
            <w:pPr>
              <w:spacing w:after="0" w:line="240" w:lineRule="auto"/>
              <w:jc w:val="center"/>
              <w:rPr>
                <w:rFonts w:eastAsia="Times New Roman" w:cstheme="minorHAnsi"/>
                <w:bCs/>
                <w:color w:val="201F1E"/>
                <w:sz w:val="15"/>
                <w:szCs w:val="15"/>
                <w:lang w:eastAsia="en-GB"/>
              </w:rPr>
            </w:pPr>
          </w:p>
        </w:tc>
        <w:tc>
          <w:tcPr>
            <w:tcW w:w="44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5D69825" w14:textId="77777777" w:rsidR="00C81136" w:rsidRPr="006D2D40" w:rsidRDefault="00C81136" w:rsidP="00C81136">
            <w:pPr>
              <w:spacing w:after="0" w:line="240" w:lineRule="auto"/>
              <w:rPr>
                <w:rFonts w:eastAsia="Times New Roman" w:cstheme="minorHAnsi"/>
                <w:color w:val="FF0000"/>
                <w:sz w:val="15"/>
                <w:szCs w:val="15"/>
                <w:lang w:eastAsia="en-GB"/>
              </w:rPr>
            </w:pPr>
            <w:r w:rsidRPr="006D2D40">
              <w:rPr>
                <w:rFonts w:eastAsia="Times New Roman" w:cstheme="minorHAnsi"/>
                <w:color w:val="FF0000"/>
                <w:sz w:val="15"/>
                <w:szCs w:val="15"/>
                <w:lang w:eastAsia="en-GB"/>
              </w:rPr>
              <w:t>Those in close contact with the individual, including the teacher and first aider, may receive a call from the NHS Track and Trace Service instructing them to self-isolate for 14 days and they will need to confirm this with the college.</w:t>
            </w:r>
          </w:p>
        </w:tc>
        <w:tc>
          <w:tcPr>
            <w:tcW w:w="27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49788E7" w14:textId="77777777" w:rsidR="00C81136" w:rsidRPr="006D2D40" w:rsidRDefault="00C81136" w:rsidP="00D27DD1">
            <w:pPr>
              <w:spacing w:after="0" w:line="240" w:lineRule="auto"/>
              <w:rPr>
                <w:rFonts w:eastAsia="Times New Roman" w:cstheme="minorHAnsi"/>
                <w:color w:val="201F1E"/>
                <w:sz w:val="15"/>
                <w:szCs w:val="15"/>
                <w:lang w:eastAsia="en-GB"/>
              </w:rPr>
            </w:pPr>
            <w:r w:rsidRPr="006D2D40">
              <w:rPr>
                <w:rFonts w:eastAsia="Times New Roman" w:cstheme="minorHAnsi"/>
                <w:color w:val="201F1E"/>
                <w:sz w:val="15"/>
                <w:szCs w:val="15"/>
                <w:lang w:eastAsia="en-GB"/>
              </w:rPr>
              <w:t>Done by PHE but if individuals are contacted they tell HR immediately.</w:t>
            </w:r>
          </w:p>
        </w:tc>
        <w:tc>
          <w:tcPr>
            <w:tcW w:w="855" w:type="dxa"/>
            <w:vMerge/>
            <w:tcBorders>
              <w:right w:val="single" w:sz="4" w:space="0" w:color="auto"/>
            </w:tcBorders>
            <w:tcMar>
              <w:top w:w="0" w:type="dxa"/>
              <w:left w:w="108" w:type="dxa"/>
              <w:bottom w:w="0" w:type="dxa"/>
              <w:right w:w="108" w:type="dxa"/>
            </w:tcMar>
          </w:tcPr>
          <w:p w14:paraId="346BC801" w14:textId="77777777" w:rsidR="00C81136" w:rsidRPr="006D2D40" w:rsidRDefault="00C81136" w:rsidP="00C81136">
            <w:pPr>
              <w:spacing w:after="0" w:line="240" w:lineRule="auto"/>
              <w:jc w:val="center"/>
              <w:rPr>
                <w:rFonts w:eastAsia="Times New Roman" w:cstheme="minorHAnsi"/>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5E4B026" w14:textId="49480950" w:rsidR="00C81136" w:rsidRPr="00900FDD" w:rsidRDefault="001C2812" w:rsidP="001C2812">
            <w:pPr>
              <w:spacing w:after="0" w:line="240" w:lineRule="auto"/>
              <w:rPr>
                <w:rFonts w:eastAsia="Times New Roman" w:cstheme="minorHAnsi"/>
                <w:bCs/>
                <w:color w:val="201F1E"/>
                <w:sz w:val="14"/>
                <w:szCs w:val="14"/>
                <w:lang w:eastAsia="en-GB"/>
              </w:rPr>
            </w:pPr>
            <w:r w:rsidRPr="00900FDD">
              <w:rPr>
                <w:rFonts w:eastAsia="Times New Roman" w:cstheme="minorHAnsi"/>
                <w:bCs/>
                <w:color w:val="00B050"/>
                <w:sz w:val="14"/>
                <w:szCs w:val="14"/>
                <w:lang w:eastAsia="en-GB"/>
              </w:rPr>
              <w:t>As required</w:t>
            </w:r>
          </w:p>
        </w:tc>
        <w:tc>
          <w:tcPr>
            <w:tcW w:w="2031"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14656DA" w14:textId="77777777" w:rsidR="00C81136" w:rsidRPr="00900FDD" w:rsidRDefault="00C81136" w:rsidP="00C81136">
            <w:pPr>
              <w:spacing w:after="0" w:line="240" w:lineRule="auto"/>
              <w:jc w:val="center"/>
              <w:rPr>
                <w:rFonts w:eastAsia="Times New Roman" w:cstheme="minorHAnsi"/>
                <w:bCs/>
                <w:color w:val="201F1E"/>
                <w:sz w:val="14"/>
                <w:szCs w:val="14"/>
                <w:lang w:eastAsia="en-GB"/>
              </w:rPr>
            </w:pPr>
          </w:p>
        </w:tc>
        <w:tc>
          <w:tcPr>
            <w:tcW w:w="14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27EDA1E" w14:textId="77777777" w:rsidR="00C81136" w:rsidRPr="00900FDD" w:rsidRDefault="00C81136" w:rsidP="00C81136">
            <w:pPr>
              <w:spacing w:after="0" w:line="240" w:lineRule="auto"/>
              <w:jc w:val="center"/>
              <w:rPr>
                <w:rFonts w:eastAsia="Times New Roman" w:cstheme="minorHAnsi"/>
                <w:bCs/>
                <w:color w:val="201F1E"/>
                <w:sz w:val="14"/>
                <w:szCs w:val="14"/>
                <w:lang w:eastAsia="en-GB"/>
              </w:rPr>
            </w:pPr>
          </w:p>
        </w:tc>
      </w:tr>
      <w:tr w:rsidR="00C81136" w:rsidRPr="006D2D40" w14:paraId="39239929" w14:textId="77777777" w:rsidTr="001903EE">
        <w:tc>
          <w:tcPr>
            <w:tcW w:w="1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EC7BA44" w14:textId="77777777" w:rsidR="00C81136" w:rsidRPr="006D2D40" w:rsidRDefault="00C81136" w:rsidP="00C81136">
            <w:pPr>
              <w:spacing w:after="0" w:line="240" w:lineRule="auto"/>
              <w:jc w:val="center"/>
              <w:rPr>
                <w:rFonts w:eastAsia="Times New Roman" w:cstheme="minorHAnsi"/>
                <w:bCs/>
                <w:color w:val="201F1E"/>
                <w:sz w:val="16"/>
                <w:szCs w:val="16"/>
                <w:lang w:eastAsia="en-GB"/>
              </w:rPr>
            </w:pPr>
            <w:r w:rsidRPr="006D2D40">
              <w:rPr>
                <w:rFonts w:eastAsia="Times New Roman" w:cstheme="minorHAnsi"/>
                <w:b/>
                <w:bCs/>
                <w:color w:val="201F1E"/>
                <w:sz w:val="16"/>
                <w:szCs w:val="16"/>
                <w:lang w:eastAsia="en-GB"/>
              </w:rPr>
              <w:t>Number</w:t>
            </w:r>
          </w:p>
        </w:tc>
        <w:tc>
          <w:tcPr>
            <w:tcW w:w="445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F41913A" w14:textId="77777777" w:rsidR="00C81136" w:rsidRPr="006D2D40" w:rsidRDefault="00C81136" w:rsidP="00C81136">
            <w:pPr>
              <w:spacing w:after="0" w:line="240" w:lineRule="auto"/>
              <w:rPr>
                <w:rFonts w:eastAsia="Times New Roman" w:cstheme="minorHAnsi"/>
                <w:color w:val="FF0000"/>
                <w:sz w:val="16"/>
                <w:szCs w:val="16"/>
                <w:lang w:eastAsia="en-GB"/>
              </w:rPr>
            </w:pPr>
            <w:r w:rsidRPr="006D2D40">
              <w:rPr>
                <w:rFonts w:eastAsia="Times New Roman" w:cstheme="minorHAnsi"/>
                <w:b/>
                <w:bCs/>
                <w:color w:val="201F1E"/>
                <w:sz w:val="16"/>
                <w:szCs w:val="16"/>
                <w:lang w:eastAsia="en-GB"/>
              </w:rPr>
              <w:t>What further action is needed</w:t>
            </w:r>
          </w:p>
        </w:tc>
        <w:tc>
          <w:tcPr>
            <w:tcW w:w="27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16D45B2" w14:textId="77777777" w:rsidR="00C81136" w:rsidRPr="006D2D40" w:rsidRDefault="00C81136" w:rsidP="00C81136">
            <w:pPr>
              <w:spacing w:after="0" w:line="240" w:lineRule="auto"/>
              <w:jc w:val="center"/>
              <w:rPr>
                <w:rFonts w:eastAsia="Times New Roman" w:cstheme="minorHAnsi"/>
                <w:color w:val="201F1E"/>
                <w:sz w:val="16"/>
                <w:szCs w:val="16"/>
                <w:lang w:eastAsia="en-GB"/>
              </w:rPr>
            </w:pPr>
            <w:r w:rsidRPr="006D2D40">
              <w:rPr>
                <w:rFonts w:eastAsia="Times New Roman" w:cstheme="minorHAnsi"/>
                <w:b/>
                <w:bCs/>
                <w:color w:val="201F1E"/>
                <w:sz w:val="16"/>
                <w:szCs w:val="16"/>
                <w:lang w:eastAsia="en-GB"/>
              </w:rPr>
              <w:t>How</w:t>
            </w:r>
          </w:p>
        </w:tc>
        <w:tc>
          <w:tcPr>
            <w:tcW w:w="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8179F86" w14:textId="77777777" w:rsidR="00C81136" w:rsidRPr="006D2D40" w:rsidRDefault="00C81136" w:rsidP="00C81136">
            <w:pPr>
              <w:spacing w:after="0" w:line="240" w:lineRule="auto"/>
              <w:jc w:val="center"/>
              <w:rPr>
                <w:rFonts w:eastAsia="Times New Roman" w:cstheme="minorHAnsi"/>
                <w:color w:val="201F1E"/>
                <w:sz w:val="16"/>
                <w:szCs w:val="16"/>
                <w:lang w:eastAsia="en-GB"/>
              </w:rPr>
            </w:pPr>
            <w:r w:rsidRPr="006D2D40">
              <w:rPr>
                <w:rFonts w:eastAsia="Times New Roman" w:cstheme="minorHAnsi"/>
                <w:b/>
                <w:bCs/>
                <w:color w:val="201F1E"/>
                <w:sz w:val="16"/>
                <w:szCs w:val="16"/>
                <w:lang w:eastAsia="en-GB"/>
              </w:rPr>
              <w:t>Achieved</w:t>
            </w:r>
          </w:p>
          <w:p w14:paraId="0D4F93DA" w14:textId="77777777" w:rsidR="00C81136" w:rsidRPr="006D2D40" w:rsidRDefault="00C81136" w:rsidP="00C81136">
            <w:pPr>
              <w:spacing w:after="0" w:line="240" w:lineRule="auto"/>
              <w:jc w:val="center"/>
              <w:rPr>
                <w:rFonts w:eastAsia="Times New Roman" w:cstheme="minorHAnsi"/>
                <w:bCs/>
                <w:color w:val="201F1E"/>
                <w:sz w:val="16"/>
                <w:szCs w:val="16"/>
                <w:lang w:eastAsia="en-GB"/>
              </w:rPr>
            </w:pPr>
            <w:r w:rsidRPr="006D2D40">
              <w:rPr>
                <w:rFonts w:eastAsia="Times New Roman" w:cstheme="minorHAnsi"/>
                <w:b/>
                <w:bCs/>
                <w:color w:val="201F1E"/>
                <w:sz w:val="16"/>
                <w:szCs w:val="16"/>
                <w:lang w:eastAsia="en-GB"/>
              </w:rPr>
              <w:t>H/M/L</w:t>
            </w:r>
          </w:p>
        </w:tc>
        <w:tc>
          <w:tcPr>
            <w:tcW w:w="2075"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0E7C034" w14:textId="77777777" w:rsidR="00C81136" w:rsidRPr="006D2D40" w:rsidRDefault="00C81136" w:rsidP="00C81136">
            <w:pPr>
              <w:spacing w:after="0" w:line="240" w:lineRule="auto"/>
              <w:jc w:val="center"/>
              <w:rPr>
                <w:rFonts w:eastAsia="Times New Roman" w:cstheme="minorHAnsi"/>
                <w:bCs/>
                <w:color w:val="201F1E"/>
                <w:sz w:val="16"/>
                <w:szCs w:val="16"/>
                <w:lang w:eastAsia="en-GB"/>
              </w:rPr>
            </w:pPr>
            <w:r w:rsidRPr="006D2D40">
              <w:rPr>
                <w:rFonts w:eastAsia="Times New Roman" w:cstheme="minorHAnsi"/>
                <w:b/>
                <w:bCs/>
                <w:color w:val="201F1E"/>
                <w:sz w:val="16"/>
                <w:szCs w:val="16"/>
                <w:lang w:eastAsia="en-GB"/>
              </w:rPr>
              <w:t>Date of request</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5C5529A" w14:textId="77777777" w:rsidR="00C81136" w:rsidRPr="006D2D40" w:rsidRDefault="00C81136" w:rsidP="00C81136">
            <w:pPr>
              <w:spacing w:after="0" w:line="240" w:lineRule="auto"/>
              <w:jc w:val="center"/>
              <w:rPr>
                <w:rFonts w:eastAsia="Times New Roman" w:cstheme="minorHAnsi"/>
                <w:bCs/>
                <w:color w:val="201F1E"/>
                <w:sz w:val="16"/>
                <w:szCs w:val="16"/>
                <w:lang w:eastAsia="en-GB"/>
              </w:rPr>
            </w:pPr>
            <w:r w:rsidRPr="006D2D40">
              <w:rPr>
                <w:rFonts w:eastAsia="Times New Roman" w:cstheme="minorHAnsi"/>
                <w:b/>
                <w:bCs/>
                <w:color w:val="201F1E"/>
                <w:sz w:val="16"/>
                <w:szCs w:val="16"/>
                <w:lang w:eastAsia="en-GB"/>
              </w:rPr>
              <w:t>Date Done</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DFE8AE7" w14:textId="77777777" w:rsidR="00C81136" w:rsidRPr="006D2D40" w:rsidRDefault="00C81136" w:rsidP="00C81136">
            <w:pPr>
              <w:spacing w:after="0" w:line="240" w:lineRule="auto"/>
              <w:jc w:val="center"/>
              <w:rPr>
                <w:rFonts w:eastAsia="Times New Roman" w:cstheme="minorHAnsi"/>
                <w:bCs/>
                <w:color w:val="201F1E"/>
                <w:sz w:val="16"/>
                <w:szCs w:val="16"/>
                <w:lang w:eastAsia="en-GB"/>
              </w:rPr>
            </w:pPr>
            <w:r w:rsidRPr="006D2D40">
              <w:rPr>
                <w:rFonts w:eastAsia="Times New Roman" w:cstheme="minorHAnsi"/>
                <w:b/>
                <w:bCs/>
                <w:color w:val="201F1E"/>
                <w:sz w:val="16"/>
                <w:szCs w:val="16"/>
                <w:lang w:eastAsia="en-GB"/>
              </w:rPr>
              <w:t>By who</w:t>
            </w:r>
          </w:p>
        </w:tc>
      </w:tr>
      <w:tr w:rsidR="001C2812" w:rsidRPr="006D2D40" w14:paraId="1F2BFC44" w14:textId="77777777" w:rsidTr="55E24F8E">
        <w:tc>
          <w:tcPr>
            <w:tcW w:w="1703" w:type="dxa"/>
            <w:vMerge w:val="restart"/>
            <w:tcBorders>
              <w:left w:val="single" w:sz="8" w:space="0" w:color="auto"/>
              <w:right w:val="single" w:sz="8" w:space="0" w:color="auto"/>
            </w:tcBorders>
            <w:shd w:val="clear" w:color="auto" w:fill="FFFFFF" w:themeFill="background1"/>
            <w:tcMar>
              <w:top w:w="0" w:type="dxa"/>
              <w:left w:w="108" w:type="dxa"/>
              <w:bottom w:w="0" w:type="dxa"/>
              <w:right w:w="108" w:type="dxa"/>
            </w:tcMar>
          </w:tcPr>
          <w:p w14:paraId="25B77A2F" w14:textId="1A53011D" w:rsidR="001C2812" w:rsidRPr="006D2D40" w:rsidRDefault="001C2812" w:rsidP="001C2812">
            <w:pPr>
              <w:spacing w:after="0" w:line="240" w:lineRule="auto"/>
              <w:rPr>
                <w:rFonts w:eastAsia="Times New Roman" w:cstheme="minorHAnsi"/>
                <w:color w:val="201F1E"/>
                <w:sz w:val="15"/>
                <w:szCs w:val="15"/>
                <w:lang w:eastAsia="en-GB"/>
              </w:rPr>
            </w:pPr>
            <w:r w:rsidRPr="006D2D40">
              <w:rPr>
                <w:rFonts w:eastAsia="Times New Roman" w:cstheme="minorHAnsi"/>
                <w:color w:val="201F1E"/>
                <w:sz w:val="15"/>
                <w:szCs w:val="15"/>
                <w:lang w:eastAsia="en-GB"/>
              </w:rPr>
              <w:t>C01</w:t>
            </w:r>
            <w:r w:rsidR="00C369CD">
              <w:rPr>
                <w:rFonts w:eastAsia="Times New Roman" w:cstheme="minorHAnsi"/>
                <w:color w:val="201F1E"/>
                <w:sz w:val="15"/>
                <w:szCs w:val="15"/>
                <w:lang w:eastAsia="en-GB"/>
              </w:rPr>
              <w:t>8</w:t>
            </w:r>
          </w:p>
          <w:p w14:paraId="0AD73113" w14:textId="77777777" w:rsidR="001C2812" w:rsidRPr="006D2D40" w:rsidRDefault="001C2812" w:rsidP="001C2812">
            <w:pPr>
              <w:spacing w:after="0" w:line="240" w:lineRule="auto"/>
              <w:rPr>
                <w:rFonts w:eastAsia="Times New Roman" w:cstheme="minorHAnsi"/>
                <w:bCs/>
                <w:color w:val="201F1E"/>
                <w:sz w:val="15"/>
                <w:szCs w:val="15"/>
                <w:lang w:eastAsia="en-GB"/>
              </w:rPr>
            </w:pPr>
            <w:r w:rsidRPr="006D2D40">
              <w:rPr>
                <w:rFonts w:cstheme="minorHAnsi"/>
                <w:sz w:val="15"/>
                <w:szCs w:val="15"/>
              </w:rPr>
              <w:t>Provision of first aid</w:t>
            </w:r>
          </w:p>
        </w:tc>
        <w:tc>
          <w:tcPr>
            <w:tcW w:w="44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D7B2921" w14:textId="07BCCEEE" w:rsidR="001C2812" w:rsidRPr="006D2D40" w:rsidRDefault="00257E73" w:rsidP="001C2812">
            <w:pPr>
              <w:spacing w:after="0" w:line="240" w:lineRule="auto"/>
              <w:rPr>
                <w:rFonts w:eastAsia="Times New Roman" w:cstheme="minorHAnsi"/>
                <w:color w:val="FF0000"/>
                <w:sz w:val="15"/>
                <w:szCs w:val="15"/>
                <w:lang w:eastAsia="en-GB"/>
              </w:rPr>
            </w:pPr>
            <w:r w:rsidRPr="00257E73">
              <w:rPr>
                <w:rFonts w:eastAsia="Times New Roman" w:cstheme="minorHAnsi"/>
                <w:color w:val="FF0000"/>
                <w:sz w:val="15"/>
                <w:szCs w:val="15"/>
                <w:lang w:eastAsia="en-GB"/>
              </w:rPr>
              <w:t xml:space="preserve">Guidance to First Aider on how to deal with a suspected COVID-19 case. </w:t>
            </w:r>
          </w:p>
        </w:tc>
        <w:tc>
          <w:tcPr>
            <w:tcW w:w="27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8E5AE6D" w14:textId="464512F4" w:rsidR="001C2812" w:rsidRPr="006D2D40" w:rsidRDefault="00257E73" w:rsidP="00257E73">
            <w:pPr>
              <w:spacing w:after="0" w:line="240" w:lineRule="auto"/>
              <w:rPr>
                <w:rFonts w:eastAsia="Times New Roman" w:cstheme="minorHAnsi"/>
                <w:color w:val="201F1E"/>
                <w:sz w:val="15"/>
                <w:szCs w:val="15"/>
                <w:lang w:eastAsia="en-GB"/>
              </w:rPr>
            </w:pPr>
            <w:r w:rsidRPr="00257E73">
              <w:rPr>
                <w:rFonts w:eastAsia="Times New Roman" w:cstheme="minorHAnsi"/>
                <w:color w:val="201F1E"/>
                <w:sz w:val="15"/>
                <w:szCs w:val="15"/>
                <w:lang w:eastAsia="en-GB"/>
              </w:rPr>
              <w:t xml:space="preserve">HR/JMCC to set </w:t>
            </w:r>
          </w:p>
        </w:tc>
        <w:tc>
          <w:tcPr>
            <w:tcW w:w="855" w:type="dxa"/>
            <w:vMerge w:val="restart"/>
            <w:tcBorders>
              <w:left w:val="nil"/>
              <w:right w:val="single" w:sz="8" w:space="0" w:color="auto"/>
            </w:tcBorders>
            <w:shd w:val="clear" w:color="auto" w:fill="auto"/>
            <w:tcMar>
              <w:top w:w="0" w:type="dxa"/>
              <w:left w:w="108" w:type="dxa"/>
              <w:bottom w:w="0" w:type="dxa"/>
              <w:right w:w="108" w:type="dxa"/>
            </w:tcMar>
          </w:tcPr>
          <w:p w14:paraId="4E618AD3" w14:textId="39B18E41" w:rsidR="001C2812" w:rsidRPr="006D2D40" w:rsidRDefault="001C2812" w:rsidP="001C2812">
            <w:pPr>
              <w:spacing w:after="0" w:line="240" w:lineRule="auto"/>
              <w:jc w:val="center"/>
              <w:rPr>
                <w:rFonts w:eastAsia="Times New Roman" w:cstheme="minorHAnsi"/>
                <w:bCs/>
                <w:color w:val="201F1E"/>
                <w:sz w:val="15"/>
                <w:szCs w:val="15"/>
                <w:lang w:eastAsia="en-GB"/>
              </w:rPr>
            </w:pPr>
          </w:p>
        </w:tc>
        <w:tc>
          <w:tcPr>
            <w:tcW w:w="207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F17AAD4" w14:textId="136813E5" w:rsidR="001C2812" w:rsidRPr="00257E73" w:rsidRDefault="00257E73" w:rsidP="55E24F8E">
            <w:pPr>
              <w:spacing w:after="0" w:line="240" w:lineRule="auto"/>
              <w:rPr>
                <w:rFonts w:eastAsia="Times New Roman"/>
                <w:color w:val="00B050"/>
                <w:sz w:val="14"/>
                <w:szCs w:val="14"/>
                <w:lang w:eastAsia="en-GB"/>
              </w:rPr>
            </w:pPr>
            <w:r w:rsidRPr="55E24F8E">
              <w:rPr>
                <w:color w:val="00B050"/>
                <w:sz w:val="14"/>
                <w:szCs w:val="14"/>
              </w:rPr>
              <w:t>18/06/2020 identifying available staff. Training due w/c 22/06/2020</w:t>
            </w:r>
          </w:p>
        </w:tc>
        <w:tc>
          <w:tcPr>
            <w:tcW w:w="20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A014941" w14:textId="46A5C9AC" w:rsidR="001C2812" w:rsidRPr="001C2812" w:rsidRDefault="00257E73" w:rsidP="55E24F8E">
            <w:pPr>
              <w:spacing w:after="0" w:line="240" w:lineRule="auto"/>
              <w:rPr>
                <w:rFonts w:eastAsia="Times New Roman"/>
                <w:color w:val="00B050"/>
                <w:sz w:val="14"/>
                <w:szCs w:val="14"/>
                <w:lang w:eastAsia="en-GB"/>
              </w:rPr>
            </w:pPr>
            <w:r w:rsidRPr="55E24F8E">
              <w:rPr>
                <w:color w:val="00B050"/>
                <w:sz w:val="14"/>
                <w:szCs w:val="14"/>
              </w:rPr>
              <w:t>General Guidance completed11/06/2020 – processes completed 23/06/2020. Review for all first aiders</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E640BF8" w14:textId="6BF80A16" w:rsidR="001C2812" w:rsidRPr="001C2812" w:rsidRDefault="00257E73" w:rsidP="55E24F8E">
            <w:pPr>
              <w:spacing w:after="0" w:line="240" w:lineRule="auto"/>
              <w:rPr>
                <w:rFonts w:eastAsia="Times New Roman"/>
                <w:color w:val="00B050"/>
                <w:sz w:val="14"/>
                <w:szCs w:val="14"/>
                <w:lang w:eastAsia="en-GB"/>
              </w:rPr>
            </w:pPr>
            <w:r w:rsidRPr="55E24F8E">
              <w:rPr>
                <w:color w:val="00B050"/>
                <w:sz w:val="14"/>
                <w:szCs w:val="14"/>
              </w:rPr>
              <w:t>JMCC/Curriculum Management/HR</w:t>
            </w:r>
          </w:p>
        </w:tc>
      </w:tr>
      <w:tr w:rsidR="001C2812" w:rsidRPr="006D2D40" w14:paraId="1B749511" w14:textId="77777777" w:rsidTr="55E24F8E">
        <w:tc>
          <w:tcPr>
            <w:tcW w:w="1703" w:type="dxa"/>
            <w:vMerge/>
            <w:tcMar>
              <w:top w:w="0" w:type="dxa"/>
              <w:left w:w="108" w:type="dxa"/>
              <w:bottom w:w="0" w:type="dxa"/>
              <w:right w:w="108" w:type="dxa"/>
            </w:tcMar>
          </w:tcPr>
          <w:p w14:paraId="75798801" w14:textId="77777777" w:rsidR="001C2812" w:rsidRPr="006D2D40" w:rsidRDefault="001C2812" w:rsidP="001C2812">
            <w:pPr>
              <w:spacing w:after="0" w:line="240" w:lineRule="auto"/>
              <w:rPr>
                <w:rFonts w:eastAsia="Times New Roman" w:cstheme="minorHAnsi"/>
                <w:color w:val="201F1E"/>
                <w:sz w:val="15"/>
                <w:szCs w:val="15"/>
                <w:lang w:eastAsia="en-GB"/>
              </w:rPr>
            </w:pPr>
          </w:p>
        </w:tc>
        <w:tc>
          <w:tcPr>
            <w:tcW w:w="44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DC92039" w14:textId="3C0B7874" w:rsidR="001C2812" w:rsidRPr="006D2D40" w:rsidRDefault="00257E73" w:rsidP="00257E73">
            <w:pPr>
              <w:spacing w:after="0" w:line="240" w:lineRule="auto"/>
              <w:rPr>
                <w:rFonts w:eastAsia="Times New Roman" w:cstheme="minorHAnsi"/>
                <w:color w:val="FF0000"/>
                <w:sz w:val="15"/>
                <w:szCs w:val="15"/>
                <w:lang w:eastAsia="en-GB"/>
              </w:rPr>
            </w:pPr>
            <w:r w:rsidRPr="00257E73">
              <w:rPr>
                <w:rFonts w:eastAsia="Times New Roman" w:cstheme="minorHAnsi"/>
                <w:color w:val="FF0000"/>
                <w:sz w:val="15"/>
                <w:szCs w:val="15"/>
                <w:lang w:eastAsia="en-GB"/>
              </w:rPr>
              <w:t>Ensure PPE equipment available for first aiders in set locations</w:t>
            </w:r>
          </w:p>
        </w:tc>
        <w:tc>
          <w:tcPr>
            <w:tcW w:w="27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7E5FCFB" w14:textId="463A60C1" w:rsidR="001C2812" w:rsidRPr="006D2D40" w:rsidRDefault="00257E73" w:rsidP="00257E73">
            <w:pPr>
              <w:spacing w:after="0" w:line="240" w:lineRule="auto"/>
              <w:rPr>
                <w:rFonts w:eastAsia="Times New Roman" w:cstheme="minorHAnsi"/>
                <w:color w:val="201F1E"/>
                <w:sz w:val="15"/>
                <w:szCs w:val="15"/>
                <w:lang w:eastAsia="en-GB"/>
              </w:rPr>
            </w:pPr>
            <w:r>
              <w:rPr>
                <w:rFonts w:eastAsia="Times New Roman" w:cstheme="minorHAnsi"/>
                <w:color w:val="201F1E"/>
                <w:sz w:val="15"/>
                <w:szCs w:val="15"/>
                <w:lang w:eastAsia="en-GB"/>
              </w:rPr>
              <w:t>JMCC to or</w:t>
            </w:r>
            <w:r w:rsidRPr="00257E73">
              <w:rPr>
                <w:rFonts w:eastAsia="Times New Roman" w:cstheme="minorHAnsi"/>
                <w:color w:val="201F1E"/>
                <w:sz w:val="15"/>
                <w:szCs w:val="15"/>
                <w:lang w:eastAsia="en-GB"/>
              </w:rPr>
              <w:t>der supplies for this to happen</w:t>
            </w:r>
          </w:p>
        </w:tc>
        <w:tc>
          <w:tcPr>
            <w:tcW w:w="855" w:type="dxa"/>
            <w:vMerge/>
            <w:tcMar>
              <w:top w:w="0" w:type="dxa"/>
              <w:left w:w="108" w:type="dxa"/>
              <w:bottom w:w="0" w:type="dxa"/>
              <w:right w:w="108" w:type="dxa"/>
            </w:tcMar>
          </w:tcPr>
          <w:p w14:paraId="0D26ED99" w14:textId="77777777" w:rsidR="001C2812" w:rsidRPr="006D2D40" w:rsidRDefault="001C2812" w:rsidP="001C2812">
            <w:pPr>
              <w:spacing w:after="0" w:line="240" w:lineRule="auto"/>
              <w:jc w:val="center"/>
              <w:rPr>
                <w:rFonts w:eastAsia="Times New Roman" w:cstheme="minorHAnsi"/>
                <w:bCs/>
                <w:color w:val="201F1E"/>
                <w:sz w:val="15"/>
                <w:szCs w:val="15"/>
                <w:lang w:eastAsia="en-GB"/>
              </w:rPr>
            </w:pPr>
          </w:p>
        </w:tc>
        <w:tc>
          <w:tcPr>
            <w:tcW w:w="20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975B3D7" w14:textId="10B4BD32" w:rsidR="001C2812" w:rsidRPr="001C2812" w:rsidRDefault="00412E8A" w:rsidP="001C2812">
            <w:pPr>
              <w:spacing w:after="0" w:line="240" w:lineRule="auto"/>
              <w:rPr>
                <w:rFonts w:eastAsia="Times New Roman" w:cstheme="minorHAnsi"/>
                <w:bCs/>
                <w:color w:val="00B050"/>
                <w:sz w:val="14"/>
                <w:szCs w:val="14"/>
                <w:lang w:eastAsia="en-GB"/>
              </w:rPr>
            </w:pPr>
            <w:r>
              <w:rPr>
                <w:rFonts w:eastAsia="Times New Roman" w:cstheme="minorHAnsi"/>
                <w:bCs/>
                <w:color w:val="00B050"/>
                <w:sz w:val="14"/>
                <w:szCs w:val="14"/>
                <w:lang w:eastAsia="en-GB"/>
              </w:rPr>
              <w:t>Ongoing</w:t>
            </w:r>
          </w:p>
        </w:tc>
        <w:tc>
          <w:tcPr>
            <w:tcW w:w="20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3810DDB" w14:textId="0A11EAA7" w:rsidR="001C2812" w:rsidRPr="001C2812" w:rsidRDefault="001C2812" w:rsidP="001C2812">
            <w:pPr>
              <w:spacing w:after="0" w:line="240" w:lineRule="auto"/>
              <w:jc w:val="center"/>
              <w:rPr>
                <w:rFonts w:eastAsia="Times New Roman" w:cstheme="minorHAnsi"/>
                <w:bCs/>
                <w:color w:val="00B050"/>
                <w:sz w:val="14"/>
                <w:szCs w:val="14"/>
                <w:lang w:eastAsia="en-GB"/>
              </w:rPr>
            </w:pP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8FD60BA" w14:textId="489EAAF9" w:rsidR="001C2812" w:rsidRPr="001C2812" w:rsidRDefault="001C2812" w:rsidP="001C2812">
            <w:pPr>
              <w:spacing w:after="0" w:line="240" w:lineRule="auto"/>
              <w:jc w:val="center"/>
              <w:rPr>
                <w:rFonts w:eastAsia="Times New Roman" w:cstheme="minorHAnsi"/>
                <w:bCs/>
                <w:color w:val="00B050"/>
                <w:sz w:val="14"/>
                <w:szCs w:val="14"/>
                <w:lang w:eastAsia="en-GB"/>
              </w:rPr>
            </w:pPr>
          </w:p>
        </w:tc>
      </w:tr>
      <w:tr w:rsidR="001C2812" w:rsidRPr="006D2D40" w14:paraId="78C745AA" w14:textId="77777777" w:rsidTr="00D13908">
        <w:tc>
          <w:tcPr>
            <w:tcW w:w="1703" w:type="dxa"/>
            <w:vMerge/>
            <w:tcMar>
              <w:top w:w="0" w:type="dxa"/>
              <w:left w:w="108" w:type="dxa"/>
              <w:bottom w:w="0" w:type="dxa"/>
              <w:right w:w="108" w:type="dxa"/>
            </w:tcMar>
          </w:tcPr>
          <w:p w14:paraId="62876A51" w14:textId="77777777" w:rsidR="001C2812" w:rsidRPr="006D2D40" w:rsidRDefault="001C2812" w:rsidP="001C2812">
            <w:pPr>
              <w:spacing w:after="0" w:line="240" w:lineRule="auto"/>
              <w:rPr>
                <w:rFonts w:eastAsia="Times New Roman" w:cstheme="minorHAnsi"/>
                <w:color w:val="201F1E"/>
                <w:sz w:val="15"/>
                <w:szCs w:val="15"/>
                <w:lang w:eastAsia="en-GB"/>
              </w:rPr>
            </w:pPr>
          </w:p>
        </w:tc>
        <w:tc>
          <w:tcPr>
            <w:tcW w:w="44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00687A9" w14:textId="5972D936" w:rsidR="001C2812" w:rsidRPr="006D2D40" w:rsidRDefault="00257E73" w:rsidP="001C2812">
            <w:pPr>
              <w:spacing w:after="0" w:line="240" w:lineRule="auto"/>
              <w:rPr>
                <w:rFonts w:eastAsia="Times New Roman" w:cstheme="minorHAnsi"/>
                <w:color w:val="FF0000"/>
                <w:sz w:val="15"/>
                <w:szCs w:val="15"/>
                <w:lang w:eastAsia="en-GB"/>
              </w:rPr>
            </w:pPr>
            <w:r w:rsidRPr="00257E73">
              <w:rPr>
                <w:rFonts w:eastAsia="Times New Roman" w:cstheme="minorHAnsi"/>
                <w:color w:val="FF0000"/>
                <w:sz w:val="15"/>
                <w:szCs w:val="15"/>
                <w:lang w:eastAsia="en-GB"/>
              </w:rPr>
              <w:t>Ensure Isolation rooms clearly marked</w:t>
            </w:r>
          </w:p>
        </w:tc>
        <w:tc>
          <w:tcPr>
            <w:tcW w:w="27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58F16E5" w14:textId="2833DA2E" w:rsidR="001C2812" w:rsidRPr="006D2D40" w:rsidRDefault="00257E73" w:rsidP="00257E73">
            <w:pPr>
              <w:spacing w:after="0" w:line="240" w:lineRule="auto"/>
              <w:rPr>
                <w:rFonts w:eastAsia="Times New Roman" w:cstheme="minorHAnsi"/>
                <w:color w:val="201F1E"/>
                <w:sz w:val="15"/>
                <w:szCs w:val="15"/>
                <w:lang w:eastAsia="en-GB"/>
              </w:rPr>
            </w:pPr>
            <w:r>
              <w:rPr>
                <w:rFonts w:eastAsia="Times New Roman" w:cstheme="minorHAnsi"/>
                <w:bCs/>
                <w:color w:val="201F1E"/>
                <w:sz w:val="15"/>
                <w:szCs w:val="15"/>
                <w:lang w:eastAsia="en-GB"/>
              </w:rPr>
              <w:t>J</w:t>
            </w:r>
            <w:r w:rsidR="001C2812" w:rsidRPr="006D2D40">
              <w:rPr>
                <w:rFonts w:eastAsia="Times New Roman" w:cstheme="minorHAnsi"/>
                <w:bCs/>
                <w:color w:val="201F1E"/>
                <w:sz w:val="15"/>
                <w:szCs w:val="15"/>
                <w:lang w:eastAsia="en-GB"/>
              </w:rPr>
              <w:t>MCC to set</w:t>
            </w:r>
          </w:p>
        </w:tc>
        <w:tc>
          <w:tcPr>
            <w:tcW w:w="855" w:type="dxa"/>
            <w:vMerge/>
            <w:tcMar>
              <w:top w:w="0" w:type="dxa"/>
              <w:left w:w="108" w:type="dxa"/>
              <w:bottom w:w="0" w:type="dxa"/>
              <w:right w:w="108" w:type="dxa"/>
            </w:tcMar>
          </w:tcPr>
          <w:p w14:paraId="2D6E0106" w14:textId="77777777" w:rsidR="001C2812" w:rsidRPr="006D2D40" w:rsidRDefault="001C2812" w:rsidP="001C2812">
            <w:pPr>
              <w:spacing w:after="0" w:line="240" w:lineRule="auto"/>
              <w:jc w:val="center"/>
              <w:rPr>
                <w:rFonts w:eastAsia="Times New Roman" w:cstheme="minorHAnsi"/>
                <w:bCs/>
                <w:color w:val="201F1E"/>
                <w:sz w:val="15"/>
                <w:szCs w:val="15"/>
                <w:lang w:eastAsia="en-GB"/>
              </w:rPr>
            </w:pPr>
          </w:p>
        </w:tc>
        <w:tc>
          <w:tcPr>
            <w:tcW w:w="2075" w:type="dxa"/>
            <w:tcBorders>
              <w:top w:val="nil"/>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7029FC4B" w14:textId="7D089A99" w:rsidR="001C2812" w:rsidRPr="00C37486" w:rsidRDefault="00412E8A" w:rsidP="001C2812">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June 2020</w:t>
            </w:r>
          </w:p>
        </w:tc>
        <w:tc>
          <w:tcPr>
            <w:tcW w:w="20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0CC9E4D" w14:textId="77777777" w:rsidR="001C2812" w:rsidRPr="00C37486" w:rsidRDefault="00412E8A" w:rsidP="00F97EA6">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D1/D2 completed</w:t>
            </w:r>
          </w:p>
          <w:p w14:paraId="15C0AAF5" w14:textId="41AF6F9C" w:rsidR="00412E8A" w:rsidRPr="00C37486" w:rsidRDefault="00412E8A" w:rsidP="00982D0D">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 xml:space="preserve">Rest w/c </w:t>
            </w:r>
            <w:r w:rsidR="00982D0D" w:rsidRPr="00C37486">
              <w:rPr>
                <w:rFonts w:eastAsia="Times New Roman" w:cstheme="minorHAnsi"/>
                <w:bCs/>
                <w:color w:val="00B050"/>
                <w:sz w:val="14"/>
                <w:szCs w:val="14"/>
                <w:lang w:eastAsia="en-GB"/>
              </w:rPr>
              <w:t>04/09/2020</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B6B2716" w14:textId="439B6D8D" w:rsidR="001C2812" w:rsidRPr="00C37486" w:rsidRDefault="00412E8A" w:rsidP="00412E8A">
            <w:pPr>
              <w:spacing w:after="0" w:line="240" w:lineRule="auto"/>
              <w:rPr>
                <w:rFonts w:eastAsia="Times New Roman" w:cstheme="minorHAnsi"/>
                <w:bCs/>
                <w:color w:val="00B050"/>
                <w:sz w:val="14"/>
                <w:szCs w:val="14"/>
                <w:lang w:eastAsia="en-GB"/>
              </w:rPr>
            </w:pPr>
            <w:r w:rsidRPr="00C37486">
              <w:rPr>
                <w:rFonts w:eastAsia="Times New Roman" w:cstheme="minorHAnsi"/>
                <w:bCs/>
                <w:color w:val="00B050"/>
                <w:sz w:val="14"/>
                <w:szCs w:val="14"/>
                <w:lang w:eastAsia="en-GB"/>
              </w:rPr>
              <w:t>JMCC</w:t>
            </w:r>
          </w:p>
        </w:tc>
      </w:tr>
      <w:tr w:rsidR="001C2812" w:rsidRPr="006D2D40" w14:paraId="1E380650" w14:textId="77777777" w:rsidTr="00D13908">
        <w:tc>
          <w:tcPr>
            <w:tcW w:w="1703" w:type="dxa"/>
            <w:vMerge/>
            <w:tcMar>
              <w:top w:w="0" w:type="dxa"/>
              <w:left w:w="108" w:type="dxa"/>
              <w:bottom w:w="0" w:type="dxa"/>
              <w:right w:w="108" w:type="dxa"/>
            </w:tcMar>
          </w:tcPr>
          <w:p w14:paraId="0FC88053" w14:textId="77777777" w:rsidR="001C2812" w:rsidRPr="006D2D40" w:rsidRDefault="001C2812" w:rsidP="001C2812">
            <w:pPr>
              <w:spacing w:after="0" w:line="240" w:lineRule="auto"/>
              <w:rPr>
                <w:rFonts w:eastAsia="Times New Roman" w:cstheme="minorHAnsi"/>
                <w:color w:val="201F1E"/>
                <w:sz w:val="15"/>
                <w:szCs w:val="15"/>
                <w:lang w:eastAsia="en-GB"/>
              </w:rPr>
            </w:pPr>
          </w:p>
        </w:tc>
        <w:tc>
          <w:tcPr>
            <w:tcW w:w="44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9EFA37B" w14:textId="0C7D4B0F" w:rsidR="001C2812" w:rsidRPr="006D2D40" w:rsidRDefault="00257E73" w:rsidP="001C2812">
            <w:pPr>
              <w:spacing w:after="0" w:line="240" w:lineRule="auto"/>
              <w:rPr>
                <w:rFonts w:eastAsia="Times New Roman" w:cstheme="minorHAnsi"/>
                <w:color w:val="FF0000"/>
                <w:sz w:val="15"/>
                <w:szCs w:val="15"/>
                <w:lang w:eastAsia="en-GB"/>
              </w:rPr>
            </w:pPr>
            <w:r w:rsidRPr="00257E73">
              <w:rPr>
                <w:rFonts w:eastAsia="Times New Roman" w:cstheme="minorHAnsi"/>
                <w:color w:val="FF0000"/>
                <w:sz w:val="15"/>
                <w:szCs w:val="15"/>
                <w:lang w:eastAsia="en-GB"/>
              </w:rPr>
              <w:t>Isolation rooms need additional cleaning after use</w:t>
            </w:r>
          </w:p>
        </w:tc>
        <w:tc>
          <w:tcPr>
            <w:tcW w:w="27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95F696C" w14:textId="158376CC" w:rsidR="001C2812" w:rsidRPr="006D2D40" w:rsidRDefault="00257E73" w:rsidP="00257E73">
            <w:pPr>
              <w:spacing w:after="0" w:line="240" w:lineRule="auto"/>
              <w:rPr>
                <w:rFonts w:eastAsia="Times New Roman" w:cstheme="minorHAnsi"/>
                <w:color w:val="201F1E"/>
                <w:sz w:val="15"/>
                <w:szCs w:val="15"/>
                <w:lang w:eastAsia="en-GB"/>
              </w:rPr>
            </w:pPr>
            <w:r>
              <w:rPr>
                <w:rFonts w:eastAsia="Times New Roman" w:cstheme="minorHAnsi"/>
                <w:color w:val="201F1E"/>
                <w:sz w:val="15"/>
                <w:szCs w:val="15"/>
                <w:lang w:eastAsia="en-GB"/>
              </w:rPr>
              <w:t>Protocol for first aider to be reviewed by JMCC/HR</w:t>
            </w:r>
          </w:p>
        </w:tc>
        <w:tc>
          <w:tcPr>
            <w:tcW w:w="855" w:type="dxa"/>
            <w:vMerge/>
            <w:tcBorders>
              <w:right w:val="single" w:sz="4" w:space="0" w:color="auto"/>
            </w:tcBorders>
            <w:tcMar>
              <w:top w:w="0" w:type="dxa"/>
              <w:left w:w="108" w:type="dxa"/>
              <w:bottom w:w="0" w:type="dxa"/>
              <w:right w:w="108" w:type="dxa"/>
            </w:tcMar>
          </w:tcPr>
          <w:p w14:paraId="7C5C0F80" w14:textId="77777777" w:rsidR="001C2812" w:rsidRPr="006D2D40" w:rsidRDefault="001C2812" w:rsidP="001C2812">
            <w:pPr>
              <w:spacing w:after="0" w:line="240" w:lineRule="auto"/>
              <w:jc w:val="center"/>
              <w:rPr>
                <w:rFonts w:eastAsia="Times New Roman" w:cstheme="minorHAnsi"/>
                <w:bCs/>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2CB9556" w14:textId="4B74A453" w:rsidR="001C2812" w:rsidRPr="00412E8A" w:rsidRDefault="00412E8A" w:rsidP="001C2812">
            <w:pPr>
              <w:spacing w:after="0" w:line="240" w:lineRule="auto"/>
              <w:rPr>
                <w:rFonts w:eastAsia="Times New Roman" w:cstheme="minorHAnsi"/>
                <w:bCs/>
                <w:color w:val="00B050"/>
                <w:sz w:val="14"/>
                <w:szCs w:val="14"/>
                <w:lang w:eastAsia="en-GB"/>
              </w:rPr>
            </w:pPr>
            <w:r w:rsidRPr="00412E8A">
              <w:rPr>
                <w:rFonts w:eastAsia="Times New Roman" w:cstheme="minorHAnsi"/>
                <w:bCs/>
                <w:color w:val="00B050"/>
                <w:sz w:val="14"/>
                <w:szCs w:val="14"/>
                <w:lang w:eastAsia="en-GB"/>
              </w:rPr>
              <w:t>Ongoing</w:t>
            </w:r>
          </w:p>
        </w:tc>
        <w:tc>
          <w:tcPr>
            <w:tcW w:w="2031"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72CFD8E" w14:textId="46299C0B" w:rsidR="001C2812" w:rsidRPr="006D2D40" w:rsidRDefault="001C2812" w:rsidP="001C2812">
            <w:pPr>
              <w:spacing w:after="0" w:line="240" w:lineRule="auto"/>
              <w:jc w:val="center"/>
              <w:rPr>
                <w:rFonts w:eastAsia="Times New Roman" w:cstheme="minorHAnsi"/>
                <w:bCs/>
                <w:color w:val="201F1E"/>
                <w:sz w:val="15"/>
                <w:szCs w:val="15"/>
                <w:lang w:eastAsia="en-GB"/>
              </w:rPr>
            </w:pP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407E70F" w14:textId="455436D9" w:rsidR="001C2812" w:rsidRPr="006D2D40" w:rsidRDefault="001C2812" w:rsidP="001C2812">
            <w:pPr>
              <w:spacing w:after="0" w:line="240" w:lineRule="auto"/>
              <w:jc w:val="center"/>
              <w:rPr>
                <w:rFonts w:eastAsia="Times New Roman" w:cstheme="minorHAnsi"/>
                <w:bCs/>
                <w:color w:val="201F1E"/>
                <w:sz w:val="15"/>
                <w:szCs w:val="15"/>
                <w:lang w:eastAsia="en-GB"/>
              </w:rPr>
            </w:pPr>
          </w:p>
        </w:tc>
      </w:tr>
      <w:tr w:rsidR="006A7E7C" w:rsidRPr="006D2D40" w14:paraId="5AE0EDA5" w14:textId="77777777" w:rsidTr="00D13908">
        <w:tc>
          <w:tcPr>
            <w:tcW w:w="1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656F910" w14:textId="77777777" w:rsidR="006A7E7C" w:rsidRPr="006D2D40" w:rsidRDefault="006A7E7C" w:rsidP="006A7E7C">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Number</w:t>
            </w:r>
          </w:p>
        </w:tc>
        <w:tc>
          <w:tcPr>
            <w:tcW w:w="445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19DB806" w14:textId="77777777" w:rsidR="006A7E7C" w:rsidRPr="006D2D40" w:rsidRDefault="006A7E7C" w:rsidP="006A7E7C">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What further action is needed</w:t>
            </w:r>
          </w:p>
        </w:tc>
        <w:tc>
          <w:tcPr>
            <w:tcW w:w="27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AA99686" w14:textId="77777777" w:rsidR="006A7E7C" w:rsidRPr="006D2D40" w:rsidRDefault="006A7E7C" w:rsidP="006A7E7C">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How</w:t>
            </w:r>
          </w:p>
        </w:tc>
        <w:tc>
          <w:tcPr>
            <w:tcW w:w="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7004C14" w14:textId="77777777" w:rsidR="006A7E7C" w:rsidRPr="006D2D40" w:rsidRDefault="006A7E7C" w:rsidP="006A7E7C">
            <w:pPr>
              <w:spacing w:after="0" w:line="240" w:lineRule="auto"/>
              <w:jc w:val="center"/>
              <w:rPr>
                <w:rFonts w:eastAsia="Times New Roman" w:cstheme="minorHAnsi"/>
                <w:color w:val="201F1E"/>
                <w:sz w:val="16"/>
                <w:szCs w:val="16"/>
                <w:lang w:eastAsia="en-GB"/>
              </w:rPr>
            </w:pPr>
            <w:r w:rsidRPr="006D2D40">
              <w:rPr>
                <w:rFonts w:eastAsia="Times New Roman" w:cstheme="minorHAnsi"/>
                <w:b/>
                <w:bCs/>
                <w:color w:val="201F1E"/>
                <w:sz w:val="16"/>
                <w:szCs w:val="16"/>
                <w:lang w:eastAsia="en-GB"/>
              </w:rPr>
              <w:t>Achieved</w:t>
            </w:r>
          </w:p>
          <w:p w14:paraId="517353FC" w14:textId="77777777" w:rsidR="006A7E7C" w:rsidRPr="006D2D40" w:rsidRDefault="006A7E7C" w:rsidP="006A7E7C">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H/M/L</w:t>
            </w:r>
          </w:p>
        </w:tc>
        <w:tc>
          <w:tcPr>
            <w:tcW w:w="2075"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069D7A4" w14:textId="77777777" w:rsidR="006A7E7C" w:rsidRPr="006D2D40" w:rsidRDefault="006A7E7C" w:rsidP="006A7E7C">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of request</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7829A67" w14:textId="77777777" w:rsidR="006A7E7C" w:rsidRPr="006D2D40" w:rsidRDefault="006A7E7C" w:rsidP="006A7E7C">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Date Done</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86A2381" w14:textId="77777777" w:rsidR="006A7E7C" w:rsidRPr="006D2D40" w:rsidRDefault="006A7E7C" w:rsidP="006A7E7C">
            <w:pPr>
              <w:spacing w:after="0" w:line="240" w:lineRule="auto"/>
              <w:jc w:val="center"/>
              <w:rPr>
                <w:rFonts w:eastAsia="Times New Roman" w:cstheme="minorHAnsi"/>
                <w:b/>
                <w:bCs/>
                <w:color w:val="201F1E"/>
                <w:sz w:val="16"/>
                <w:szCs w:val="16"/>
                <w:lang w:eastAsia="en-GB"/>
              </w:rPr>
            </w:pPr>
            <w:r w:rsidRPr="006D2D40">
              <w:rPr>
                <w:rFonts w:eastAsia="Times New Roman" w:cstheme="minorHAnsi"/>
                <w:b/>
                <w:bCs/>
                <w:color w:val="201F1E"/>
                <w:sz w:val="16"/>
                <w:szCs w:val="16"/>
                <w:lang w:eastAsia="en-GB"/>
              </w:rPr>
              <w:t>By who</w:t>
            </w:r>
          </w:p>
        </w:tc>
      </w:tr>
      <w:tr w:rsidR="000B74CB" w:rsidRPr="006D2D40" w14:paraId="6D44FE7A" w14:textId="77777777" w:rsidTr="001903EE">
        <w:trPr>
          <w:trHeight w:val="572"/>
        </w:trPr>
        <w:tc>
          <w:tcPr>
            <w:tcW w:w="1703" w:type="dxa"/>
            <w:vMerge w:val="restart"/>
            <w:tcBorders>
              <w:top w:val="nil"/>
              <w:left w:val="single" w:sz="8" w:space="0" w:color="auto"/>
              <w:right w:val="single" w:sz="8" w:space="0" w:color="auto"/>
            </w:tcBorders>
            <w:shd w:val="clear" w:color="auto" w:fill="FFFFFF" w:themeFill="background1"/>
            <w:tcMar>
              <w:top w:w="0" w:type="dxa"/>
              <w:left w:w="108" w:type="dxa"/>
              <w:bottom w:w="0" w:type="dxa"/>
              <w:right w:w="108" w:type="dxa"/>
            </w:tcMar>
          </w:tcPr>
          <w:p w14:paraId="0209AE5C" w14:textId="4E1E48B2" w:rsidR="000B74CB" w:rsidRPr="006D2D40" w:rsidRDefault="000B74CB" w:rsidP="000B74CB">
            <w:pPr>
              <w:spacing w:after="0" w:line="240" w:lineRule="auto"/>
              <w:rPr>
                <w:rFonts w:eastAsia="Times New Roman" w:cstheme="minorHAnsi"/>
                <w:color w:val="201F1E"/>
                <w:sz w:val="15"/>
                <w:szCs w:val="15"/>
                <w:lang w:eastAsia="en-GB"/>
              </w:rPr>
            </w:pPr>
            <w:r w:rsidRPr="006D2D40">
              <w:rPr>
                <w:rFonts w:eastAsia="Times New Roman" w:cstheme="minorHAnsi"/>
                <w:color w:val="201F1E"/>
                <w:sz w:val="15"/>
                <w:szCs w:val="15"/>
                <w:lang w:eastAsia="en-GB"/>
              </w:rPr>
              <w:t>C01</w:t>
            </w:r>
            <w:r w:rsidR="00C369CD">
              <w:rPr>
                <w:rFonts w:eastAsia="Times New Roman" w:cstheme="minorHAnsi"/>
                <w:color w:val="201F1E"/>
                <w:sz w:val="15"/>
                <w:szCs w:val="15"/>
                <w:lang w:eastAsia="en-GB"/>
              </w:rPr>
              <w:t>9</w:t>
            </w:r>
          </w:p>
          <w:p w14:paraId="4872A39D" w14:textId="77777777" w:rsidR="000B74CB" w:rsidRPr="006D2D40" w:rsidRDefault="000B74CB" w:rsidP="000B74CB">
            <w:pPr>
              <w:spacing w:after="0" w:line="240" w:lineRule="auto"/>
              <w:rPr>
                <w:rFonts w:eastAsia="Times New Roman" w:cstheme="minorHAnsi"/>
                <w:color w:val="201F1E"/>
                <w:sz w:val="15"/>
                <w:szCs w:val="15"/>
                <w:lang w:eastAsia="en-GB"/>
              </w:rPr>
            </w:pPr>
            <w:r w:rsidRPr="006D2D40">
              <w:rPr>
                <w:rFonts w:cstheme="minorHAnsi"/>
                <w:sz w:val="15"/>
                <w:szCs w:val="15"/>
              </w:rPr>
              <w:t>Waste, bins and collections</w:t>
            </w:r>
          </w:p>
        </w:tc>
        <w:tc>
          <w:tcPr>
            <w:tcW w:w="4456"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70FB8D9C" w14:textId="77777777" w:rsidR="000B74CB" w:rsidRPr="006D2D40" w:rsidRDefault="000B74CB" w:rsidP="000B74CB">
            <w:pPr>
              <w:spacing w:after="0" w:line="240" w:lineRule="auto"/>
              <w:rPr>
                <w:rFonts w:eastAsia="Times New Roman" w:cstheme="minorHAnsi"/>
                <w:b/>
                <w:color w:val="201F1E"/>
                <w:sz w:val="15"/>
                <w:szCs w:val="15"/>
                <w:lang w:eastAsia="en-GB"/>
              </w:rPr>
            </w:pPr>
            <w:r w:rsidRPr="006D2D40">
              <w:rPr>
                <w:rFonts w:eastAsia="Times New Roman" w:cstheme="minorHAnsi"/>
                <w:color w:val="FF0000"/>
                <w:sz w:val="15"/>
                <w:szCs w:val="15"/>
                <w:lang w:eastAsia="en-GB"/>
              </w:rPr>
              <w:t>Inform contractor of college standards and ask them how they will implement them.</w:t>
            </w:r>
          </w:p>
        </w:tc>
        <w:tc>
          <w:tcPr>
            <w:tcW w:w="27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D7486C4" w14:textId="29F648E1" w:rsidR="000B74CB" w:rsidRPr="006D2D40" w:rsidRDefault="000B74CB" w:rsidP="000B74CB">
            <w:pPr>
              <w:spacing w:after="0" w:line="240" w:lineRule="auto"/>
              <w:rPr>
                <w:rFonts w:eastAsia="Times New Roman" w:cstheme="minorHAnsi"/>
                <w:color w:val="201F1E"/>
                <w:sz w:val="15"/>
                <w:szCs w:val="15"/>
                <w:lang w:eastAsia="en-GB"/>
              </w:rPr>
            </w:pPr>
            <w:r w:rsidRPr="006D2D40">
              <w:rPr>
                <w:rFonts w:eastAsia="Times New Roman" w:cstheme="minorHAnsi"/>
                <w:color w:val="201F1E"/>
                <w:sz w:val="15"/>
                <w:szCs w:val="15"/>
                <w:lang w:eastAsia="en-GB"/>
              </w:rPr>
              <w:t>JMCC to contact T</w:t>
            </w:r>
            <w:r>
              <w:rPr>
                <w:rFonts w:eastAsia="Times New Roman" w:cstheme="minorHAnsi"/>
                <w:color w:val="201F1E"/>
                <w:sz w:val="15"/>
                <w:szCs w:val="15"/>
                <w:lang w:eastAsia="en-GB"/>
              </w:rPr>
              <w:t>EMCO</w:t>
            </w:r>
          </w:p>
        </w:tc>
        <w:tc>
          <w:tcPr>
            <w:tcW w:w="855" w:type="dxa"/>
            <w:vMerge w:val="restart"/>
            <w:tcBorders>
              <w:top w:val="nil"/>
              <w:left w:val="nil"/>
              <w:right w:val="single" w:sz="8" w:space="0" w:color="auto"/>
            </w:tcBorders>
            <w:shd w:val="clear" w:color="auto" w:fill="auto"/>
            <w:tcMar>
              <w:top w:w="0" w:type="dxa"/>
              <w:left w:w="108" w:type="dxa"/>
              <w:bottom w:w="0" w:type="dxa"/>
              <w:right w:w="108" w:type="dxa"/>
            </w:tcMar>
          </w:tcPr>
          <w:p w14:paraId="7A62F906" w14:textId="569BFFCF" w:rsidR="000B74CB" w:rsidRPr="006D2D40" w:rsidRDefault="000B74CB" w:rsidP="000B74CB">
            <w:pPr>
              <w:spacing w:after="0" w:line="240" w:lineRule="auto"/>
              <w:rPr>
                <w:rFonts w:eastAsia="Times New Roman" w:cstheme="minorHAnsi"/>
                <w:b/>
                <w:color w:val="201F1E"/>
                <w:sz w:val="15"/>
                <w:szCs w:val="15"/>
                <w:lang w:eastAsia="en-GB"/>
              </w:rPr>
            </w:pPr>
          </w:p>
        </w:tc>
        <w:tc>
          <w:tcPr>
            <w:tcW w:w="2075"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41F843B4" w14:textId="145B79A9" w:rsidR="000B74CB" w:rsidRPr="000B74CB" w:rsidRDefault="000B74CB" w:rsidP="000B74CB">
            <w:pPr>
              <w:spacing w:after="0" w:line="240" w:lineRule="auto"/>
              <w:rPr>
                <w:rFonts w:eastAsia="Times New Roman" w:cstheme="minorHAnsi"/>
                <w:b/>
                <w:color w:val="00B050"/>
                <w:sz w:val="14"/>
                <w:szCs w:val="14"/>
                <w:lang w:eastAsia="en-GB"/>
              </w:rPr>
            </w:pPr>
            <w:r w:rsidRPr="000B74CB">
              <w:rPr>
                <w:color w:val="00B050"/>
                <w:sz w:val="14"/>
                <w:szCs w:val="14"/>
              </w:rPr>
              <w:t>Discussions started with TEMCO to understand required for cleaning etc. Requested from TEMCO and due 23/06/2020</w:t>
            </w:r>
          </w:p>
        </w:tc>
        <w:tc>
          <w:tcPr>
            <w:tcW w:w="20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49480D0" w14:textId="77777777" w:rsidR="000B74CB" w:rsidRPr="00982D0D" w:rsidRDefault="000B74CB" w:rsidP="000B74CB">
            <w:pPr>
              <w:spacing w:after="0" w:line="240" w:lineRule="auto"/>
              <w:rPr>
                <w:color w:val="00B050"/>
                <w:sz w:val="14"/>
                <w:szCs w:val="14"/>
              </w:rPr>
            </w:pPr>
            <w:r w:rsidRPr="00982D0D">
              <w:rPr>
                <w:color w:val="00B050"/>
                <w:sz w:val="14"/>
                <w:szCs w:val="14"/>
              </w:rPr>
              <w:t>23/06/2020</w:t>
            </w:r>
            <w:r w:rsidR="00257E73" w:rsidRPr="00982D0D">
              <w:rPr>
                <w:color w:val="00B050"/>
                <w:sz w:val="14"/>
                <w:szCs w:val="14"/>
              </w:rPr>
              <w:t xml:space="preserve"> for D1/D2</w:t>
            </w:r>
          </w:p>
          <w:p w14:paraId="6C4A3937" w14:textId="5BCB61CE" w:rsidR="00257E73" w:rsidRPr="00982D0D" w:rsidRDefault="00257E73" w:rsidP="00982D0D">
            <w:pPr>
              <w:spacing w:after="0" w:line="240" w:lineRule="auto"/>
              <w:rPr>
                <w:rFonts w:eastAsia="Times New Roman" w:cstheme="minorHAnsi"/>
                <w:b/>
                <w:color w:val="00B050"/>
                <w:sz w:val="14"/>
                <w:szCs w:val="14"/>
                <w:lang w:eastAsia="en-GB"/>
              </w:rPr>
            </w:pPr>
            <w:r w:rsidRPr="00982D0D">
              <w:rPr>
                <w:color w:val="00B050"/>
                <w:sz w:val="14"/>
                <w:szCs w:val="14"/>
              </w:rPr>
              <w:t xml:space="preserve">Other buildings </w:t>
            </w:r>
            <w:r w:rsidR="00982D0D" w:rsidRPr="00982D0D">
              <w:rPr>
                <w:color w:val="00B050"/>
                <w:sz w:val="14"/>
                <w:szCs w:val="14"/>
              </w:rPr>
              <w:t>completed</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681D13D" w14:textId="137A6783" w:rsidR="000B74CB" w:rsidRPr="00982D0D" w:rsidRDefault="000B74CB" w:rsidP="000B74CB">
            <w:pPr>
              <w:spacing w:after="0" w:line="240" w:lineRule="auto"/>
              <w:jc w:val="center"/>
              <w:rPr>
                <w:rFonts w:eastAsia="Times New Roman" w:cstheme="minorHAnsi"/>
                <w:b/>
                <w:color w:val="00B050"/>
                <w:sz w:val="14"/>
                <w:szCs w:val="14"/>
                <w:lang w:eastAsia="en-GB"/>
              </w:rPr>
            </w:pPr>
            <w:r w:rsidRPr="00982D0D">
              <w:rPr>
                <w:color w:val="00B050"/>
                <w:sz w:val="14"/>
                <w:szCs w:val="14"/>
              </w:rPr>
              <w:t>JMCC/TEMCO</w:t>
            </w:r>
          </w:p>
        </w:tc>
      </w:tr>
      <w:tr w:rsidR="000B74CB" w:rsidRPr="006D2D40" w14:paraId="042B3FD0" w14:textId="77777777" w:rsidTr="001903EE">
        <w:trPr>
          <w:trHeight w:val="552"/>
        </w:trPr>
        <w:tc>
          <w:tcPr>
            <w:tcW w:w="1703" w:type="dxa"/>
            <w:vMerge/>
            <w:tcBorders>
              <w:right w:val="single" w:sz="4" w:space="0" w:color="auto"/>
            </w:tcBorders>
            <w:tcMar>
              <w:top w:w="0" w:type="dxa"/>
              <w:left w:w="108" w:type="dxa"/>
              <w:bottom w:w="0" w:type="dxa"/>
              <w:right w:w="108" w:type="dxa"/>
            </w:tcMar>
          </w:tcPr>
          <w:p w14:paraId="0AE38F20" w14:textId="77777777" w:rsidR="000B74CB" w:rsidRPr="006D2D40" w:rsidRDefault="000B74CB" w:rsidP="000B74CB">
            <w:pPr>
              <w:spacing w:after="0" w:line="240" w:lineRule="auto"/>
              <w:rPr>
                <w:rFonts w:eastAsia="Times New Roman" w:cstheme="minorHAnsi"/>
                <w:color w:val="201F1E"/>
                <w:sz w:val="15"/>
                <w:szCs w:val="15"/>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6F67B64" w14:textId="77777777" w:rsidR="000B74CB" w:rsidRPr="006D2D40" w:rsidRDefault="000B74CB" w:rsidP="000B74CB">
            <w:pPr>
              <w:spacing w:after="0" w:line="240" w:lineRule="auto"/>
              <w:rPr>
                <w:rFonts w:eastAsia="Times New Roman" w:cstheme="minorHAnsi"/>
                <w:color w:val="FF0000"/>
                <w:sz w:val="15"/>
                <w:szCs w:val="15"/>
                <w:lang w:eastAsia="en-GB"/>
              </w:rPr>
            </w:pPr>
            <w:r w:rsidRPr="006D2D40">
              <w:rPr>
                <w:rFonts w:eastAsia="Times New Roman" w:cstheme="minorHAnsi"/>
                <w:color w:val="FF0000"/>
                <w:sz w:val="15"/>
                <w:szCs w:val="15"/>
                <w:lang w:eastAsia="en-GB"/>
              </w:rPr>
              <w:t>Contractor to provide a Scheme of Works before coming onsite showing COVID-19 response</w:t>
            </w:r>
          </w:p>
        </w:tc>
        <w:tc>
          <w:tcPr>
            <w:tcW w:w="2762"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8E89115" w14:textId="51A57A46" w:rsidR="000B74CB" w:rsidRPr="006D2D40" w:rsidRDefault="000B74CB" w:rsidP="000B74CB">
            <w:pPr>
              <w:spacing w:after="0" w:line="240" w:lineRule="auto"/>
              <w:rPr>
                <w:rFonts w:eastAsia="Times New Roman" w:cstheme="minorHAnsi"/>
                <w:color w:val="201F1E"/>
                <w:sz w:val="15"/>
                <w:szCs w:val="15"/>
                <w:lang w:eastAsia="en-GB"/>
              </w:rPr>
            </w:pPr>
            <w:r w:rsidRPr="006D2D40">
              <w:rPr>
                <w:rFonts w:eastAsia="Times New Roman" w:cstheme="minorHAnsi"/>
                <w:color w:val="201F1E"/>
                <w:sz w:val="15"/>
                <w:szCs w:val="15"/>
                <w:lang w:eastAsia="en-GB"/>
              </w:rPr>
              <w:t>Contractors to contact JMCC/HR</w:t>
            </w:r>
          </w:p>
        </w:tc>
        <w:tc>
          <w:tcPr>
            <w:tcW w:w="855" w:type="dxa"/>
            <w:vMerge/>
            <w:tcBorders>
              <w:right w:val="single" w:sz="4" w:space="0" w:color="auto"/>
            </w:tcBorders>
            <w:tcMar>
              <w:top w:w="0" w:type="dxa"/>
              <w:left w:w="108" w:type="dxa"/>
              <w:bottom w:w="0" w:type="dxa"/>
              <w:right w:w="108" w:type="dxa"/>
            </w:tcMar>
          </w:tcPr>
          <w:p w14:paraId="1D129FBC" w14:textId="77777777" w:rsidR="000B74CB" w:rsidRPr="006D2D40" w:rsidRDefault="000B74CB" w:rsidP="000B74CB">
            <w:pPr>
              <w:spacing w:after="0" w:line="240" w:lineRule="auto"/>
              <w:rPr>
                <w:rFonts w:eastAsia="Times New Roman" w:cstheme="minorHAnsi"/>
                <w:b/>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E869F40" w14:textId="6233FC25" w:rsidR="000B74CB" w:rsidRPr="000B74CB" w:rsidRDefault="000B74CB" w:rsidP="000B74CB">
            <w:pPr>
              <w:spacing w:after="0" w:line="240" w:lineRule="auto"/>
              <w:rPr>
                <w:rFonts w:eastAsia="Times New Roman" w:cstheme="minorHAnsi"/>
                <w:b/>
                <w:color w:val="00B050"/>
                <w:sz w:val="14"/>
                <w:szCs w:val="14"/>
                <w:lang w:eastAsia="en-GB"/>
              </w:rPr>
            </w:pPr>
            <w:r w:rsidRPr="000B74CB">
              <w:rPr>
                <w:color w:val="00B050"/>
                <w:sz w:val="14"/>
                <w:szCs w:val="14"/>
              </w:rPr>
              <w:t>Discussions started with TEMCO to understand what is required. Requested from TEMCO and due 23/06/2020</w:t>
            </w:r>
          </w:p>
        </w:tc>
        <w:tc>
          <w:tcPr>
            <w:tcW w:w="2031"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151078E" w14:textId="77777777" w:rsidR="00257E73" w:rsidRPr="00257E73" w:rsidRDefault="00257E73" w:rsidP="00257E73">
            <w:pPr>
              <w:spacing w:after="0" w:line="240" w:lineRule="auto"/>
              <w:rPr>
                <w:color w:val="00B050"/>
                <w:sz w:val="14"/>
                <w:szCs w:val="14"/>
              </w:rPr>
            </w:pPr>
            <w:r w:rsidRPr="00257E73">
              <w:rPr>
                <w:color w:val="00B050"/>
                <w:sz w:val="14"/>
                <w:szCs w:val="14"/>
              </w:rPr>
              <w:t>23/06/2020 for D1/D2</w:t>
            </w:r>
          </w:p>
          <w:p w14:paraId="3D983DAE" w14:textId="18951D68" w:rsidR="000B74CB" w:rsidRPr="000B74CB" w:rsidRDefault="00257E73" w:rsidP="00257E73">
            <w:pPr>
              <w:spacing w:after="0" w:line="240" w:lineRule="auto"/>
              <w:rPr>
                <w:rFonts w:eastAsia="Times New Roman" w:cstheme="minorHAnsi"/>
                <w:b/>
                <w:color w:val="00B050"/>
                <w:sz w:val="14"/>
                <w:szCs w:val="14"/>
                <w:lang w:eastAsia="en-GB"/>
              </w:rPr>
            </w:pPr>
            <w:r w:rsidRPr="00257E73">
              <w:rPr>
                <w:color w:val="00B050"/>
                <w:sz w:val="14"/>
                <w:szCs w:val="14"/>
              </w:rPr>
              <w:t>Other buildings to be included</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483178D" w14:textId="5407AAF4" w:rsidR="000B74CB" w:rsidRPr="000B74CB" w:rsidRDefault="000B74CB" w:rsidP="000B74CB">
            <w:pPr>
              <w:spacing w:after="0" w:line="240" w:lineRule="auto"/>
              <w:jc w:val="center"/>
              <w:rPr>
                <w:rFonts w:eastAsia="Times New Roman" w:cstheme="minorHAnsi"/>
                <w:b/>
                <w:color w:val="00B050"/>
                <w:sz w:val="14"/>
                <w:szCs w:val="14"/>
                <w:lang w:eastAsia="en-GB"/>
              </w:rPr>
            </w:pPr>
            <w:r w:rsidRPr="00C37486">
              <w:rPr>
                <w:color w:val="00B050"/>
                <w:sz w:val="14"/>
                <w:szCs w:val="14"/>
              </w:rPr>
              <w:t>JMCC/TEMCO</w:t>
            </w:r>
          </w:p>
        </w:tc>
      </w:tr>
      <w:tr w:rsidR="009C4E45" w:rsidRPr="006D2D40" w14:paraId="3AC02EBE" w14:textId="77777777" w:rsidTr="001903EE">
        <w:trPr>
          <w:trHeight w:val="552"/>
        </w:trPr>
        <w:tc>
          <w:tcPr>
            <w:tcW w:w="1703" w:type="dxa"/>
            <w:tcBorders>
              <w:right w:val="single" w:sz="4" w:space="0" w:color="auto"/>
            </w:tcBorders>
            <w:tcMar>
              <w:top w:w="0" w:type="dxa"/>
              <w:left w:w="108" w:type="dxa"/>
              <w:bottom w:w="0" w:type="dxa"/>
              <w:right w:w="108" w:type="dxa"/>
            </w:tcMar>
          </w:tcPr>
          <w:p w14:paraId="36DA71DF" w14:textId="77777777" w:rsidR="009C4E45" w:rsidRPr="006D2D40" w:rsidRDefault="009C4E45" w:rsidP="000B74CB">
            <w:pPr>
              <w:spacing w:after="0" w:line="240" w:lineRule="auto"/>
              <w:rPr>
                <w:rFonts w:eastAsia="Times New Roman" w:cstheme="minorHAnsi"/>
                <w:color w:val="201F1E"/>
                <w:sz w:val="15"/>
                <w:szCs w:val="15"/>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54F5658" w14:textId="59B0BDA5" w:rsidR="009C4E45" w:rsidRPr="006D2D40" w:rsidRDefault="009C4E45" w:rsidP="000B74CB">
            <w:pPr>
              <w:spacing w:after="0" w:line="240" w:lineRule="auto"/>
              <w:rPr>
                <w:rFonts w:eastAsia="Times New Roman" w:cstheme="minorHAnsi"/>
                <w:color w:val="FF0000"/>
                <w:sz w:val="15"/>
                <w:szCs w:val="15"/>
                <w:lang w:eastAsia="en-GB"/>
              </w:rPr>
            </w:pPr>
            <w:r w:rsidRPr="009C4E45">
              <w:rPr>
                <w:rFonts w:eastAsia="Times New Roman" w:cstheme="minorHAnsi"/>
                <w:color w:val="00B050"/>
                <w:sz w:val="15"/>
                <w:szCs w:val="15"/>
                <w:lang w:eastAsia="en-GB"/>
              </w:rPr>
              <w:t>Revised agreement with waste collection contractor</w:t>
            </w:r>
          </w:p>
        </w:tc>
        <w:tc>
          <w:tcPr>
            <w:tcW w:w="2762"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FB0621B" w14:textId="77777777" w:rsidR="009C4E45" w:rsidRPr="006D2D40" w:rsidRDefault="009C4E45" w:rsidP="000B74CB">
            <w:pPr>
              <w:spacing w:after="0" w:line="240" w:lineRule="auto"/>
              <w:rPr>
                <w:rFonts w:eastAsia="Times New Roman" w:cstheme="minorHAnsi"/>
                <w:color w:val="201F1E"/>
                <w:sz w:val="15"/>
                <w:szCs w:val="15"/>
                <w:lang w:eastAsia="en-GB"/>
              </w:rPr>
            </w:pPr>
          </w:p>
        </w:tc>
        <w:tc>
          <w:tcPr>
            <w:tcW w:w="855" w:type="dxa"/>
            <w:tcBorders>
              <w:right w:val="single" w:sz="4" w:space="0" w:color="auto"/>
            </w:tcBorders>
            <w:tcMar>
              <w:top w:w="0" w:type="dxa"/>
              <w:left w:w="108" w:type="dxa"/>
              <w:bottom w:w="0" w:type="dxa"/>
              <w:right w:w="108" w:type="dxa"/>
            </w:tcMar>
          </w:tcPr>
          <w:p w14:paraId="2CB094A1" w14:textId="77777777" w:rsidR="009C4E45" w:rsidRPr="006D2D40" w:rsidRDefault="009C4E45" w:rsidP="000B74CB">
            <w:pPr>
              <w:spacing w:after="0" w:line="240" w:lineRule="auto"/>
              <w:rPr>
                <w:rFonts w:eastAsia="Times New Roman" w:cstheme="minorHAnsi"/>
                <w:b/>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D42B0D8" w14:textId="1520840D" w:rsidR="009C4E45" w:rsidRPr="009C4E45" w:rsidRDefault="009C4E45" w:rsidP="000B74CB">
            <w:pPr>
              <w:spacing w:after="0" w:line="240" w:lineRule="auto"/>
              <w:rPr>
                <w:color w:val="FF0000"/>
                <w:sz w:val="14"/>
                <w:szCs w:val="14"/>
              </w:rPr>
            </w:pPr>
            <w:r w:rsidRPr="009C4E45">
              <w:rPr>
                <w:color w:val="FF0000"/>
                <w:sz w:val="14"/>
                <w:szCs w:val="14"/>
              </w:rPr>
              <w:t>January 2021</w:t>
            </w:r>
          </w:p>
        </w:tc>
        <w:tc>
          <w:tcPr>
            <w:tcW w:w="2031"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2870577" w14:textId="77777777" w:rsidR="009C4E45" w:rsidRPr="009C4E45" w:rsidRDefault="009C4E45" w:rsidP="00257E73">
            <w:pPr>
              <w:spacing w:after="0" w:line="240" w:lineRule="auto"/>
              <w:rPr>
                <w:color w:val="FF0000"/>
                <w:sz w:val="14"/>
                <w:szCs w:val="14"/>
              </w:rPr>
            </w:pP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0E98C83" w14:textId="0510BFD1" w:rsidR="009C4E45" w:rsidRPr="009C4E45" w:rsidRDefault="009C4E45" w:rsidP="000B74CB">
            <w:pPr>
              <w:spacing w:after="0" w:line="240" w:lineRule="auto"/>
              <w:jc w:val="center"/>
              <w:rPr>
                <w:color w:val="FF0000"/>
                <w:sz w:val="14"/>
                <w:szCs w:val="14"/>
              </w:rPr>
            </w:pPr>
            <w:r w:rsidRPr="009C4E45">
              <w:rPr>
                <w:color w:val="FF0000"/>
                <w:sz w:val="14"/>
                <w:szCs w:val="14"/>
              </w:rPr>
              <w:t>JMCC/Contractor</w:t>
            </w:r>
          </w:p>
        </w:tc>
      </w:tr>
      <w:tr w:rsidR="006A7E7C" w:rsidRPr="006D2D40" w14:paraId="2713812A" w14:textId="77777777" w:rsidTr="001903EE">
        <w:trPr>
          <w:trHeight w:val="591"/>
        </w:trPr>
        <w:tc>
          <w:tcPr>
            <w:tcW w:w="1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A3BBBE6" w14:textId="77777777" w:rsidR="006A7E7C" w:rsidRPr="006D2D40" w:rsidRDefault="006A7E7C" w:rsidP="006A7E7C">
            <w:pPr>
              <w:spacing w:after="0" w:line="240" w:lineRule="auto"/>
              <w:jc w:val="center"/>
              <w:rPr>
                <w:rFonts w:eastAsia="Times New Roman" w:cstheme="minorHAnsi"/>
                <w:color w:val="201F1E"/>
                <w:sz w:val="16"/>
                <w:szCs w:val="16"/>
                <w:lang w:eastAsia="en-GB"/>
              </w:rPr>
            </w:pPr>
            <w:r w:rsidRPr="006D2D40">
              <w:rPr>
                <w:rFonts w:eastAsia="Times New Roman" w:cstheme="minorHAnsi"/>
                <w:b/>
                <w:bCs/>
                <w:color w:val="201F1E"/>
                <w:sz w:val="16"/>
                <w:szCs w:val="16"/>
                <w:lang w:eastAsia="en-GB"/>
              </w:rPr>
              <w:t>Number</w:t>
            </w:r>
          </w:p>
        </w:tc>
        <w:tc>
          <w:tcPr>
            <w:tcW w:w="4456"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0A415E9" w14:textId="77777777" w:rsidR="006A7E7C" w:rsidRPr="006D2D40" w:rsidRDefault="006A7E7C" w:rsidP="006A7E7C">
            <w:pPr>
              <w:spacing w:after="0" w:line="240" w:lineRule="auto"/>
              <w:jc w:val="center"/>
              <w:rPr>
                <w:rFonts w:eastAsia="Times New Roman" w:cstheme="minorHAnsi"/>
                <w:color w:val="FF0000"/>
                <w:sz w:val="16"/>
                <w:szCs w:val="16"/>
                <w:lang w:eastAsia="en-GB"/>
              </w:rPr>
            </w:pPr>
            <w:r w:rsidRPr="006D2D40">
              <w:rPr>
                <w:rFonts w:eastAsia="Times New Roman" w:cstheme="minorHAnsi"/>
                <w:b/>
                <w:bCs/>
                <w:color w:val="201F1E"/>
                <w:sz w:val="16"/>
                <w:szCs w:val="16"/>
                <w:lang w:eastAsia="en-GB"/>
              </w:rPr>
              <w:t>What further action is needed</w:t>
            </w:r>
          </w:p>
        </w:tc>
        <w:tc>
          <w:tcPr>
            <w:tcW w:w="27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1E95DB1" w14:textId="77777777" w:rsidR="006A7E7C" w:rsidRPr="006D2D40" w:rsidRDefault="006A7E7C" w:rsidP="006A7E7C">
            <w:pPr>
              <w:spacing w:after="0" w:line="240" w:lineRule="auto"/>
              <w:jc w:val="center"/>
              <w:rPr>
                <w:rFonts w:eastAsia="Times New Roman" w:cstheme="minorHAnsi"/>
                <w:color w:val="201F1E"/>
                <w:sz w:val="16"/>
                <w:szCs w:val="16"/>
                <w:lang w:eastAsia="en-GB"/>
              </w:rPr>
            </w:pPr>
            <w:r w:rsidRPr="006D2D40">
              <w:rPr>
                <w:rFonts w:eastAsia="Times New Roman" w:cstheme="minorHAnsi"/>
                <w:b/>
                <w:bCs/>
                <w:color w:val="201F1E"/>
                <w:sz w:val="16"/>
                <w:szCs w:val="16"/>
                <w:lang w:eastAsia="en-GB"/>
              </w:rPr>
              <w:t>How</w:t>
            </w:r>
          </w:p>
        </w:tc>
        <w:tc>
          <w:tcPr>
            <w:tcW w:w="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0BC252C" w14:textId="77777777" w:rsidR="006A7E7C" w:rsidRPr="006D2D40" w:rsidRDefault="006A7E7C" w:rsidP="006A7E7C">
            <w:pPr>
              <w:spacing w:after="0" w:line="240" w:lineRule="auto"/>
              <w:jc w:val="center"/>
              <w:rPr>
                <w:rFonts w:eastAsia="Times New Roman" w:cstheme="minorHAnsi"/>
                <w:color w:val="201F1E"/>
                <w:sz w:val="16"/>
                <w:szCs w:val="16"/>
                <w:lang w:eastAsia="en-GB"/>
              </w:rPr>
            </w:pPr>
            <w:r w:rsidRPr="006D2D40">
              <w:rPr>
                <w:rFonts w:eastAsia="Times New Roman" w:cstheme="minorHAnsi"/>
                <w:b/>
                <w:bCs/>
                <w:color w:val="201F1E"/>
                <w:sz w:val="16"/>
                <w:szCs w:val="16"/>
                <w:lang w:eastAsia="en-GB"/>
              </w:rPr>
              <w:t>Achieved</w:t>
            </w:r>
          </w:p>
          <w:p w14:paraId="1CEAC29B" w14:textId="77777777" w:rsidR="006A7E7C" w:rsidRPr="006D2D40" w:rsidRDefault="006A7E7C" w:rsidP="006A7E7C">
            <w:pPr>
              <w:spacing w:after="0" w:line="240" w:lineRule="auto"/>
              <w:jc w:val="center"/>
              <w:rPr>
                <w:rFonts w:eastAsia="Times New Roman" w:cstheme="minorHAnsi"/>
                <w:b/>
                <w:color w:val="201F1E"/>
                <w:sz w:val="16"/>
                <w:szCs w:val="16"/>
                <w:lang w:eastAsia="en-GB"/>
              </w:rPr>
            </w:pPr>
            <w:r w:rsidRPr="006D2D40">
              <w:rPr>
                <w:rFonts w:eastAsia="Times New Roman" w:cstheme="minorHAnsi"/>
                <w:b/>
                <w:bCs/>
                <w:color w:val="201F1E"/>
                <w:sz w:val="16"/>
                <w:szCs w:val="16"/>
                <w:lang w:eastAsia="en-GB"/>
              </w:rPr>
              <w:t>H/M/L</w:t>
            </w:r>
          </w:p>
        </w:tc>
        <w:tc>
          <w:tcPr>
            <w:tcW w:w="2075"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53881EE" w14:textId="77777777" w:rsidR="006A7E7C" w:rsidRPr="006D2D40" w:rsidRDefault="006A7E7C" w:rsidP="006A7E7C">
            <w:pPr>
              <w:spacing w:after="0" w:line="240" w:lineRule="auto"/>
              <w:contextualSpacing/>
              <w:jc w:val="center"/>
              <w:rPr>
                <w:rFonts w:eastAsia="Times New Roman" w:cstheme="minorHAnsi"/>
                <w:b/>
                <w:color w:val="201F1E"/>
                <w:sz w:val="16"/>
                <w:szCs w:val="16"/>
                <w:lang w:eastAsia="en-GB"/>
              </w:rPr>
            </w:pPr>
            <w:r w:rsidRPr="006D2D40">
              <w:rPr>
                <w:rFonts w:eastAsia="Times New Roman" w:cstheme="minorHAnsi"/>
                <w:b/>
                <w:bCs/>
                <w:color w:val="201F1E"/>
                <w:sz w:val="16"/>
                <w:szCs w:val="16"/>
                <w:lang w:eastAsia="en-GB"/>
              </w:rPr>
              <w:t>Date of request</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3DD8E8F" w14:textId="77777777" w:rsidR="006A7E7C" w:rsidRPr="006D2D40" w:rsidRDefault="006A7E7C" w:rsidP="006A7E7C">
            <w:pPr>
              <w:spacing w:after="0" w:line="240" w:lineRule="auto"/>
              <w:jc w:val="center"/>
              <w:rPr>
                <w:rFonts w:eastAsia="Times New Roman" w:cstheme="minorHAnsi"/>
                <w:b/>
                <w:color w:val="201F1E"/>
                <w:sz w:val="16"/>
                <w:szCs w:val="16"/>
                <w:lang w:eastAsia="en-GB"/>
              </w:rPr>
            </w:pPr>
            <w:r w:rsidRPr="006D2D40">
              <w:rPr>
                <w:rFonts w:eastAsia="Times New Roman" w:cstheme="minorHAnsi"/>
                <w:b/>
                <w:bCs/>
                <w:color w:val="201F1E"/>
                <w:sz w:val="16"/>
                <w:szCs w:val="16"/>
                <w:lang w:eastAsia="en-GB"/>
              </w:rPr>
              <w:t>Date Done</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5B2CA9C" w14:textId="77777777" w:rsidR="006A7E7C" w:rsidRPr="006D2D40" w:rsidRDefault="006A7E7C" w:rsidP="006A7E7C">
            <w:pPr>
              <w:spacing w:after="0" w:line="240" w:lineRule="auto"/>
              <w:jc w:val="center"/>
              <w:rPr>
                <w:rFonts w:eastAsia="Times New Roman" w:cstheme="minorHAnsi"/>
                <w:b/>
                <w:color w:val="201F1E"/>
                <w:sz w:val="16"/>
                <w:szCs w:val="16"/>
                <w:lang w:eastAsia="en-GB"/>
              </w:rPr>
            </w:pPr>
            <w:r w:rsidRPr="006D2D40">
              <w:rPr>
                <w:rFonts w:eastAsia="Times New Roman" w:cstheme="minorHAnsi"/>
                <w:b/>
                <w:bCs/>
                <w:color w:val="201F1E"/>
                <w:sz w:val="16"/>
                <w:szCs w:val="16"/>
                <w:lang w:eastAsia="en-GB"/>
              </w:rPr>
              <w:t>By who</w:t>
            </w:r>
          </w:p>
        </w:tc>
      </w:tr>
      <w:tr w:rsidR="00257E73" w:rsidRPr="006D2D40" w14:paraId="2FD0EE54" w14:textId="77777777" w:rsidTr="001903EE">
        <w:trPr>
          <w:trHeight w:val="370"/>
        </w:trPr>
        <w:tc>
          <w:tcPr>
            <w:tcW w:w="1703" w:type="dxa"/>
            <w:vMerge w:val="restart"/>
            <w:tcBorders>
              <w:top w:val="nil"/>
              <w:left w:val="single" w:sz="8" w:space="0" w:color="auto"/>
              <w:right w:val="single" w:sz="8" w:space="0" w:color="auto"/>
            </w:tcBorders>
            <w:shd w:val="clear" w:color="auto" w:fill="FFFFFF" w:themeFill="background1"/>
            <w:tcMar>
              <w:top w:w="0" w:type="dxa"/>
              <w:left w:w="108" w:type="dxa"/>
              <w:bottom w:w="0" w:type="dxa"/>
              <w:right w:w="108" w:type="dxa"/>
            </w:tcMar>
          </w:tcPr>
          <w:p w14:paraId="324EEE77" w14:textId="41F31642" w:rsidR="00257E73" w:rsidRPr="006D2D40" w:rsidRDefault="00257E73" w:rsidP="00257E73">
            <w:pPr>
              <w:spacing w:after="0" w:line="240" w:lineRule="auto"/>
              <w:rPr>
                <w:rFonts w:eastAsia="Times New Roman" w:cstheme="minorHAnsi"/>
                <w:color w:val="201F1E"/>
                <w:sz w:val="15"/>
                <w:szCs w:val="15"/>
                <w:lang w:eastAsia="en-GB"/>
              </w:rPr>
            </w:pPr>
            <w:r w:rsidRPr="006D2D40">
              <w:rPr>
                <w:rFonts w:eastAsia="Times New Roman" w:cstheme="minorHAnsi"/>
                <w:color w:val="201F1E"/>
                <w:sz w:val="15"/>
                <w:szCs w:val="15"/>
                <w:lang w:eastAsia="en-GB"/>
              </w:rPr>
              <w:t>C0</w:t>
            </w:r>
            <w:r>
              <w:rPr>
                <w:rFonts w:eastAsia="Times New Roman" w:cstheme="minorHAnsi"/>
                <w:color w:val="201F1E"/>
                <w:sz w:val="15"/>
                <w:szCs w:val="15"/>
                <w:lang w:eastAsia="en-GB"/>
              </w:rPr>
              <w:t>20</w:t>
            </w:r>
          </w:p>
          <w:p w14:paraId="191F2CA4" w14:textId="77777777" w:rsidR="00257E73" w:rsidRPr="006D2D40" w:rsidRDefault="00257E73" w:rsidP="00257E73">
            <w:pPr>
              <w:spacing w:after="0" w:line="240" w:lineRule="auto"/>
              <w:rPr>
                <w:rFonts w:eastAsia="Times New Roman" w:cstheme="minorHAnsi"/>
                <w:color w:val="201F1E"/>
                <w:sz w:val="15"/>
                <w:szCs w:val="15"/>
                <w:lang w:eastAsia="en-GB"/>
              </w:rPr>
            </w:pPr>
            <w:r w:rsidRPr="006D2D40">
              <w:rPr>
                <w:rFonts w:eastAsia="Times New Roman" w:cstheme="minorHAnsi"/>
                <w:color w:val="201F1E"/>
                <w:sz w:val="15"/>
                <w:szCs w:val="15"/>
                <w:lang w:eastAsia="en-GB"/>
              </w:rPr>
              <w:t>Deliveries and collection</w:t>
            </w:r>
          </w:p>
        </w:tc>
        <w:tc>
          <w:tcPr>
            <w:tcW w:w="4456"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11DCB8F7" w14:textId="04152C31" w:rsidR="00257E73" w:rsidRPr="006D2D40" w:rsidRDefault="00257E73" w:rsidP="00257E73">
            <w:pPr>
              <w:spacing w:after="0" w:line="240" w:lineRule="auto"/>
              <w:rPr>
                <w:rFonts w:eastAsia="Times New Roman" w:cstheme="minorHAnsi"/>
                <w:color w:val="FF0000"/>
                <w:sz w:val="15"/>
                <w:szCs w:val="15"/>
                <w:lang w:eastAsia="en-GB"/>
              </w:rPr>
            </w:pPr>
            <w:r w:rsidRPr="00257E73">
              <w:rPr>
                <w:rFonts w:eastAsia="Times New Roman" w:cstheme="minorHAnsi"/>
                <w:color w:val="FF0000"/>
                <w:sz w:val="15"/>
                <w:szCs w:val="15"/>
                <w:lang w:eastAsia="en-GB"/>
              </w:rPr>
              <w:t>Have a designated location where deliveries and collections can be stored for the required time</w:t>
            </w:r>
          </w:p>
        </w:tc>
        <w:tc>
          <w:tcPr>
            <w:tcW w:w="27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BB0A96E" w14:textId="3B674A6F" w:rsidR="00257E73" w:rsidRPr="006D2D40" w:rsidRDefault="00257E73" w:rsidP="00257E73">
            <w:pPr>
              <w:spacing w:after="0" w:line="240" w:lineRule="auto"/>
              <w:rPr>
                <w:rFonts w:eastAsia="Times New Roman" w:cstheme="minorHAnsi"/>
                <w:color w:val="201F1E"/>
                <w:sz w:val="15"/>
                <w:szCs w:val="15"/>
                <w:lang w:eastAsia="en-GB"/>
              </w:rPr>
            </w:pPr>
            <w:r>
              <w:rPr>
                <w:rFonts w:eastAsia="Times New Roman" w:cstheme="minorHAnsi"/>
                <w:color w:val="201F1E"/>
                <w:sz w:val="15"/>
                <w:szCs w:val="15"/>
                <w:lang w:eastAsia="en-GB"/>
              </w:rPr>
              <w:t>Estates</w:t>
            </w:r>
          </w:p>
        </w:tc>
        <w:tc>
          <w:tcPr>
            <w:tcW w:w="855" w:type="dxa"/>
            <w:vMerge w:val="restart"/>
            <w:tcBorders>
              <w:top w:val="nil"/>
              <w:left w:val="nil"/>
              <w:right w:val="single" w:sz="8" w:space="0" w:color="auto"/>
            </w:tcBorders>
            <w:shd w:val="clear" w:color="auto" w:fill="auto"/>
            <w:tcMar>
              <w:top w:w="0" w:type="dxa"/>
              <w:left w:w="108" w:type="dxa"/>
              <w:bottom w:w="0" w:type="dxa"/>
              <w:right w:w="108" w:type="dxa"/>
            </w:tcMar>
          </w:tcPr>
          <w:p w14:paraId="2360C8AA" w14:textId="374E6C42" w:rsidR="00257E73" w:rsidRPr="006D2D40" w:rsidRDefault="00257E73" w:rsidP="00257E73">
            <w:pPr>
              <w:spacing w:after="0" w:line="240" w:lineRule="auto"/>
              <w:rPr>
                <w:rFonts w:eastAsia="Times New Roman" w:cstheme="minorHAnsi"/>
                <w:b/>
                <w:color w:val="201F1E"/>
                <w:sz w:val="15"/>
                <w:szCs w:val="15"/>
                <w:lang w:eastAsia="en-GB"/>
              </w:rPr>
            </w:pPr>
          </w:p>
        </w:tc>
        <w:tc>
          <w:tcPr>
            <w:tcW w:w="2075"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1B7B186C" w14:textId="77777777" w:rsidR="00257E73" w:rsidRPr="00900FDD" w:rsidRDefault="00257E73" w:rsidP="00257E73">
            <w:pPr>
              <w:spacing w:after="0" w:line="240" w:lineRule="auto"/>
              <w:contextualSpacing/>
              <w:rPr>
                <w:color w:val="00B050"/>
                <w:sz w:val="15"/>
                <w:szCs w:val="15"/>
              </w:rPr>
            </w:pPr>
            <w:r w:rsidRPr="55E24F8E">
              <w:rPr>
                <w:color w:val="00B050"/>
                <w:sz w:val="15"/>
                <w:szCs w:val="15"/>
              </w:rPr>
              <w:t>Looking at an area in D1</w:t>
            </w:r>
          </w:p>
          <w:p w14:paraId="52FEE438" w14:textId="530F0C5E" w:rsidR="00900FDD" w:rsidRPr="00257E73" w:rsidRDefault="00900FDD" w:rsidP="55E24F8E">
            <w:pPr>
              <w:spacing w:after="0" w:line="240" w:lineRule="auto"/>
              <w:contextualSpacing/>
              <w:rPr>
                <w:rFonts w:eastAsia="Times New Roman"/>
                <w:b/>
                <w:bCs/>
                <w:color w:val="00B050"/>
                <w:sz w:val="15"/>
                <w:szCs w:val="15"/>
                <w:lang w:eastAsia="en-GB"/>
              </w:rPr>
            </w:pPr>
            <w:r w:rsidRPr="55E24F8E">
              <w:rPr>
                <w:color w:val="00B050"/>
                <w:sz w:val="15"/>
                <w:szCs w:val="15"/>
              </w:rPr>
              <w:t>Need to have long-term location</w:t>
            </w:r>
          </w:p>
        </w:tc>
        <w:tc>
          <w:tcPr>
            <w:tcW w:w="20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786169B" w14:textId="17B33AF0" w:rsidR="00257E73" w:rsidRPr="00257E73" w:rsidRDefault="00257E73" w:rsidP="00257E73">
            <w:pPr>
              <w:spacing w:after="0" w:line="240" w:lineRule="auto"/>
              <w:rPr>
                <w:rFonts w:eastAsia="Times New Roman" w:cstheme="minorHAnsi"/>
                <w:b/>
                <w:color w:val="FF0000"/>
                <w:sz w:val="15"/>
                <w:szCs w:val="15"/>
                <w:lang w:eastAsia="en-GB"/>
              </w:rPr>
            </w:pPr>
            <w:r w:rsidRPr="00900FDD">
              <w:rPr>
                <w:color w:val="00B050"/>
                <w:sz w:val="15"/>
                <w:szCs w:val="15"/>
              </w:rPr>
              <w:t xml:space="preserve">Area identified near </w:t>
            </w:r>
            <w:r w:rsidR="00D83773">
              <w:rPr>
                <w:color w:val="00B050"/>
                <w:sz w:val="15"/>
                <w:szCs w:val="15"/>
              </w:rPr>
              <w:t>D1</w:t>
            </w:r>
            <w:r w:rsidRPr="00900FDD">
              <w:rPr>
                <w:color w:val="00B050"/>
                <w:sz w:val="15"/>
                <w:szCs w:val="15"/>
              </w:rPr>
              <w:t xml:space="preserve">Reception and signage </w:t>
            </w:r>
            <w:r w:rsidRPr="00900FDD">
              <w:rPr>
                <w:color w:val="00B050"/>
                <w:sz w:val="15"/>
                <w:szCs w:val="15"/>
              </w:rPr>
              <w:lastRenderedPageBreak/>
              <w:t>completed 23/06/2020</w:t>
            </w:r>
            <w:r w:rsidR="00900FDD">
              <w:rPr>
                <w:color w:val="00B050"/>
                <w:sz w:val="15"/>
                <w:szCs w:val="15"/>
              </w:rPr>
              <w:t xml:space="preserve"> for July opening</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E1DFF1F" w14:textId="3B4DEBAD" w:rsidR="00257E73" w:rsidRPr="00257E73" w:rsidRDefault="00257E73" w:rsidP="00257E73">
            <w:pPr>
              <w:spacing w:after="0" w:line="240" w:lineRule="auto"/>
              <w:rPr>
                <w:rFonts w:eastAsia="Times New Roman" w:cstheme="minorHAnsi"/>
                <w:b/>
                <w:color w:val="FF0000"/>
                <w:sz w:val="15"/>
                <w:szCs w:val="15"/>
                <w:lang w:eastAsia="en-GB"/>
              </w:rPr>
            </w:pPr>
            <w:r w:rsidRPr="00982D0D">
              <w:rPr>
                <w:color w:val="00B050"/>
                <w:sz w:val="15"/>
                <w:szCs w:val="15"/>
              </w:rPr>
              <w:lastRenderedPageBreak/>
              <w:t>JMCC</w:t>
            </w:r>
          </w:p>
        </w:tc>
      </w:tr>
      <w:tr w:rsidR="003039E4" w:rsidRPr="006D2D40" w14:paraId="446D664A" w14:textId="77777777" w:rsidTr="001903EE">
        <w:trPr>
          <w:trHeight w:val="547"/>
        </w:trPr>
        <w:tc>
          <w:tcPr>
            <w:tcW w:w="1703" w:type="dxa"/>
            <w:vMerge/>
            <w:tcBorders>
              <w:right w:val="single" w:sz="4" w:space="0" w:color="auto"/>
            </w:tcBorders>
            <w:tcMar>
              <w:top w:w="0" w:type="dxa"/>
              <w:left w:w="108" w:type="dxa"/>
              <w:bottom w:w="0" w:type="dxa"/>
              <w:right w:w="108" w:type="dxa"/>
            </w:tcMar>
          </w:tcPr>
          <w:p w14:paraId="7D53CA7A" w14:textId="77777777" w:rsidR="003039E4" w:rsidRPr="006D2D40" w:rsidRDefault="003039E4" w:rsidP="003039E4">
            <w:pPr>
              <w:spacing w:after="0" w:line="240" w:lineRule="auto"/>
              <w:rPr>
                <w:rFonts w:eastAsia="Times New Roman" w:cstheme="minorHAnsi"/>
                <w:color w:val="201F1E"/>
                <w:sz w:val="15"/>
                <w:szCs w:val="15"/>
                <w:lang w:eastAsia="en-GB"/>
              </w:rPr>
            </w:pPr>
          </w:p>
        </w:tc>
        <w:tc>
          <w:tcPr>
            <w:tcW w:w="44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28BB2D8" w14:textId="4058816E" w:rsidR="003039E4" w:rsidRPr="006D2D40" w:rsidRDefault="00257E73" w:rsidP="003039E4">
            <w:pPr>
              <w:spacing w:after="0" w:line="240" w:lineRule="auto"/>
              <w:rPr>
                <w:rFonts w:eastAsia="Times New Roman" w:cstheme="minorHAnsi"/>
                <w:color w:val="FF0000"/>
                <w:sz w:val="15"/>
                <w:szCs w:val="15"/>
                <w:lang w:eastAsia="en-GB"/>
              </w:rPr>
            </w:pPr>
            <w:r w:rsidRPr="00257E73">
              <w:rPr>
                <w:rFonts w:eastAsia="Times New Roman" w:cstheme="minorHAnsi"/>
                <w:color w:val="FF0000"/>
                <w:sz w:val="15"/>
                <w:szCs w:val="15"/>
                <w:lang w:eastAsia="en-GB"/>
              </w:rPr>
              <w:t>Ensure wipes and sanitizers available if packages need to be handled or opened within the 72-hour period</w:t>
            </w:r>
          </w:p>
        </w:tc>
        <w:tc>
          <w:tcPr>
            <w:tcW w:w="2762"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458BA26" w14:textId="15D3419C" w:rsidR="003039E4" w:rsidRPr="006D2D40" w:rsidRDefault="00257E73" w:rsidP="003039E4">
            <w:pPr>
              <w:spacing w:after="0" w:line="240" w:lineRule="auto"/>
              <w:rPr>
                <w:rFonts w:eastAsia="Times New Roman" w:cstheme="minorHAnsi"/>
                <w:color w:val="201F1E"/>
                <w:sz w:val="15"/>
                <w:szCs w:val="15"/>
                <w:lang w:eastAsia="en-GB"/>
              </w:rPr>
            </w:pPr>
            <w:r>
              <w:rPr>
                <w:rFonts w:eastAsia="Times New Roman" w:cstheme="minorHAnsi"/>
                <w:color w:val="201F1E"/>
                <w:sz w:val="15"/>
                <w:szCs w:val="15"/>
                <w:lang w:eastAsia="en-GB"/>
              </w:rPr>
              <w:t>M</w:t>
            </w:r>
            <w:r w:rsidRPr="00257E73">
              <w:rPr>
                <w:rFonts w:eastAsia="Times New Roman" w:cstheme="minorHAnsi"/>
                <w:color w:val="201F1E"/>
                <w:sz w:val="15"/>
                <w:szCs w:val="15"/>
                <w:lang w:eastAsia="en-GB"/>
              </w:rPr>
              <w:t>aterials to be ordered</w:t>
            </w:r>
          </w:p>
        </w:tc>
        <w:tc>
          <w:tcPr>
            <w:tcW w:w="855" w:type="dxa"/>
            <w:vMerge/>
            <w:tcBorders>
              <w:right w:val="single" w:sz="4" w:space="0" w:color="auto"/>
            </w:tcBorders>
            <w:tcMar>
              <w:top w:w="0" w:type="dxa"/>
              <w:left w:w="108" w:type="dxa"/>
              <w:bottom w:w="0" w:type="dxa"/>
              <w:right w:w="108" w:type="dxa"/>
            </w:tcMar>
          </w:tcPr>
          <w:p w14:paraId="2AEA07B1" w14:textId="77777777" w:rsidR="003039E4" w:rsidRPr="006D2D40" w:rsidRDefault="003039E4" w:rsidP="003039E4">
            <w:pPr>
              <w:spacing w:after="0" w:line="240" w:lineRule="auto"/>
              <w:rPr>
                <w:rFonts w:eastAsia="Times New Roman" w:cstheme="minorHAnsi"/>
                <w:b/>
                <w:color w:val="201F1E"/>
                <w:sz w:val="15"/>
                <w:szCs w:val="15"/>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F35DA81" w14:textId="5F522C04" w:rsidR="003039E4" w:rsidRPr="003039E4" w:rsidRDefault="00D83773" w:rsidP="003039E4">
            <w:pPr>
              <w:spacing w:after="0" w:line="240" w:lineRule="auto"/>
              <w:contextualSpacing/>
              <w:rPr>
                <w:rFonts w:eastAsia="Times New Roman" w:cstheme="minorHAnsi"/>
                <w:color w:val="FF0000"/>
                <w:sz w:val="14"/>
                <w:szCs w:val="14"/>
                <w:lang w:eastAsia="en-GB"/>
              </w:rPr>
            </w:pPr>
            <w:r w:rsidRPr="00D83773">
              <w:rPr>
                <w:rFonts w:eastAsia="Times New Roman" w:cstheme="minorHAnsi"/>
                <w:color w:val="00B050"/>
                <w:sz w:val="14"/>
                <w:szCs w:val="14"/>
                <w:lang w:eastAsia="en-GB"/>
              </w:rPr>
              <w:t>Ongoing</w:t>
            </w:r>
          </w:p>
        </w:tc>
        <w:tc>
          <w:tcPr>
            <w:tcW w:w="2031"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00C7277" w14:textId="57139596" w:rsidR="003039E4" w:rsidRPr="003039E4" w:rsidRDefault="003039E4" w:rsidP="003039E4">
            <w:pPr>
              <w:spacing w:after="0" w:line="240" w:lineRule="auto"/>
              <w:rPr>
                <w:rFonts w:eastAsia="Times New Roman" w:cstheme="minorHAnsi"/>
                <w:color w:val="FF0000"/>
                <w:sz w:val="14"/>
                <w:szCs w:val="14"/>
                <w:lang w:eastAsia="en-GB"/>
              </w:rPr>
            </w:pP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88FEC69" w14:textId="6D259D61" w:rsidR="003039E4" w:rsidRPr="003039E4" w:rsidRDefault="003039E4" w:rsidP="003039E4">
            <w:pPr>
              <w:spacing w:after="0" w:line="240" w:lineRule="auto"/>
              <w:rPr>
                <w:rFonts w:eastAsia="Times New Roman" w:cstheme="minorHAnsi"/>
                <w:color w:val="FF0000"/>
                <w:sz w:val="14"/>
                <w:szCs w:val="14"/>
                <w:lang w:eastAsia="en-GB"/>
              </w:rPr>
            </w:pPr>
          </w:p>
        </w:tc>
      </w:tr>
      <w:tr w:rsidR="006A7E7C" w:rsidRPr="006D2D40" w14:paraId="17739C83" w14:textId="77777777" w:rsidTr="001903EE">
        <w:trPr>
          <w:trHeight w:val="547"/>
        </w:trPr>
        <w:tc>
          <w:tcPr>
            <w:tcW w:w="1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3FA0CF6" w14:textId="77777777" w:rsidR="006A7E7C" w:rsidRPr="006D2D40" w:rsidRDefault="006A7E7C" w:rsidP="006A7E7C">
            <w:pPr>
              <w:spacing w:after="0" w:line="240" w:lineRule="auto"/>
              <w:rPr>
                <w:rFonts w:eastAsia="Times New Roman" w:cstheme="minorHAnsi"/>
                <w:color w:val="201F1E"/>
                <w:sz w:val="15"/>
                <w:szCs w:val="15"/>
                <w:lang w:eastAsia="en-GB"/>
              </w:rPr>
            </w:pPr>
            <w:r w:rsidRPr="006D2D40">
              <w:rPr>
                <w:rFonts w:eastAsia="Times New Roman" w:cstheme="minorHAnsi"/>
                <w:b/>
                <w:bCs/>
                <w:color w:val="201F1E"/>
                <w:sz w:val="15"/>
                <w:szCs w:val="15"/>
                <w:lang w:eastAsia="en-GB"/>
              </w:rPr>
              <w:t>Number</w:t>
            </w:r>
          </w:p>
        </w:tc>
        <w:tc>
          <w:tcPr>
            <w:tcW w:w="4456"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ACFF84F" w14:textId="77777777" w:rsidR="006A7E7C" w:rsidRPr="006D2D40" w:rsidRDefault="006A7E7C" w:rsidP="006A7E7C">
            <w:pPr>
              <w:spacing w:after="0" w:line="240" w:lineRule="auto"/>
              <w:rPr>
                <w:rFonts w:eastAsia="Times New Roman" w:cstheme="minorHAnsi"/>
                <w:color w:val="FF0000"/>
                <w:sz w:val="15"/>
                <w:szCs w:val="15"/>
                <w:lang w:eastAsia="en-GB"/>
              </w:rPr>
            </w:pPr>
            <w:r w:rsidRPr="006D2D40">
              <w:rPr>
                <w:rFonts w:eastAsia="Times New Roman" w:cstheme="minorHAnsi"/>
                <w:b/>
                <w:bCs/>
                <w:color w:val="201F1E"/>
                <w:sz w:val="15"/>
                <w:szCs w:val="15"/>
                <w:lang w:eastAsia="en-GB"/>
              </w:rPr>
              <w:t>What further action is needed</w:t>
            </w:r>
          </w:p>
        </w:tc>
        <w:tc>
          <w:tcPr>
            <w:tcW w:w="27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775B85B" w14:textId="77777777" w:rsidR="006A7E7C" w:rsidRPr="006D2D40" w:rsidRDefault="006A7E7C" w:rsidP="006A7E7C">
            <w:pPr>
              <w:spacing w:after="0" w:line="240" w:lineRule="auto"/>
              <w:rPr>
                <w:rFonts w:eastAsia="Times New Roman" w:cstheme="minorHAnsi"/>
                <w:color w:val="201F1E"/>
                <w:sz w:val="15"/>
                <w:szCs w:val="15"/>
                <w:lang w:eastAsia="en-GB"/>
              </w:rPr>
            </w:pPr>
            <w:r w:rsidRPr="006D2D40">
              <w:rPr>
                <w:rFonts w:eastAsia="Times New Roman" w:cstheme="minorHAnsi"/>
                <w:b/>
                <w:bCs/>
                <w:color w:val="201F1E"/>
                <w:sz w:val="15"/>
                <w:szCs w:val="15"/>
                <w:lang w:eastAsia="en-GB"/>
              </w:rPr>
              <w:t>How</w:t>
            </w:r>
          </w:p>
        </w:tc>
        <w:tc>
          <w:tcPr>
            <w:tcW w:w="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A2E43BD" w14:textId="77777777" w:rsidR="006A7E7C" w:rsidRPr="006D2D40" w:rsidRDefault="006A7E7C" w:rsidP="006A7E7C">
            <w:pPr>
              <w:spacing w:after="0" w:line="240" w:lineRule="auto"/>
              <w:jc w:val="center"/>
              <w:rPr>
                <w:rFonts w:eastAsia="Times New Roman" w:cstheme="minorHAnsi"/>
                <w:color w:val="201F1E"/>
                <w:sz w:val="15"/>
                <w:szCs w:val="15"/>
                <w:lang w:eastAsia="en-GB"/>
              </w:rPr>
            </w:pPr>
            <w:r w:rsidRPr="006D2D40">
              <w:rPr>
                <w:rFonts w:eastAsia="Times New Roman" w:cstheme="minorHAnsi"/>
                <w:b/>
                <w:bCs/>
                <w:color w:val="201F1E"/>
                <w:sz w:val="15"/>
                <w:szCs w:val="15"/>
                <w:lang w:eastAsia="en-GB"/>
              </w:rPr>
              <w:t>Achieved</w:t>
            </w:r>
          </w:p>
          <w:p w14:paraId="1BE98AD8" w14:textId="77777777" w:rsidR="006A7E7C" w:rsidRPr="006D2D40" w:rsidRDefault="006A7E7C" w:rsidP="006A7E7C">
            <w:pPr>
              <w:spacing w:after="0" w:line="240" w:lineRule="auto"/>
              <w:rPr>
                <w:rFonts w:eastAsia="Times New Roman" w:cstheme="minorHAnsi"/>
                <w:b/>
                <w:color w:val="201F1E"/>
                <w:sz w:val="15"/>
                <w:szCs w:val="15"/>
                <w:lang w:eastAsia="en-GB"/>
              </w:rPr>
            </w:pPr>
            <w:r w:rsidRPr="006D2D40">
              <w:rPr>
                <w:rFonts w:eastAsia="Times New Roman" w:cstheme="minorHAnsi"/>
                <w:b/>
                <w:bCs/>
                <w:color w:val="201F1E"/>
                <w:sz w:val="15"/>
                <w:szCs w:val="15"/>
                <w:lang w:eastAsia="en-GB"/>
              </w:rPr>
              <w:t>H/M/L</w:t>
            </w:r>
          </w:p>
        </w:tc>
        <w:tc>
          <w:tcPr>
            <w:tcW w:w="2075"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9804A7F" w14:textId="77777777" w:rsidR="006A7E7C" w:rsidRPr="006D2D40" w:rsidRDefault="006A7E7C" w:rsidP="006A7E7C">
            <w:pPr>
              <w:spacing w:after="0" w:line="240" w:lineRule="auto"/>
              <w:contextualSpacing/>
              <w:rPr>
                <w:rFonts w:eastAsia="Times New Roman" w:cstheme="minorHAnsi"/>
                <w:b/>
                <w:color w:val="201F1E"/>
                <w:sz w:val="15"/>
                <w:szCs w:val="15"/>
                <w:lang w:eastAsia="en-GB"/>
              </w:rPr>
            </w:pPr>
            <w:r w:rsidRPr="006D2D40">
              <w:rPr>
                <w:rFonts w:eastAsia="Times New Roman" w:cstheme="minorHAnsi"/>
                <w:b/>
                <w:bCs/>
                <w:color w:val="201F1E"/>
                <w:sz w:val="15"/>
                <w:szCs w:val="15"/>
                <w:lang w:eastAsia="en-GB"/>
              </w:rPr>
              <w:t>Date of request</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9B6D5A8" w14:textId="77777777" w:rsidR="006A7E7C" w:rsidRPr="006D2D40" w:rsidRDefault="006A7E7C" w:rsidP="006A7E7C">
            <w:pPr>
              <w:spacing w:after="0" w:line="240" w:lineRule="auto"/>
              <w:rPr>
                <w:rFonts w:eastAsia="Times New Roman" w:cstheme="minorHAnsi"/>
                <w:b/>
                <w:color w:val="201F1E"/>
                <w:sz w:val="15"/>
                <w:szCs w:val="15"/>
                <w:lang w:eastAsia="en-GB"/>
              </w:rPr>
            </w:pPr>
            <w:r w:rsidRPr="006D2D40">
              <w:rPr>
                <w:rFonts w:eastAsia="Times New Roman" w:cstheme="minorHAnsi"/>
                <w:b/>
                <w:bCs/>
                <w:color w:val="201F1E"/>
                <w:sz w:val="15"/>
                <w:szCs w:val="15"/>
                <w:lang w:eastAsia="en-GB"/>
              </w:rPr>
              <w:t>Date Done</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62F80F8" w14:textId="77777777" w:rsidR="006A7E7C" w:rsidRPr="006D2D40" w:rsidRDefault="006A7E7C" w:rsidP="006A7E7C">
            <w:pPr>
              <w:spacing w:after="0" w:line="240" w:lineRule="auto"/>
              <w:rPr>
                <w:rFonts w:eastAsia="Times New Roman" w:cstheme="minorHAnsi"/>
                <w:b/>
                <w:color w:val="201F1E"/>
                <w:sz w:val="15"/>
                <w:szCs w:val="15"/>
                <w:lang w:eastAsia="en-GB"/>
              </w:rPr>
            </w:pPr>
            <w:r w:rsidRPr="006D2D40">
              <w:rPr>
                <w:rFonts w:eastAsia="Times New Roman" w:cstheme="minorHAnsi"/>
                <w:b/>
                <w:bCs/>
                <w:color w:val="201F1E"/>
                <w:sz w:val="15"/>
                <w:szCs w:val="15"/>
                <w:lang w:eastAsia="en-GB"/>
              </w:rPr>
              <w:t>By who</w:t>
            </w:r>
          </w:p>
        </w:tc>
      </w:tr>
      <w:tr w:rsidR="00D46E64" w:rsidRPr="006D2D40" w14:paraId="27814224" w14:textId="77777777" w:rsidTr="00FE2556">
        <w:trPr>
          <w:trHeight w:val="547"/>
        </w:trPr>
        <w:tc>
          <w:tcPr>
            <w:tcW w:w="1703" w:type="dxa"/>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F6C01F2" w14:textId="77777777" w:rsidR="00D46E64" w:rsidRPr="006D2D40" w:rsidRDefault="00D46E64" w:rsidP="00D46E64">
            <w:pPr>
              <w:spacing w:after="0" w:line="240" w:lineRule="auto"/>
              <w:rPr>
                <w:rFonts w:eastAsia="Times New Roman" w:cstheme="minorHAnsi"/>
                <w:color w:val="201F1E"/>
                <w:sz w:val="15"/>
                <w:szCs w:val="15"/>
                <w:lang w:eastAsia="en-GB"/>
              </w:rPr>
            </w:pPr>
            <w:r w:rsidRPr="006D2D40">
              <w:rPr>
                <w:rFonts w:eastAsia="Times New Roman" w:cstheme="minorHAnsi"/>
                <w:color w:val="201F1E"/>
                <w:sz w:val="15"/>
                <w:szCs w:val="15"/>
                <w:lang w:eastAsia="en-GB"/>
              </w:rPr>
              <w:t>C02</w:t>
            </w:r>
            <w:r>
              <w:rPr>
                <w:rFonts w:eastAsia="Times New Roman" w:cstheme="minorHAnsi"/>
                <w:color w:val="201F1E"/>
                <w:sz w:val="15"/>
                <w:szCs w:val="15"/>
                <w:lang w:eastAsia="en-GB"/>
              </w:rPr>
              <w:t>1</w:t>
            </w:r>
          </w:p>
          <w:p w14:paraId="1B5BAB5F" w14:textId="2D937150"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color w:val="201F1E"/>
                <w:sz w:val="15"/>
                <w:szCs w:val="15"/>
                <w:lang w:eastAsia="en-GB"/>
              </w:rPr>
              <w:t>Pathways</w:t>
            </w:r>
          </w:p>
        </w:tc>
        <w:tc>
          <w:tcPr>
            <w:tcW w:w="44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6CA2205" w14:textId="0C6EE015" w:rsidR="00D46E64" w:rsidRPr="006D2D40" w:rsidRDefault="00D46E64" w:rsidP="00D46E64">
            <w:pPr>
              <w:spacing w:after="0" w:line="240" w:lineRule="auto"/>
              <w:rPr>
                <w:rFonts w:eastAsia="Times New Roman" w:cstheme="minorHAnsi"/>
                <w:b/>
                <w:bCs/>
                <w:color w:val="201F1E"/>
                <w:sz w:val="15"/>
                <w:szCs w:val="15"/>
                <w:lang w:eastAsia="en-GB"/>
              </w:rPr>
            </w:pPr>
            <w:r w:rsidRPr="00FE2556">
              <w:rPr>
                <w:rFonts w:eastAsia="Times New Roman" w:cstheme="minorHAnsi"/>
                <w:b/>
                <w:color w:val="FF0000"/>
                <w:sz w:val="15"/>
                <w:szCs w:val="15"/>
                <w:lang w:eastAsia="en-GB"/>
              </w:rPr>
              <w:t>See Pathways own RA done by Amanda Rowe</w:t>
            </w:r>
          </w:p>
        </w:tc>
        <w:tc>
          <w:tcPr>
            <w:tcW w:w="276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387F0BC" w14:textId="14974D30"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b/>
                <w:color w:val="00B050"/>
                <w:sz w:val="15"/>
                <w:szCs w:val="15"/>
                <w:lang w:eastAsia="en-GB"/>
              </w:rPr>
              <w:t>N/A</w:t>
            </w:r>
          </w:p>
        </w:tc>
        <w:tc>
          <w:tcPr>
            <w:tcW w:w="85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12B2AC0" w14:textId="7276A5D2" w:rsidR="00D46E64" w:rsidRPr="006D2D40" w:rsidRDefault="00D46E64" w:rsidP="00D46E64">
            <w:pPr>
              <w:spacing w:after="0" w:line="240" w:lineRule="auto"/>
              <w:jc w:val="center"/>
              <w:rPr>
                <w:rFonts w:eastAsia="Times New Roman" w:cstheme="minorHAnsi"/>
                <w:b/>
                <w:bCs/>
                <w:color w:val="201F1E"/>
                <w:sz w:val="15"/>
                <w:szCs w:val="15"/>
                <w:lang w:eastAsia="en-GB"/>
              </w:rPr>
            </w:pPr>
          </w:p>
        </w:tc>
        <w:tc>
          <w:tcPr>
            <w:tcW w:w="207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013C20B" w14:textId="39952CC6" w:rsidR="00D46E64" w:rsidRPr="006D2D40" w:rsidRDefault="00D46E64" w:rsidP="00D46E64">
            <w:pPr>
              <w:spacing w:after="0" w:line="240" w:lineRule="auto"/>
              <w:contextualSpacing/>
              <w:rPr>
                <w:rFonts w:eastAsia="Times New Roman" w:cstheme="minorHAnsi"/>
                <w:b/>
                <w:bCs/>
                <w:color w:val="201F1E"/>
                <w:sz w:val="15"/>
                <w:szCs w:val="15"/>
                <w:lang w:eastAsia="en-GB"/>
              </w:rPr>
            </w:pPr>
            <w:r w:rsidRPr="006D2D40">
              <w:rPr>
                <w:rFonts w:eastAsia="Times New Roman" w:cstheme="minorHAnsi"/>
                <w:color w:val="00B050"/>
                <w:sz w:val="15"/>
                <w:szCs w:val="15"/>
                <w:lang w:eastAsia="en-GB"/>
              </w:rPr>
              <w:t>N/A</w:t>
            </w:r>
          </w:p>
        </w:tc>
        <w:tc>
          <w:tcPr>
            <w:tcW w:w="20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10805FA" w14:textId="2AE36778"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color w:val="00B050"/>
                <w:sz w:val="15"/>
                <w:szCs w:val="15"/>
                <w:lang w:eastAsia="en-GB"/>
              </w:rPr>
              <w:t>N/A</w:t>
            </w:r>
          </w:p>
        </w:tc>
        <w:tc>
          <w:tcPr>
            <w:tcW w:w="14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BDA0F13" w14:textId="710541A1"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color w:val="00B050"/>
                <w:sz w:val="15"/>
                <w:szCs w:val="15"/>
                <w:lang w:eastAsia="en-GB"/>
              </w:rPr>
              <w:t>N/A</w:t>
            </w:r>
          </w:p>
        </w:tc>
      </w:tr>
      <w:tr w:rsidR="00D46E64" w:rsidRPr="006D2D40" w14:paraId="7E36EB46" w14:textId="77777777" w:rsidTr="001903EE">
        <w:trPr>
          <w:trHeight w:val="547"/>
        </w:trPr>
        <w:tc>
          <w:tcPr>
            <w:tcW w:w="1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6D16025" w14:textId="50A7FA58"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b/>
                <w:bCs/>
                <w:color w:val="201F1E"/>
                <w:sz w:val="15"/>
                <w:szCs w:val="15"/>
                <w:lang w:eastAsia="en-GB"/>
              </w:rPr>
              <w:t>Number</w:t>
            </w:r>
          </w:p>
        </w:tc>
        <w:tc>
          <w:tcPr>
            <w:tcW w:w="4456"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962163A" w14:textId="573BF3EF"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b/>
                <w:bCs/>
                <w:color w:val="201F1E"/>
                <w:sz w:val="15"/>
                <w:szCs w:val="15"/>
                <w:lang w:eastAsia="en-GB"/>
              </w:rPr>
              <w:t>What further action is needed</w:t>
            </w:r>
          </w:p>
        </w:tc>
        <w:tc>
          <w:tcPr>
            <w:tcW w:w="27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2FB7E0C" w14:textId="3209FC3B"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b/>
                <w:bCs/>
                <w:color w:val="201F1E"/>
                <w:sz w:val="15"/>
                <w:szCs w:val="15"/>
                <w:lang w:eastAsia="en-GB"/>
              </w:rPr>
              <w:t>How</w:t>
            </w:r>
          </w:p>
        </w:tc>
        <w:tc>
          <w:tcPr>
            <w:tcW w:w="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41E2632" w14:textId="77777777" w:rsidR="00D46E64" w:rsidRPr="006D2D40" w:rsidRDefault="00D46E64" w:rsidP="00D46E64">
            <w:pPr>
              <w:spacing w:after="0" w:line="240" w:lineRule="auto"/>
              <w:jc w:val="center"/>
              <w:rPr>
                <w:rFonts w:eastAsia="Times New Roman" w:cstheme="minorHAnsi"/>
                <w:color w:val="201F1E"/>
                <w:sz w:val="15"/>
                <w:szCs w:val="15"/>
                <w:lang w:eastAsia="en-GB"/>
              </w:rPr>
            </w:pPr>
            <w:r w:rsidRPr="006D2D40">
              <w:rPr>
                <w:rFonts w:eastAsia="Times New Roman" w:cstheme="minorHAnsi"/>
                <w:b/>
                <w:bCs/>
                <w:color w:val="201F1E"/>
                <w:sz w:val="15"/>
                <w:szCs w:val="15"/>
                <w:lang w:eastAsia="en-GB"/>
              </w:rPr>
              <w:t>Achieved</w:t>
            </w:r>
          </w:p>
          <w:p w14:paraId="751F5711" w14:textId="53AC1FEF" w:rsidR="00D46E64" w:rsidRPr="006D2D40" w:rsidRDefault="00D46E64" w:rsidP="00D46E64">
            <w:pPr>
              <w:spacing w:after="0" w:line="240" w:lineRule="auto"/>
              <w:jc w:val="center"/>
              <w:rPr>
                <w:rFonts w:eastAsia="Times New Roman" w:cstheme="minorHAnsi"/>
                <w:b/>
                <w:bCs/>
                <w:color w:val="201F1E"/>
                <w:sz w:val="15"/>
                <w:szCs w:val="15"/>
                <w:lang w:eastAsia="en-GB"/>
              </w:rPr>
            </w:pPr>
            <w:r w:rsidRPr="006D2D40">
              <w:rPr>
                <w:rFonts w:eastAsia="Times New Roman" w:cstheme="minorHAnsi"/>
                <w:b/>
                <w:bCs/>
                <w:color w:val="201F1E"/>
                <w:sz w:val="15"/>
                <w:szCs w:val="15"/>
                <w:lang w:eastAsia="en-GB"/>
              </w:rPr>
              <w:t>H/M/L</w:t>
            </w:r>
          </w:p>
        </w:tc>
        <w:tc>
          <w:tcPr>
            <w:tcW w:w="2075"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E5C16AB" w14:textId="0D51F084" w:rsidR="00D46E64" w:rsidRPr="006D2D40" w:rsidRDefault="00D46E64" w:rsidP="00D46E64">
            <w:pPr>
              <w:spacing w:after="0" w:line="240" w:lineRule="auto"/>
              <w:contextualSpacing/>
              <w:rPr>
                <w:rFonts w:eastAsia="Times New Roman" w:cstheme="minorHAnsi"/>
                <w:b/>
                <w:bCs/>
                <w:color w:val="201F1E"/>
                <w:sz w:val="15"/>
                <w:szCs w:val="15"/>
                <w:lang w:eastAsia="en-GB"/>
              </w:rPr>
            </w:pPr>
            <w:r w:rsidRPr="006D2D40">
              <w:rPr>
                <w:rFonts w:eastAsia="Times New Roman" w:cstheme="minorHAnsi"/>
                <w:b/>
                <w:bCs/>
                <w:color w:val="201F1E"/>
                <w:sz w:val="15"/>
                <w:szCs w:val="15"/>
                <w:lang w:eastAsia="en-GB"/>
              </w:rPr>
              <w:t>Date of request</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DDE82C0" w14:textId="1B849F85"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b/>
                <w:bCs/>
                <w:color w:val="201F1E"/>
                <w:sz w:val="15"/>
                <w:szCs w:val="15"/>
                <w:lang w:eastAsia="en-GB"/>
              </w:rPr>
              <w:t>Date Done</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C4AD76B" w14:textId="49E86132"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b/>
                <w:bCs/>
                <w:color w:val="201F1E"/>
                <w:sz w:val="15"/>
                <w:szCs w:val="15"/>
                <w:lang w:eastAsia="en-GB"/>
              </w:rPr>
              <w:t>By who</w:t>
            </w:r>
          </w:p>
        </w:tc>
      </w:tr>
      <w:tr w:rsidR="00D46E64" w:rsidRPr="006D2D40" w14:paraId="430CD8B3" w14:textId="77777777" w:rsidTr="00FE2556">
        <w:trPr>
          <w:trHeight w:val="547"/>
        </w:trPr>
        <w:tc>
          <w:tcPr>
            <w:tcW w:w="1703" w:type="dxa"/>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D16933F" w14:textId="59DA39A6" w:rsidR="00D46E64" w:rsidRPr="006D2D40" w:rsidRDefault="00D46E64" w:rsidP="00D46E64">
            <w:pPr>
              <w:spacing w:after="0" w:line="240" w:lineRule="auto"/>
              <w:rPr>
                <w:rFonts w:eastAsia="Times New Roman" w:cstheme="minorHAnsi"/>
                <w:color w:val="201F1E"/>
                <w:sz w:val="15"/>
                <w:szCs w:val="15"/>
                <w:lang w:eastAsia="en-GB"/>
              </w:rPr>
            </w:pPr>
            <w:r w:rsidRPr="006D2D40">
              <w:rPr>
                <w:rFonts w:eastAsia="Times New Roman" w:cstheme="minorHAnsi"/>
                <w:color w:val="201F1E"/>
                <w:sz w:val="15"/>
                <w:szCs w:val="15"/>
                <w:lang w:eastAsia="en-GB"/>
              </w:rPr>
              <w:t>C02</w:t>
            </w:r>
            <w:r>
              <w:rPr>
                <w:rFonts w:eastAsia="Times New Roman" w:cstheme="minorHAnsi"/>
                <w:color w:val="201F1E"/>
                <w:sz w:val="15"/>
                <w:szCs w:val="15"/>
                <w:lang w:eastAsia="en-GB"/>
              </w:rPr>
              <w:t>2</w:t>
            </w:r>
          </w:p>
          <w:p w14:paraId="5D40BAF1" w14:textId="5385C643" w:rsidR="00D46E64" w:rsidRPr="006D2D40" w:rsidRDefault="00D46E64" w:rsidP="00D46E64">
            <w:pPr>
              <w:spacing w:after="0" w:line="240" w:lineRule="auto"/>
              <w:rPr>
                <w:rFonts w:eastAsia="Times New Roman" w:cstheme="minorHAnsi"/>
                <w:b/>
                <w:bCs/>
                <w:color w:val="201F1E"/>
                <w:sz w:val="15"/>
                <w:szCs w:val="15"/>
                <w:lang w:eastAsia="en-GB"/>
              </w:rPr>
            </w:pPr>
            <w:proofErr w:type="spellStart"/>
            <w:r>
              <w:rPr>
                <w:rFonts w:eastAsia="Times New Roman" w:cstheme="minorHAnsi"/>
                <w:color w:val="201F1E"/>
                <w:sz w:val="15"/>
                <w:szCs w:val="15"/>
                <w:lang w:eastAsia="en-GB"/>
              </w:rPr>
              <w:t>Covid</w:t>
            </w:r>
            <w:proofErr w:type="spellEnd"/>
            <w:r>
              <w:rPr>
                <w:rFonts w:eastAsia="Times New Roman" w:cstheme="minorHAnsi"/>
                <w:color w:val="201F1E"/>
                <w:sz w:val="15"/>
                <w:szCs w:val="15"/>
                <w:lang w:eastAsia="en-GB"/>
              </w:rPr>
              <w:t xml:space="preserve"> Testing in D1 Canteen</w:t>
            </w:r>
          </w:p>
        </w:tc>
        <w:tc>
          <w:tcPr>
            <w:tcW w:w="4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509BAD" w14:textId="2814CE2D" w:rsidR="00D46E64" w:rsidRPr="006D2D40" w:rsidRDefault="00D46E64" w:rsidP="00D46E64">
            <w:pPr>
              <w:spacing w:after="0" w:line="240" w:lineRule="auto"/>
              <w:rPr>
                <w:rFonts w:eastAsia="Times New Roman" w:cstheme="minorHAnsi"/>
                <w:b/>
                <w:bCs/>
                <w:color w:val="201F1E"/>
                <w:sz w:val="15"/>
                <w:szCs w:val="15"/>
                <w:lang w:eastAsia="en-GB"/>
              </w:rPr>
            </w:pPr>
            <w:r w:rsidRPr="00FE2556">
              <w:rPr>
                <w:rFonts w:eastAsia="Times New Roman" w:cstheme="minorHAnsi"/>
                <w:b/>
                <w:color w:val="FF0000"/>
                <w:sz w:val="15"/>
                <w:szCs w:val="15"/>
                <w:lang w:eastAsia="en-GB"/>
              </w:rPr>
              <w:t xml:space="preserve">See </w:t>
            </w:r>
            <w:proofErr w:type="spellStart"/>
            <w:r w:rsidRPr="00FE2556">
              <w:rPr>
                <w:rFonts w:eastAsia="Times New Roman" w:cstheme="minorHAnsi"/>
                <w:b/>
                <w:color w:val="FF0000"/>
                <w:sz w:val="15"/>
                <w:szCs w:val="15"/>
                <w:lang w:eastAsia="en-GB"/>
              </w:rPr>
              <w:t>Covid</w:t>
            </w:r>
            <w:proofErr w:type="spellEnd"/>
            <w:r w:rsidRPr="00FE2556">
              <w:rPr>
                <w:rFonts w:eastAsia="Times New Roman" w:cstheme="minorHAnsi"/>
                <w:b/>
                <w:color w:val="FF0000"/>
                <w:sz w:val="15"/>
                <w:szCs w:val="15"/>
                <w:lang w:eastAsia="en-GB"/>
              </w:rPr>
              <w:t xml:space="preserve"> Testing RA done by James McCaffrey</w:t>
            </w:r>
          </w:p>
        </w:tc>
        <w:tc>
          <w:tcPr>
            <w:tcW w:w="2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70F373" w14:textId="7BD54974"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b/>
                <w:color w:val="00B050"/>
                <w:sz w:val="15"/>
                <w:szCs w:val="15"/>
                <w:lang w:eastAsia="en-GB"/>
              </w:rPr>
              <w:t>N/A</w:t>
            </w:r>
          </w:p>
        </w:tc>
        <w:tc>
          <w:tcPr>
            <w:tcW w:w="85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A382DB7" w14:textId="4324B669" w:rsidR="00D46E64" w:rsidRPr="006D2D40" w:rsidRDefault="00D46E64" w:rsidP="00D46E64">
            <w:pPr>
              <w:spacing w:after="0" w:line="240" w:lineRule="auto"/>
              <w:jc w:val="center"/>
              <w:rPr>
                <w:rFonts w:eastAsia="Times New Roman" w:cstheme="minorHAnsi"/>
                <w:b/>
                <w:bCs/>
                <w:color w:val="201F1E"/>
                <w:sz w:val="15"/>
                <w:szCs w:val="15"/>
                <w:lang w:eastAsia="en-GB"/>
              </w:rPr>
            </w:pPr>
          </w:p>
        </w:tc>
        <w:tc>
          <w:tcPr>
            <w:tcW w:w="20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3E7C07" w14:textId="1E86DE1A" w:rsidR="00D46E64" w:rsidRPr="006D2D40" w:rsidRDefault="00D46E64" w:rsidP="00D46E64">
            <w:pPr>
              <w:spacing w:after="0" w:line="240" w:lineRule="auto"/>
              <w:contextualSpacing/>
              <w:rPr>
                <w:rFonts w:eastAsia="Times New Roman" w:cstheme="minorHAnsi"/>
                <w:b/>
                <w:bCs/>
                <w:color w:val="201F1E"/>
                <w:sz w:val="15"/>
                <w:szCs w:val="15"/>
                <w:lang w:eastAsia="en-GB"/>
              </w:rPr>
            </w:pPr>
            <w:r w:rsidRPr="006D2D40">
              <w:rPr>
                <w:rFonts w:eastAsia="Times New Roman" w:cstheme="minorHAnsi"/>
                <w:color w:val="00B050"/>
                <w:sz w:val="15"/>
                <w:szCs w:val="15"/>
                <w:lang w:eastAsia="en-GB"/>
              </w:rPr>
              <w:t>N/A</w:t>
            </w:r>
          </w:p>
        </w:tc>
        <w:tc>
          <w:tcPr>
            <w:tcW w:w="20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28FB60" w14:textId="370351BB"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color w:val="00B050"/>
                <w:sz w:val="15"/>
                <w:szCs w:val="15"/>
                <w:lang w:eastAsia="en-GB"/>
              </w:rPr>
              <w:t>N/A</w:t>
            </w:r>
          </w:p>
        </w:tc>
        <w:tc>
          <w:tcPr>
            <w:tcW w:w="1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405BC1" w14:textId="156334F3"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color w:val="00B050"/>
                <w:sz w:val="15"/>
                <w:szCs w:val="15"/>
                <w:lang w:eastAsia="en-GB"/>
              </w:rPr>
              <w:t>N/A</w:t>
            </w:r>
          </w:p>
        </w:tc>
      </w:tr>
      <w:tr w:rsidR="00D46E64" w:rsidRPr="006D2D40" w14:paraId="505138D1" w14:textId="77777777" w:rsidTr="001903EE">
        <w:trPr>
          <w:trHeight w:val="547"/>
        </w:trPr>
        <w:tc>
          <w:tcPr>
            <w:tcW w:w="1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833DC92" w14:textId="009556BC"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b/>
                <w:bCs/>
                <w:color w:val="201F1E"/>
                <w:sz w:val="15"/>
                <w:szCs w:val="15"/>
                <w:lang w:eastAsia="en-GB"/>
              </w:rPr>
              <w:t>Number</w:t>
            </w:r>
          </w:p>
        </w:tc>
        <w:tc>
          <w:tcPr>
            <w:tcW w:w="4456"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8A191D3" w14:textId="7C2D1F6B"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b/>
                <w:bCs/>
                <w:color w:val="201F1E"/>
                <w:sz w:val="15"/>
                <w:szCs w:val="15"/>
                <w:lang w:eastAsia="en-GB"/>
              </w:rPr>
              <w:t>What further action is needed</w:t>
            </w:r>
          </w:p>
        </w:tc>
        <w:tc>
          <w:tcPr>
            <w:tcW w:w="27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9641BC1" w14:textId="6A1B43C1"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b/>
                <w:bCs/>
                <w:color w:val="201F1E"/>
                <w:sz w:val="15"/>
                <w:szCs w:val="15"/>
                <w:lang w:eastAsia="en-GB"/>
              </w:rPr>
              <w:t>How</w:t>
            </w:r>
          </w:p>
        </w:tc>
        <w:tc>
          <w:tcPr>
            <w:tcW w:w="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3034078" w14:textId="77777777" w:rsidR="00D46E64" w:rsidRPr="006D2D40" w:rsidRDefault="00D46E64" w:rsidP="00D46E64">
            <w:pPr>
              <w:spacing w:after="0" w:line="240" w:lineRule="auto"/>
              <w:jc w:val="center"/>
              <w:rPr>
                <w:rFonts w:eastAsia="Times New Roman" w:cstheme="minorHAnsi"/>
                <w:color w:val="201F1E"/>
                <w:sz w:val="15"/>
                <w:szCs w:val="15"/>
                <w:lang w:eastAsia="en-GB"/>
              </w:rPr>
            </w:pPr>
            <w:r w:rsidRPr="006D2D40">
              <w:rPr>
                <w:rFonts w:eastAsia="Times New Roman" w:cstheme="minorHAnsi"/>
                <w:b/>
                <w:bCs/>
                <w:color w:val="201F1E"/>
                <w:sz w:val="15"/>
                <w:szCs w:val="15"/>
                <w:lang w:eastAsia="en-GB"/>
              </w:rPr>
              <w:t>Achieved</w:t>
            </w:r>
          </w:p>
          <w:p w14:paraId="60897542" w14:textId="1ECD1104" w:rsidR="00D46E64" w:rsidRPr="006D2D40" w:rsidRDefault="00D46E64" w:rsidP="00D46E64">
            <w:pPr>
              <w:spacing w:after="0" w:line="240" w:lineRule="auto"/>
              <w:jc w:val="center"/>
              <w:rPr>
                <w:rFonts w:eastAsia="Times New Roman" w:cstheme="minorHAnsi"/>
                <w:b/>
                <w:bCs/>
                <w:color w:val="201F1E"/>
                <w:sz w:val="15"/>
                <w:szCs w:val="15"/>
                <w:lang w:eastAsia="en-GB"/>
              </w:rPr>
            </w:pPr>
            <w:r w:rsidRPr="006D2D40">
              <w:rPr>
                <w:rFonts w:eastAsia="Times New Roman" w:cstheme="minorHAnsi"/>
                <w:b/>
                <w:bCs/>
                <w:color w:val="201F1E"/>
                <w:sz w:val="15"/>
                <w:szCs w:val="15"/>
                <w:lang w:eastAsia="en-GB"/>
              </w:rPr>
              <w:t>H/M/L</w:t>
            </w:r>
          </w:p>
        </w:tc>
        <w:tc>
          <w:tcPr>
            <w:tcW w:w="2075"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4643D05" w14:textId="3C127CA0" w:rsidR="00D46E64" w:rsidRPr="006D2D40" w:rsidRDefault="00D46E64" w:rsidP="00D46E64">
            <w:pPr>
              <w:spacing w:after="0" w:line="240" w:lineRule="auto"/>
              <w:contextualSpacing/>
              <w:rPr>
                <w:rFonts w:eastAsia="Times New Roman" w:cstheme="minorHAnsi"/>
                <w:b/>
                <w:bCs/>
                <w:color w:val="201F1E"/>
                <w:sz w:val="15"/>
                <w:szCs w:val="15"/>
                <w:lang w:eastAsia="en-GB"/>
              </w:rPr>
            </w:pPr>
            <w:r w:rsidRPr="006D2D40">
              <w:rPr>
                <w:rFonts w:eastAsia="Times New Roman" w:cstheme="minorHAnsi"/>
                <w:b/>
                <w:bCs/>
                <w:color w:val="201F1E"/>
                <w:sz w:val="15"/>
                <w:szCs w:val="15"/>
                <w:lang w:eastAsia="en-GB"/>
              </w:rPr>
              <w:t>Date of request</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485ACB3" w14:textId="2C43EC7B"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b/>
                <w:bCs/>
                <w:color w:val="201F1E"/>
                <w:sz w:val="15"/>
                <w:szCs w:val="15"/>
                <w:lang w:eastAsia="en-GB"/>
              </w:rPr>
              <w:t>Date Done</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73F3E98" w14:textId="44D3E2CE"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b/>
                <w:bCs/>
                <w:color w:val="201F1E"/>
                <w:sz w:val="15"/>
                <w:szCs w:val="15"/>
                <w:lang w:eastAsia="en-GB"/>
              </w:rPr>
              <w:t>By who</w:t>
            </w:r>
          </w:p>
        </w:tc>
      </w:tr>
      <w:tr w:rsidR="00D46E64" w:rsidRPr="006D2D40" w14:paraId="266B15CE" w14:textId="77777777" w:rsidTr="00FE2556">
        <w:trPr>
          <w:trHeight w:val="547"/>
        </w:trPr>
        <w:tc>
          <w:tcPr>
            <w:tcW w:w="1703" w:type="dxa"/>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B0D48D" w14:textId="21B07DB7" w:rsidR="00D46E64" w:rsidRPr="006D2D40" w:rsidRDefault="00D46E64" w:rsidP="00D46E64">
            <w:pPr>
              <w:spacing w:after="0" w:line="240" w:lineRule="auto"/>
              <w:rPr>
                <w:rFonts w:eastAsia="Times New Roman" w:cstheme="minorHAnsi"/>
                <w:color w:val="201F1E"/>
                <w:sz w:val="15"/>
                <w:szCs w:val="15"/>
                <w:lang w:eastAsia="en-GB"/>
              </w:rPr>
            </w:pPr>
            <w:r w:rsidRPr="006D2D40">
              <w:rPr>
                <w:rFonts w:eastAsia="Times New Roman" w:cstheme="minorHAnsi"/>
                <w:color w:val="201F1E"/>
                <w:sz w:val="15"/>
                <w:szCs w:val="15"/>
                <w:lang w:eastAsia="en-GB"/>
              </w:rPr>
              <w:t>C02</w:t>
            </w:r>
            <w:r>
              <w:rPr>
                <w:rFonts w:eastAsia="Times New Roman" w:cstheme="minorHAnsi"/>
                <w:color w:val="201F1E"/>
                <w:sz w:val="15"/>
                <w:szCs w:val="15"/>
                <w:lang w:eastAsia="en-GB"/>
              </w:rPr>
              <w:t>3</w:t>
            </w:r>
          </w:p>
          <w:p w14:paraId="01D7BA8C" w14:textId="7B9AF299" w:rsidR="00D46E64" w:rsidRPr="006D2D40" w:rsidRDefault="00D46E64" w:rsidP="00D46E64">
            <w:pPr>
              <w:spacing w:after="0" w:line="240" w:lineRule="auto"/>
              <w:rPr>
                <w:rFonts w:eastAsia="Times New Roman" w:cstheme="minorHAnsi"/>
                <w:b/>
                <w:bCs/>
                <w:color w:val="201F1E"/>
                <w:sz w:val="15"/>
                <w:szCs w:val="15"/>
                <w:lang w:eastAsia="en-GB"/>
              </w:rPr>
            </w:pPr>
            <w:proofErr w:type="spellStart"/>
            <w:r>
              <w:rPr>
                <w:rFonts w:eastAsia="Times New Roman" w:cstheme="minorHAnsi"/>
                <w:color w:val="201F1E"/>
                <w:sz w:val="15"/>
                <w:szCs w:val="15"/>
                <w:lang w:eastAsia="en-GB"/>
              </w:rPr>
              <w:t>Covid</w:t>
            </w:r>
            <w:proofErr w:type="spellEnd"/>
            <w:r>
              <w:rPr>
                <w:rFonts w:eastAsia="Times New Roman" w:cstheme="minorHAnsi"/>
                <w:color w:val="201F1E"/>
                <w:sz w:val="15"/>
                <w:szCs w:val="15"/>
                <w:lang w:eastAsia="en-GB"/>
              </w:rPr>
              <w:t xml:space="preserve"> Testing in R1 Hall</w:t>
            </w:r>
          </w:p>
        </w:tc>
        <w:tc>
          <w:tcPr>
            <w:tcW w:w="4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1C4774" w14:textId="082706FA" w:rsidR="00D46E64" w:rsidRPr="006D2D40" w:rsidRDefault="00D46E64" w:rsidP="00D46E64">
            <w:pPr>
              <w:spacing w:after="0" w:line="240" w:lineRule="auto"/>
              <w:rPr>
                <w:rFonts w:eastAsia="Times New Roman" w:cstheme="minorHAnsi"/>
                <w:b/>
                <w:bCs/>
                <w:color w:val="201F1E"/>
                <w:sz w:val="15"/>
                <w:szCs w:val="15"/>
                <w:lang w:eastAsia="en-GB"/>
              </w:rPr>
            </w:pPr>
            <w:r w:rsidRPr="00FE2556">
              <w:rPr>
                <w:rFonts w:eastAsia="Times New Roman" w:cstheme="minorHAnsi"/>
                <w:b/>
                <w:color w:val="FF0000"/>
                <w:sz w:val="15"/>
                <w:szCs w:val="15"/>
                <w:lang w:eastAsia="en-GB"/>
              </w:rPr>
              <w:t xml:space="preserve">See </w:t>
            </w:r>
            <w:proofErr w:type="spellStart"/>
            <w:r w:rsidRPr="00FE2556">
              <w:rPr>
                <w:rFonts w:eastAsia="Times New Roman" w:cstheme="minorHAnsi"/>
                <w:b/>
                <w:color w:val="FF0000"/>
                <w:sz w:val="15"/>
                <w:szCs w:val="15"/>
                <w:lang w:eastAsia="en-GB"/>
              </w:rPr>
              <w:t>Covid</w:t>
            </w:r>
            <w:proofErr w:type="spellEnd"/>
            <w:r w:rsidRPr="00FE2556">
              <w:rPr>
                <w:rFonts w:eastAsia="Times New Roman" w:cstheme="minorHAnsi"/>
                <w:b/>
                <w:color w:val="FF0000"/>
                <w:sz w:val="15"/>
                <w:szCs w:val="15"/>
                <w:lang w:eastAsia="en-GB"/>
              </w:rPr>
              <w:t xml:space="preserve"> Testing RA done by James McCaffrey</w:t>
            </w:r>
          </w:p>
        </w:tc>
        <w:tc>
          <w:tcPr>
            <w:tcW w:w="2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EE08A1" w14:textId="5C43560C"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b/>
                <w:color w:val="00B050"/>
                <w:sz w:val="15"/>
                <w:szCs w:val="15"/>
                <w:lang w:eastAsia="en-GB"/>
              </w:rPr>
              <w:t>N/A</w:t>
            </w:r>
          </w:p>
        </w:tc>
        <w:tc>
          <w:tcPr>
            <w:tcW w:w="85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DCDF104" w14:textId="2D76D70C" w:rsidR="00D46E64" w:rsidRPr="006D2D40" w:rsidRDefault="00D46E64" w:rsidP="00D46E64">
            <w:pPr>
              <w:spacing w:after="0" w:line="240" w:lineRule="auto"/>
              <w:jc w:val="center"/>
              <w:rPr>
                <w:rFonts w:eastAsia="Times New Roman" w:cstheme="minorHAnsi"/>
                <w:b/>
                <w:bCs/>
                <w:color w:val="201F1E"/>
                <w:sz w:val="15"/>
                <w:szCs w:val="15"/>
                <w:lang w:eastAsia="en-GB"/>
              </w:rPr>
            </w:pPr>
          </w:p>
        </w:tc>
        <w:tc>
          <w:tcPr>
            <w:tcW w:w="20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A3E8EA" w14:textId="6F5893D3" w:rsidR="00D46E64" w:rsidRPr="006D2D40" w:rsidRDefault="00D46E64" w:rsidP="00D46E64">
            <w:pPr>
              <w:spacing w:after="0" w:line="240" w:lineRule="auto"/>
              <w:contextualSpacing/>
              <w:rPr>
                <w:rFonts w:eastAsia="Times New Roman" w:cstheme="minorHAnsi"/>
                <w:b/>
                <w:bCs/>
                <w:color w:val="201F1E"/>
                <w:sz w:val="15"/>
                <w:szCs w:val="15"/>
                <w:lang w:eastAsia="en-GB"/>
              </w:rPr>
            </w:pPr>
            <w:r w:rsidRPr="006D2D40">
              <w:rPr>
                <w:rFonts w:eastAsia="Times New Roman" w:cstheme="minorHAnsi"/>
                <w:color w:val="00B050"/>
                <w:sz w:val="15"/>
                <w:szCs w:val="15"/>
                <w:lang w:eastAsia="en-GB"/>
              </w:rPr>
              <w:t>N/A</w:t>
            </w:r>
          </w:p>
        </w:tc>
        <w:tc>
          <w:tcPr>
            <w:tcW w:w="20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2B3745" w14:textId="342BEF01"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color w:val="00B050"/>
                <w:sz w:val="15"/>
                <w:szCs w:val="15"/>
                <w:lang w:eastAsia="en-GB"/>
              </w:rPr>
              <w:t>N/A</w:t>
            </w:r>
          </w:p>
        </w:tc>
        <w:tc>
          <w:tcPr>
            <w:tcW w:w="1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F418DF" w14:textId="147CBBD4"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color w:val="00B050"/>
                <w:sz w:val="15"/>
                <w:szCs w:val="15"/>
                <w:lang w:eastAsia="en-GB"/>
              </w:rPr>
              <w:t>N/A</w:t>
            </w:r>
          </w:p>
        </w:tc>
      </w:tr>
      <w:tr w:rsidR="00D46E64" w:rsidRPr="006D2D40" w14:paraId="6464B4D0" w14:textId="77777777" w:rsidTr="001903EE">
        <w:trPr>
          <w:trHeight w:val="547"/>
        </w:trPr>
        <w:tc>
          <w:tcPr>
            <w:tcW w:w="1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3BD240E" w14:textId="2B03E576"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b/>
                <w:bCs/>
                <w:color w:val="201F1E"/>
                <w:sz w:val="15"/>
                <w:szCs w:val="15"/>
                <w:lang w:eastAsia="en-GB"/>
              </w:rPr>
              <w:t>Number</w:t>
            </w:r>
          </w:p>
        </w:tc>
        <w:tc>
          <w:tcPr>
            <w:tcW w:w="4456"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A1D1443" w14:textId="4F86B450"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b/>
                <w:bCs/>
                <w:color w:val="201F1E"/>
                <w:sz w:val="15"/>
                <w:szCs w:val="15"/>
                <w:lang w:eastAsia="en-GB"/>
              </w:rPr>
              <w:t>What further action is needed</w:t>
            </w:r>
          </w:p>
        </w:tc>
        <w:tc>
          <w:tcPr>
            <w:tcW w:w="27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89F2CC0" w14:textId="7DC02FBC"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b/>
                <w:bCs/>
                <w:color w:val="201F1E"/>
                <w:sz w:val="15"/>
                <w:szCs w:val="15"/>
                <w:lang w:eastAsia="en-GB"/>
              </w:rPr>
              <w:t>How</w:t>
            </w:r>
          </w:p>
        </w:tc>
        <w:tc>
          <w:tcPr>
            <w:tcW w:w="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0F434DC" w14:textId="77777777" w:rsidR="00D46E64" w:rsidRPr="006D2D40" w:rsidRDefault="00D46E64" w:rsidP="00D46E64">
            <w:pPr>
              <w:spacing w:after="0" w:line="240" w:lineRule="auto"/>
              <w:jc w:val="center"/>
              <w:rPr>
                <w:rFonts w:eastAsia="Times New Roman" w:cstheme="minorHAnsi"/>
                <w:color w:val="201F1E"/>
                <w:sz w:val="15"/>
                <w:szCs w:val="15"/>
                <w:lang w:eastAsia="en-GB"/>
              </w:rPr>
            </w:pPr>
            <w:r w:rsidRPr="006D2D40">
              <w:rPr>
                <w:rFonts w:eastAsia="Times New Roman" w:cstheme="minorHAnsi"/>
                <w:b/>
                <w:bCs/>
                <w:color w:val="201F1E"/>
                <w:sz w:val="15"/>
                <w:szCs w:val="15"/>
                <w:lang w:eastAsia="en-GB"/>
              </w:rPr>
              <w:t>Achieved</w:t>
            </w:r>
          </w:p>
          <w:p w14:paraId="6D84967E" w14:textId="439CB59C" w:rsidR="00D46E64" w:rsidRPr="006D2D40" w:rsidRDefault="00D46E64" w:rsidP="00D46E64">
            <w:pPr>
              <w:spacing w:after="0" w:line="240" w:lineRule="auto"/>
              <w:jc w:val="center"/>
              <w:rPr>
                <w:rFonts w:eastAsia="Times New Roman" w:cstheme="minorHAnsi"/>
                <w:b/>
                <w:bCs/>
                <w:color w:val="201F1E"/>
                <w:sz w:val="15"/>
                <w:szCs w:val="15"/>
                <w:lang w:eastAsia="en-GB"/>
              </w:rPr>
            </w:pPr>
            <w:r w:rsidRPr="006D2D40">
              <w:rPr>
                <w:rFonts w:eastAsia="Times New Roman" w:cstheme="minorHAnsi"/>
                <w:b/>
                <w:bCs/>
                <w:color w:val="201F1E"/>
                <w:sz w:val="15"/>
                <w:szCs w:val="15"/>
                <w:lang w:eastAsia="en-GB"/>
              </w:rPr>
              <w:t>H/M/L</w:t>
            </w:r>
          </w:p>
        </w:tc>
        <w:tc>
          <w:tcPr>
            <w:tcW w:w="2075"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28E4A53" w14:textId="6DF00BC5" w:rsidR="00D46E64" w:rsidRPr="006D2D40" w:rsidRDefault="00D46E64" w:rsidP="00D46E64">
            <w:pPr>
              <w:spacing w:after="0" w:line="240" w:lineRule="auto"/>
              <w:contextualSpacing/>
              <w:rPr>
                <w:rFonts w:eastAsia="Times New Roman" w:cstheme="minorHAnsi"/>
                <w:b/>
                <w:bCs/>
                <w:color w:val="201F1E"/>
                <w:sz w:val="15"/>
                <w:szCs w:val="15"/>
                <w:lang w:eastAsia="en-GB"/>
              </w:rPr>
            </w:pPr>
            <w:r w:rsidRPr="006D2D40">
              <w:rPr>
                <w:rFonts w:eastAsia="Times New Roman" w:cstheme="minorHAnsi"/>
                <w:b/>
                <w:bCs/>
                <w:color w:val="201F1E"/>
                <w:sz w:val="15"/>
                <w:szCs w:val="15"/>
                <w:lang w:eastAsia="en-GB"/>
              </w:rPr>
              <w:t>Date of request</w:t>
            </w:r>
          </w:p>
        </w:tc>
        <w:tc>
          <w:tcPr>
            <w:tcW w:w="20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7C61104" w14:textId="2D006633"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b/>
                <w:bCs/>
                <w:color w:val="201F1E"/>
                <w:sz w:val="15"/>
                <w:szCs w:val="15"/>
                <w:lang w:eastAsia="en-GB"/>
              </w:rPr>
              <w:t>Date Done</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487AF82" w14:textId="035D8015" w:rsidR="00D46E64" w:rsidRPr="006D2D40" w:rsidRDefault="00D46E64" w:rsidP="00D46E64">
            <w:pPr>
              <w:spacing w:after="0" w:line="240" w:lineRule="auto"/>
              <w:rPr>
                <w:rFonts w:eastAsia="Times New Roman" w:cstheme="minorHAnsi"/>
                <w:b/>
                <w:bCs/>
                <w:color w:val="201F1E"/>
                <w:sz w:val="15"/>
                <w:szCs w:val="15"/>
                <w:lang w:eastAsia="en-GB"/>
              </w:rPr>
            </w:pPr>
            <w:r w:rsidRPr="006D2D40">
              <w:rPr>
                <w:rFonts w:eastAsia="Times New Roman" w:cstheme="minorHAnsi"/>
                <w:b/>
                <w:bCs/>
                <w:color w:val="201F1E"/>
                <w:sz w:val="15"/>
                <w:szCs w:val="15"/>
                <w:lang w:eastAsia="en-GB"/>
              </w:rPr>
              <w:t>By who</w:t>
            </w:r>
          </w:p>
        </w:tc>
      </w:tr>
      <w:tr w:rsidR="00D46E64" w:rsidRPr="006D2D40" w14:paraId="5FC1CD03" w14:textId="77777777" w:rsidTr="00FE2556">
        <w:trPr>
          <w:trHeight w:val="603"/>
        </w:trPr>
        <w:tc>
          <w:tcPr>
            <w:tcW w:w="1703" w:type="dxa"/>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5BC70B8" w14:textId="15AD267A" w:rsidR="00D46E64" w:rsidRPr="006D2D40" w:rsidRDefault="00D46E64" w:rsidP="00D46E64">
            <w:pPr>
              <w:spacing w:after="0" w:line="240" w:lineRule="auto"/>
              <w:rPr>
                <w:rFonts w:eastAsia="Times New Roman" w:cstheme="minorHAnsi"/>
                <w:color w:val="201F1E"/>
                <w:sz w:val="15"/>
                <w:szCs w:val="15"/>
                <w:lang w:eastAsia="en-GB"/>
              </w:rPr>
            </w:pPr>
            <w:r w:rsidRPr="006D2D40">
              <w:rPr>
                <w:rFonts w:eastAsia="Times New Roman" w:cstheme="minorHAnsi"/>
                <w:color w:val="201F1E"/>
                <w:sz w:val="15"/>
                <w:szCs w:val="15"/>
                <w:lang w:eastAsia="en-GB"/>
              </w:rPr>
              <w:t>C02</w:t>
            </w:r>
            <w:r>
              <w:rPr>
                <w:rFonts w:eastAsia="Times New Roman" w:cstheme="minorHAnsi"/>
                <w:color w:val="201F1E"/>
                <w:sz w:val="15"/>
                <w:szCs w:val="15"/>
                <w:lang w:eastAsia="en-GB"/>
              </w:rPr>
              <w:t>4</w:t>
            </w:r>
          </w:p>
          <w:p w14:paraId="6C7A2288" w14:textId="475C7788" w:rsidR="00D46E64" w:rsidRPr="006D2D40" w:rsidRDefault="00D46E64" w:rsidP="00D46E64">
            <w:pPr>
              <w:spacing w:after="0" w:line="240" w:lineRule="auto"/>
              <w:rPr>
                <w:rFonts w:eastAsia="Times New Roman" w:cstheme="minorHAnsi"/>
                <w:color w:val="201F1E"/>
                <w:sz w:val="15"/>
                <w:szCs w:val="15"/>
                <w:lang w:eastAsia="en-GB"/>
              </w:rPr>
            </w:pPr>
            <w:proofErr w:type="spellStart"/>
            <w:r>
              <w:rPr>
                <w:rFonts w:eastAsia="Times New Roman" w:cstheme="minorHAnsi"/>
                <w:color w:val="201F1E"/>
                <w:sz w:val="15"/>
                <w:szCs w:val="15"/>
                <w:lang w:eastAsia="en-GB"/>
              </w:rPr>
              <w:t>Covid</w:t>
            </w:r>
            <w:proofErr w:type="spellEnd"/>
            <w:r>
              <w:rPr>
                <w:rFonts w:eastAsia="Times New Roman" w:cstheme="minorHAnsi"/>
                <w:color w:val="201F1E"/>
                <w:sz w:val="15"/>
                <w:szCs w:val="15"/>
                <w:lang w:eastAsia="en-GB"/>
              </w:rPr>
              <w:t xml:space="preserve"> Testing in D5 Student Union Room</w:t>
            </w:r>
          </w:p>
        </w:tc>
        <w:tc>
          <w:tcPr>
            <w:tcW w:w="4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8BB3AB" w14:textId="3C5329CE" w:rsidR="00D46E64" w:rsidRPr="006D2D40" w:rsidRDefault="00D46E64" w:rsidP="00D46E64">
            <w:pPr>
              <w:spacing w:after="0" w:line="240" w:lineRule="auto"/>
              <w:rPr>
                <w:rFonts w:eastAsia="Times New Roman" w:cstheme="minorHAnsi"/>
                <w:b/>
                <w:color w:val="00B050"/>
                <w:sz w:val="15"/>
                <w:szCs w:val="15"/>
                <w:lang w:eastAsia="en-GB"/>
              </w:rPr>
            </w:pPr>
            <w:r w:rsidRPr="00FE2556">
              <w:rPr>
                <w:rFonts w:eastAsia="Times New Roman" w:cstheme="minorHAnsi"/>
                <w:b/>
                <w:color w:val="FF0000"/>
                <w:sz w:val="15"/>
                <w:szCs w:val="15"/>
                <w:lang w:eastAsia="en-GB"/>
              </w:rPr>
              <w:t xml:space="preserve">See </w:t>
            </w:r>
            <w:proofErr w:type="spellStart"/>
            <w:r w:rsidRPr="00FE2556">
              <w:rPr>
                <w:rFonts w:eastAsia="Times New Roman" w:cstheme="minorHAnsi"/>
                <w:b/>
                <w:color w:val="FF0000"/>
                <w:sz w:val="15"/>
                <w:szCs w:val="15"/>
                <w:lang w:eastAsia="en-GB"/>
              </w:rPr>
              <w:t>Covid</w:t>
            </w:r>
            <w:proofErr w:type="spellEnd"/>
            <w:r w:rsidRPr="00FE2556">
              <w:rPr>
                <w:rFonts w:eastAsia="Times New Roman" w:cstheme="minorHAnsi"/>
                <w:b/>
                <w:color w:val="FF0000"/>
                <w:sz w:val="15"/>
                <w:szCs w:val="15"/>
                <w:lang w:eastAsia="en-GB"/>
              </w:rPr>
              <w:t xml:space="preserve"> Testing RA done by James McCaffrey</w:t>
            </w:r>
          </w:p>
        </w:tc>
        <w:tc>
          <w:tcPr>
            <w:tcW w:w="2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786F21" w14:textId="51D75CC9" w:rsidR="00D46E64" w:rsidRPr="006D2D40" w:rsidRDefault="00D46E64" w:rsidP="00D46E64">
            <w:pPr>
              <w:spacing w:after="0" w:line="240" w:lineRule="auto"/>
              <w:rPr>
                <w:rFonts w:eastAsia="Times New Roman" w:cstheme="minorHAnsi"/>
                <w:b/>
                <w:color w:val="00B050"/>
                <w:sz w:val="15"/>
                <w:szCs w:val="15"/>
                <w:lang w:eastAsia="en-GB"/>
              </w:rPr>
            </w:pPr>
            <w:r w:rsidRPr="006D2D40">
              <w:rPr>
                <w:rFonts w:eastAsia="Times New Roman" w:cstheme="minorHAnsi"/>
                <w:b/>
                <w:color w:val="00B050"/>
                <w:sz w:val="15"/>
                <w:szCs w:val="15"/>
                <w:lang w:eastAsia="en-GB"/>
              </w:rPr>
              <w:t>N/A</w:t>
            </w:r>
          </w:p>
        </w:tc>
        <w:tc>
          <w:tcPr>
            <w:tcW w:w="85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D4C0DD2" w14:textId="60015FCE" w:rsidR="00D46E64" w:rsidRPr="006D2D40" w:rsidRDefault="00D46E64" w:rsidP="00D46E64">
            <w:pPr>
              <w:spacing w:after="0" w:line="240" w:lineRule="auto"/>
              <w:rPr>
                <w:rFonts w:eastAsia="Times New Roman" w:cstheme="minorHAnsi"/>
                <w:b/>
                <w:color w:val="201F1E"/>
                <w:sz w:val="15"/>
                <w:szCs w:val="15"/>
                <w:lang w:eastAsia="en-GB"/>
              </w:rPr>
            </w:pPr>
          </w:p>
        </w:tc>
        <w:tc>
          <w:tcPr>
            <w:tcW w:w="20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BAFA0C" w14:textId="4EA1AB66" w:rsidR="00D46E64" w:rsidRPr="006D2D40" w:rsidRDefault="00D46E64" w:rsidP="00D46E64">
            <w:pPr>
              <w:spacing w:after="0" w:line="240" w:lineRule="auto"/>
              <w:contextualSpacing/>
              <w:rPr>
                <w:rFonts w:eastAsia="Times New Roman" w:cstheme="minorHAnsi"/>
                <w:color w:val="00B050"/>
                <w:sz w:val="15"/>
                <w:szCs w:val="15"/>
                <w:lang w:eastAsia="en-GB"/>
              </w:rPr>
            </w:pPr>
            <w:r w:rsidRPr="006D2D40">
              <w:rPr>
                <w:rFonts w:eastAsia="Times New Roman" w:cstheme="minorHAnsi"/>
                <w:color w:val="00B050"/>
                <w:sz w:val="15"/>
                <w:szCs w:val="15"/>
                <w:lang w:eastAsia="en-GB"/>
              </w:rPr>
              <w:t>N/A</w:t>
            </w:r>
          </w:p>
        </w:tc>
        <w:tc>
          <w:tcPr>
            <w:tcW w:w="20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176025" w14:textId="50007016" w:rsidR="00D46E64" w:rsidRPr="006D2D40" w:rsidRDefault="00D46E64" w:rsidP="00D46E64">
            <w:pPr>
              <w:spacing w:after="0" w:line="240" w:lineRule="auto"/>
              <w:rPr>
                <w:rFonts w:eastAsia="Times New Roman" w:cstheme="minorHAnsi"/>
                <w:color w:val="00B050"/>
                <w:sz w:val="15"/>
                <w:szCs w:val="15"/>
                <w:lang w:eastAsia="en-GB"/>
              </w:rPr>
            </w:pPr>
            <w:r w:rsidRPr="006D2D40">
              <w:rPr>
                <w:rFonts w:eastAsia="Times New Roman" w:cstheme="minorHAnsi"/>
                <w:color w:val="00B050"/>
                <w:sz w:val="15"/>
                <w:szCs w:val="15"/>
                <w:lang w:eastAsia="en-GB"/>
              </w:rPr>
              <w:t>N/A</w:t>
            </w:r>
          </w:p>
        </w:tc>
        <w:tc>
          <w:tcPr>
            <w:tcW w:w="1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D057B6" w14:textId="07E3A5D0" w:rsidR="00D46E64" w:rsidRPr="006D2D40" w:rsidRDefault="00D46E64" w:rsidP="00D46E64">
            <w:pPr>
              <w:spacing w:after="0" w:line="240" w:lineRule="auto"/>
              <w:rPr>
                <w:rFonts w:eastAsia="Times New Roman" w:cstheme="minorHAnsi"/>
                <w:color w:val="00B050"/>
                <w:sz w:val="15"/>
                <w:szCs w:val="15"/>
                <w:lang w:eastAsia="en-GB"/>
              </w:rPr>
            </w:pPr>
            <w:r w:rsidRPr="006D2D40">
              <w:rPr>
                <w:rFonts w:eastAsia="Times New Roman" w:cstheme="minorHAnsi"/>
                <w:color w:val="00B050"/>
                <w:sz w:val="15"/>
                <w:szCs w:val="15"/>
                <w:lang w:eastAsia="en-GB"/>
              </w:rPr>
              <w:t>N/A</w:t>
            </w:r>
          </w:p>
        </w:tc>
      </w:tr>
    </w:tbl>
    <w:p w14:paraId="5AB7ADDE" w14:textId="0EE7E07F" w:rsidR="007763CB" w:rsidRDefault="007763CB" w:rsidP="00322B4C">
      <w:pPr>
        <w:tabs>
          <w:tab w:val="left" w:pos="3165"/>
        </w:tabs>
        <w:rPr>
          <w:sz w:val="20"/>
        </w:rPr>
      </w:pPr>
    </w:p>
    <w:p w14:paraId="709C2234" w14:textId="1EE9AC05" w:rsidR="006A7E7C" w:rsidRDefault="006A7E7C" w:rsidP="00322B4C">
      <w:pPr>
        <w:tabs>
          <w:tab w:val="left" w:pos="3165"/>
        </w:tabs>
        <w:rPr>
          <w:sz w:val="20"/>
        </w:rPr>
      </w:pPr>
    </w:p>
    <w:sectPr w:rsidR="006A7E7C" w:rsidSect="00B27461">
      <w:footerReference w:type="default" r:id="rId12"/>
      <w:pgSz w:w="16838" w:h="11906" w:orient="landscape"/>
      <w:pgMar w:top="720" w:right="720" w:bottom="720" w:left="720" w:header="340"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A1E86" w14:textId="77777777" w:rsidR="00B44AA9" w:rsidRDefault="00B44AA9" w:rsidP="0083172C">
      <w:pPr>
        <w:spacing w:after="0" w:line="240" w:lineRule="auto"/>
      </w:pPr>
      <w:r>
        <w:separator/>
      </w:r>
    </w:p>
  </w:endnote>
  <w:endnote w:type="continuationSeparator" w:id="0">
    <w:p w14:paraId="4CB9487A" w14:textId="77777777" w:rsidR="00B44AA9" w:rsidRDefault="00B44AA9" w:rsidP="0083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596215"/>
      <w:docPartObj>
        <w:docPartGallery w:val="Page Numbers (Bottom of Page)"/>
        <w:docPartUnique/>
      </w:docPartObj>
    </w:sdtPr>
    <w:sdtEndPr>
      <w:rPr>
        <w:color w:val="7F7F7F" w:themeColor="background1" w:themeShade="7F"/>
        <w:spacing w:val="60"/>
      </w:rPr>
    </w:sdtEndPr>
    <w:sdtContent>
      <w:p w14:paraId="7B86E07B" w14:textId="3EFDD61D" w:rsidR="00E66701" w:rsidRDefault="00E6670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831F9" w:rsidRPr="00E831F9">
          <w:rPr>
            <w:b/>
            <w:bCs/>
            <w:noProof/>
          </w:rPr>
          <w:t>1</w:t>
        </w:r>
        <w:r>
          <w:rPr>
            <w:b/>
            <w:bCs/>
            <w:noProof/>
          </w:rPr>
          <w:fldChar w:fldCharType="end"/>
        </w:r>
        <w:r>
          <w:rPr>
            <w:b/>
            <w:bCs/>
          </w:rPr>
          <w:t xml:space="preserve"> | </w:t>
        </w:r>
        <w:r>
          <w:rPr>
            <w:color w:val="7F7F7F" w:themeColor="background1" w:themeShade="7F"/>
            <w:spacing w:val="60"/>
          </w:rPr>
          <w:t>Page</w:t>
        </w:r>
      </w:p>
    </w:sdtContent>
  </w:sdt>
  <w:p w14:paraId="005EBC62" w14:textId="77777777" w:rsidR="00E66701" w:rsidRDefault="00E66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1C392" w14:textId="77777777" w:rsidR="00B44AA9" w:rsidRDefault="00B44AA9" w:rsidP="0083172C">
      <w:pPr>
        <w:spacing w:after="0" w:line="240" w:lineRule="auto"/>
      </w:pPr>
      <w:r>
        <w:separator/>
      </w:r>
    </w:p>
  </w:footnote>
  <w:footnote w:type="continuationSeparator" w:id="0">
    <w:p w14:paraId="4F812A2F" w14:textId="77777777" w:rsidR="00B44AA9" w:rsidRDefault="00B44AA9" w:rsidP="00831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6B9"/>
    <w:multiLevelType w:val="hybridMultilevel"/>
    <w:tmpl w:val="2F0ADB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87822"/>
    <w:multiLevelType w:val="hybridMultilevel"/>
    <w:tmpl w:val="2F0ADB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8317E"/>
    <w:multiLevelType w:val="hybridMultilevel"/>
    <w:tmpl w:val="C0D6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37F42"/>
    <w:multiLevelType w:val="hybridMultilevel"/>
    <w:tmpl w:val="B8D6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75490"/>
    <w:multiLevelType w:val="hybridMultilevel"/>
    <w:tmpl w:val="D9F2B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A76E3"/>
    <w:multiLevelType w:val="hybridMultilevel"/>
    <w:tmpl w:val="859414FC"/>
    <w:lvl w:ilvl="0" w:tplc="6BA28948">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F2300"/>
    <w:multiLevelType w:val="hybridMultilevel"/>
    <w:tmpl w:val="FCD29C80"/>
    <w:lvl w:ilvl="0" w:tplc="5D8C1D1E">
      <w:start w:val="1"/>
      <w:numFmt w:val="bullet"/>
      <w:lvlText w:val=""/>
      <w:lvlJc w:val="left"/>
      <w:pPr>
        <w:ind w:left="720" w:hanging="360"/>
      </w:pPr>
      <w:rPr>
        <w:rFonts w:ascii="Symbol" w:hAnsi="Symbol" w:hint="default"/>
      </w:rPr>
    </w:lvl>
    <w:lvl w:ilvl="1" w:tplc="8A428C20">
      <w:start w:val="1"/>
      <w:numFmt w:val="bullet"/>
      <w:lvlText w:val="o"/>
      <w:lvlJc w:val="left"/>
      <w:pPr>
        <w:ind w:left="1440" w:hanging="360"/>
      </w:pPr>
      <w:rPr>
        <w:rFonts w:ascii="Courier New" w:hAnsi="Courier New" w:hint="default"/>
      </w:rPr>
    </w:lvl>
    <w:lvl w:ilvl="2" w:tplc="0D6EAD8C">
      <w:start w:val="1"/>
      <w:numFmt w:val="bullet"/>
      <w:lvlText w:val=""/>
      <w:lvlJc w:val="left"/>
      <w:pPr>
        <w:ind w:left="2160" w:hanging="360"/>
      </w:pPr>
      <w:rPr>
        <w:rFonts w:ascii="Wingdings" w:hAnsi="Wingdings" w:hint="default"/>
      </w:rPr>
    </w:lvl>
    <w:lvl w:ilvl="3" w:tplc="653C2EE2">
      <w:start w:val="1"/>
      <w:numFmt w:val="bullet"/>
      <w:lvlText w:val=""/>
      <w:lvlJc w:val="left"/>
      <w:pPr>
        <w:ind w:left="2880" w:hanging="360"/>
      </w:pPr>
      <w:rPr>
        <w:rFonts w:ascii="Symbol" w:hAnsi="Symbol" w:hint="default"/>
      </w:rPr>
    </w:lvl>
    <w:lvl w:ilvl="4" w:tplc="0EE23EB4">
      <w:start w:val="1"/>
      <w:numFmt w:val="bullet"/>
      <w:lvlText w:val="o"/>
      <w:lvlJc w:val="left"/>
      <w:pPr>
        <w:ind w:left="3600" w:hanging="360"/>
      </w:pPr>
      <w:rPr>
        <w:rFonts w:ascii="Courier New" w:hAnsi="Courier New" w:hint="default"/>
      </w:rPr>
    </w:lvl>
    <w:lvl w:ilvl="5" w:tplc="D63C3DD0">
      <w:start w:val="1"/>
      <w:numFmt w:val="bullet"/>
      <w:lvlText w:val=""/>
      <w:lvlJc w:val="left"/>
      <w:pPr>
        <w:ind w:left="4320" w:hanging="360"/>
      </w:pPr>
      <w:rPr>
        <w:rFonts w:ascii="Wingdings" w:hAnsi="Wingdings" w:hint="default"/>
      </w:rPr>
    </w:lvl>
    <w:lvl w:ilvl="6" w:tplc="B1B03876">
      <w:start w:val="1"/>
      <w:numFmt w:val="bullet"/>
      <w:lvlText w:val=""/>
      <w:lvlJc w:val="left"/>
      <w:pPr>
        <w:ind w:left="5040" w:hanging="360"/>
      </w:pPr>
      <w:rPr>
        <w:rFonts w:ascii="Symbol" w:hAnsi="Symbol" w:hint="default"/>
      </w:rPr>
    </w:lvl>
    <w:lvl w:ilvl="7" w:tplc="576895B2">
      <w:start w:val="1"/>
      <w:numFmt w:val="bullet"/>
      <w:lvlText w:val="o"/>
      <w:lvlJc w:val="left"/>
      <w:pPr>
        <w:ind w:left="5760" w:hanging="360"/>
      </w:pPr>
      <w:rPr>
        <w:rFonts w:ascii="Courier New" w:hAnsi="Courier New" w:hint="default"/>
      </w:rPr>
    </w:lvl>
    <w:lvl w:ilvl="8" w:tplc="7A06C78A">
      <w:start w:val="1"/>
      <w:numFmt w:val="bullet"/>
      <w:lvlText w:val=""/>
      <w:lvlJc w:val="left"/>
      <w:pPr>
        <w:ind w:left="6480" w:hanging="360"/>
      </w:pPr>
      <w:rPr>
        <w:rFonts w:ascii="Wingdings" w:hAnsi="Wingdings" w:hint="default"/>
      </w:rPr>
    </w:lvl>
  </w:abstractNum>
  <w:abstractNum w:abstractNumId="7" w15:restartNumberingAfterBreak="0">
    <w:nsid w:val="12765CE1"/>
    <w:multiLevelType w:val="hybridMultilevel"/>
    <w:tmpl w:val="EFAE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264DE"/>
    <w:multiLevelType w:val="hybridMultilevel"/>
    <w:tmpl w:val="D632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FF76C0"/>
    <w:multiLevelType w:val="hybridMultilevel"/>
    <w:tmpl w:val="9E42F102"/>
    <w:lvl w:ilvl="0" w:tplc="6BA28948">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8549E"/>
    <w:multiLevelType w:val="hybridMultilevel"/>
    <w:tmpl w:val="EFEE0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846862"/>
    <w:multiLevelType w:val="hybridMultilevel"/>
    <w:tmpl w:val="A2C05356"/>
    <w:lvl w:ilvl="0" w:tplc="5BD20E8E">
      <w:start w:val="1"/>
      <w:numFmt w:val="bullet"/>
      <w:lvlText w:val=""/>
      <w:lvlJc w:val="left"/>
      <w:pPr>
        <w:ind w:left="720" w:hanging="360"/>
      </w:pPr>
      <w:rPr>
        <w:rFonts w:ascii="Symbol" w:hAnsi="Symbol" w:hint="default"/>
      </w:rPr>
    </w:lvl>
    <w:lvl w:ilvl="1" w:tplc="9A52B2F6">
      <w:start w:val="1"/>
      <w:numFmt w:val="bullet"/>
      <w:lvlText w:val="o"/>
      <w:lvlJc w:val="left"/>
      <w:pPr>
        <w:ind w:left="1440" w:hanging="360"/>
      </w:pPr>
      <w:rPr>
        <w:rFonts w:ascii="Courier New" w:hAnsi="Courier New" w:hint="default"/>
      </w:rPr>
    </w:lvl>
    <w:lvl w:ilvl="2" w:tplc="16004B98">
      <w:start w:val="1"/>
      <w:numFmt w:val="bullet"/>
      <w:lvlText w:val=""/>
      <w:lvlJc w:val="left"/>
      <w:pPr>
        <w:ind w:left="2160" w:hanging="360"/>
      </w:pPr>
      <w:rPr>
        <w:rFonts w:ascii="Wingdings" w:hAnsi="Wingdings" w:hint="default"/>
      </w:rPr>
    </w:lvl>
    <w:lvl w:ilvl="3" w:tplc="9AB6A1BC">
      <w:start w:val="1"/>
      <w:numFmt w:val="bullet"/>
      <w:lvlText w:val=""/>
      <w:lvlJc w:val="left"/>
      <w:pPr>
        <w:ind w:left="2880" w:hanging="360"/>
      </w:pPr>
      <w:rPr>
        <w:rFonts w:ascii="Symbol" w:hAnsi="Symbol" w:hint="default"/>
      </w:rPr>
    </w:lvl>
    <w:lvl w:ilvl="4" w:tplc="20E0AE92">
      <w:start w:val="1"/>
      <w:numFmt w:val="bullet"/>
      <w:lvlText w:val="o"/>
      <w:lvlJc w:val="left"/>
      <w:pPr>
        <w:ind w:left="3600" w:hanging="360"/>
      </w:pPr>
      <w:rPr>
        <w:rFonts w:ascii="Courier New" w:hAnsi="Courier New" w:hint="default"/>
      </w:rPr>
    </w:lvl>
    <w:lvl w:ilvl="5" w:tplc="9F5C0BDA">
      <w:start w:val="1"/>
      <w:numFmt w:val="bullet"/>
      <w:lvlText w:val=""/>
      <w:lvlJc w:val="left"/>
      <w:pPr>
        <w:ind w:left="4320" w:hanging="360"/>
      </w:pPr>
      <w:rPr>
        <w:rFonts w:ascii="Wingdings" w:hAnsi="Wingdings" w:hint="default"/>
      </w:rPr>
    </w:lvl>
    <w:lvl w:ilvl="6" w:tplc="2A38F038">
      <w:start w:val="1"/>
      <w:numFmt w:val="bullet"/>
      <w:lvlText w:val=""/>
      <w:lvlJc w:val="left"/>
      <w:pPr>
        <w:ind w:left="5040" w:hanging="360"/>
      </w:pPr>
      <w:rPr>
        <w:rFonts w:ascii="Symbol" w:hAnsi="Symbol" w:hint="default"/>
      </w:rPr>
    </w:lvl>
    <w:lvl w:ilvl="7" w:tplc="5E241170">
      <w:start w:val="1"/>
      <w:numFmt w:val="bullet"/>
      <w:lvlText w:val="o"/>
      <w:lvlJc w:val="left"/>
      <w:pPr>
        <w:ind w:left="5760" w:hanging="360"/>
      </w:pPr>
      <w:rPr>
        <w:rFonts w:ascii="Courier New" w:hAnsi="Courier New" w:hint="default"/>
      </w:rPr>
    </w:lvl>
    <w:lvl w:ilvl="8" w:tplc="64A0DF14">
      <w:start w:val="1"/>
      <w:numFmt w:val="bullet"/>
      <w:lvlText w:val=""/>
      <w:lvlJc w:val="left"/>
      <w:pPr>
        <w:ind w:left="6480" w:hanging="360"/>
      </w:pPr>
      <w:rPr>
        <w:rFonts w:ascii="Wingdings" w:hAnsi="Wingdings" w:hint="default"/>
      </w:rPr>
    </w:lvl>
  </w:abstractNum>
  <w:abstractNum w:abstractNumId="12" w15:restartNumberingAfterBreak="0">
    <w:nsid w:val="16AC670E"/>
    <w:multiLevelType w:val="hybridMultilevel"/>
    <w:tmpl w:val="304A17C2"/>
    <w:lvl w:ilvl="0" w:tplc="12D0355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BF0C35"/>
    <w:multiLevelType w:val="hybridMultilevel"/>
    <w:tmpl w:val="D9F2B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2D1036"/>
    <w:multiLevelType w:val="hybridMultilevel"/>
    <w:tmpl w:val="3DA2CCC2"/>
    <w:lvl w:ilvl="0" w:tplc="12D03550">
      <w:start w:val="1"/>
      <w:numFmt w:val="bullet"/>
      <w:lvlText w:val=""/>
      <w:lvlJc w:val="left"/>
      <w:pPr>
        <w:ind w:left="765"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097B6B"/>
    <w:multiLevelType w:val="hybridMultilevel"/>
    <w:tmpl w:val="00E2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A6114"/>
    <w:multiLevelType w:val="hybridMultilevel"/>
    <w:tmpl w:val="2F426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922407"/>
    <w:multiLevelType w:val="hybridMultilevel"/>
    <w:tmpl w:val="D788FC9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4CC6B32"/>
    <w:multiLevelType w:val="hybridMultilevel"/>
    <w:tmpl w:val="E1A07222"/>
    <w:lvl w:ilvl="0" w:tplc="D1F43BF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E913A8"/>
    <w:multiLevelType w:val="hybridMultilevel"/>
    <w:tmpl w:val="7296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9E68CA"/>
    <w:multiLevelType w:val="hybridMultilevel"/>
    <w:tmpl w:val="57502A74"/>
    <w:lvl w:ilvl="0" w:tplc="F51CBBC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334DFE"/>
    <w:multiLevelType w:val="hybridMultilevel"/>
    <w:tmpl w:val="C96249BE"/>
    <w:lvl w:ilvl="0" w:tplc="12D03550">
      <w:start w:val="1"/>
      <w:numFmt w:val="bullet"/>
      <w:lvlText w:val=""/>
      <w:lvlJc w:val="left"/>
      <w:pPr>
        <w:ind w:left="1142" w:hanging="360"/>
      </w:pPr>
      <w:rPr>
        <w:rFonts w:ascii="Symbol" w:hAnsi="Symbol" w:hint="default"/>
        <w:color w:val="FF0000"/>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22" w15:restartNumberingAfterBreak="0">
    <w:nsid w:val="2A0E0888"/>
    <w:multiLevelType w:val="hybridMultilevel"/>
    <w:tmpl w:val="C4FC887C"/>
    <w:lvl w:ilvl="0" w:tplc="A044F118">
      <w:start w:val="1"/>
      <w:numFmt w:val="bullet"/>
      <w:lvlText w:val=""/>
      <w:lvlJc w:val="left"/>
      <w:pPr>
        <w:ind w:left="765"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6E7587"/>
    <w:multiLevelType w:val="hybridMultilevel"/>
    <w:tmpl w:val="3566F458"/>
    <w:lvl w:ilvl="0" w:tplc="4F7011D8">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8432F2"/>
    <w:multiLevelType w:val="hybridMultilevel"/>
    <w:tmpl w:val="74D2207A"/>
    <w:lvl w:ilvl="0" w:tplc="6BA28948">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1423F8"/>
    <w:multiLevelType w:val="hybridMultilevel"/>
    <w:tmpl w:val="1C566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981E9C"/>
    <w:multiLevelType w:val="hybridMultilevel"/>
    <w:tmpl w:val="D3F4BD5C"/>
    <w:lvl w:ilvl="0" w:tplc="054EB9E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E525A0"/>
    <w:multiLevelType w:val="hybridMultilevel"/>
    <w:tmpl w:val="2F0ADB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2D4223"/>
    <w:multiLevelType w:val="hybridMultilevel"/>
    <w:tmpl w:val="1C90038C"/>
    <w:lvl w:ilvl="0" w:tplc="501E00E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84395B"/>
    <w:multiLevelType w:val="hybridMultilevel"/>
    <w:tmpl w:val="FB627E84"/>
    <w:lvl w:ilvl="0" w:tplc="F6F8119A">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37ED498F"/>
    <w:multiLevelType w:val="hybridMultilevel"/>
    <w:tmpl w:val="4F68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2C2CA9"/>
    <w:multiLevelType w:val="hybridMultilevel"/>
    <w:tmpl w:val="054CABBC"/>
    <w:lvl w:ilvl="0" w:tplc="EFA669CC">
      <w:start w:val="1"/>
      <w:numFmt w:val="bullet"/>
      <w:lvlText w:val=""/>
      <w:lvlJc w:val="left"/>
      <w:pPr>
        <w:ind w:left="765"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D63933"/>
    <w:multiLevelType w:val="hybridMultilevel"/>
    <w:tmpl w:val="333CF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292186"/>
    <w:multiLevelType w:val="hybridMultilevel"/>
    <w:tmpl w:val="2F0ADB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792345"/>
    <w:multiLevelType w:val="hybridMultilevel"/>
    <w:tmpl w:val="B2B07C2A"/>
    <w:lvl w:ilvl="0" w:tplc="4F7011D8">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13D0321"/>
    <w:multiLevelType w:val="hybridMultilevel"/>
    <w:tmpl w:val="85D00990"/>
    <w:lvl w:ilvl="0" w:tplc="33522582">
      <w:start w:val="1"/>
      <w:numFmt w:val="bullet"/>
      <w:lvlText w:val=""/>
      <w:lvlJc w:val="left"/>
      <w:pPr>
        <w:ind w:left="720" w:hanging="360"/>
      </w:pPr>
      <w:rPr>
        <w:rFonts w:ascii="Symbol" w:hAnsi="Symbol" w:hint="default"/>
      </w:rPr>
    </w:lvl>
    <w:lvl w:ilvl="1" w:tplc="357AEFDA">
      <w:start w:val="1"/>
      <w:numFmt w:val="bullet"/>
      <w:lvlText w:val="o"/>
      <w:lvlJc w:val="left"/>
      <w:pPr>
        <w:ind w:left="1440" w:hanging="360"/>
      </w:pPr>
      <w:rPr>
        <w:rFonts w:ascii="Courier New" w:hAnsi="Courier New" w:hint="default"/>
      </w:rPr>
    </w:lvl>
    <w:lvl w:ilvl="2" w:tplc="42E6C15A">
      <w:start w:val="1"/>
      <w:numFmt w:val="bullet"/>
      <w:lvlText w:val=""/>
      <w:lvlJc w:val="left"/>
      <w:pPr>
        <w:ind w:left="2160" w:hanging="360"/>
      </w:pPr>
      <w:rPr>
        <w:rFonts w:ascii="Wingdings" w:hAnsi="Wingdings" w:hint="default"/>
      </w:rPr>
    </w:lvl>
    <w:lvl w:ilvl="3" w:tplc="181C2EA8">
      <w:start w:val="1"/>
      <w:numFmt w:val="bullet"/>
      <w:lvlText w:val=""/>
      <w:lvlJc w:val="left"/>
      <w:pPr>
        <w:ind w:left="2880" w:hanging="360"/>
      </w:pPr>
      <w:rPr>
        <w:rFonts w:ascii="Symbol" w:hAnsi="Symbol" w:hint="default"/>
      </w:rPr>
    </w:lvl>
    <w:lvl w:ilvl="4" w:tplc="6DA4A80E">
      <w:start w:val="1"/>
      <w:numFmt w:val="bullet"/>
      <w:lvlText w:val="o"/>
      <w:lvlJc w:val="left"/>
      <w:pPr>
        <w:ind w:left="3600" w:hanging="360"/>
      </w:pPr>
      <w:rPr>
        <w:rFonts w:ascii="Courier New" w:hAnsi="Courier New" w:hint="default"/>
      </w:rPr>
    </w:lvl>
    <w:lvl w:ilvl="5" w:tplc="BDAAA334">
      <w:start w:val="1"/>
      <w:numFmt w:val="bullet"/>
      <w:lvlText w:val=""/>
      <w:lvlJc w:val="left"/>
      <w:pPr>
        <w:ind w:left="4320" w:hanging="360"/>
      </w:pPr>
      <w:rPr>
        <w:rFonts w:ascii="Wingdings" w:hAnsi="Wingdings" w:hint="default"/>
      </w:rPr>
    </w:lvl>
    <w:lvl w:ilvl="6" w:tplc="92E27DD8">
      <w:start w:val="1"/>
      <w:numFmt w:val="bullet"/>
      <w:lvlText w:val=""/>
      <w:lvlJc w:val="left"/>
      <w:pPr>
        <w:ind w:left="5040" w:hanging="360"/>
      </w:pPr>
      <w:rPr>
        <w:rFonts w:ascii="Symbol" w:hAnsi="Symbol" w:hint="default"/>
      </w:rPr>
    </w:lvl>
    <w:lvl w:ilvl="7" w:tplc="527A9A5C">
      <w:start w:val="1"/>
      <w:numFmt w:val="bullet"/>
      <w:lvlText w:val="o"/>
      <w:lvlJc w:val="left"/>
      <w:pPr>
        <w:ind w:left="5760" w:hanging="360"/>
      </w:pPr>
      <w:rPr>
        <w:rFonts w:ascii="Courier New" w:hAnsi="Courier New" w:hint="default"/>
      </w:rPr>
    </w:lvl>
    <w:lvl w:ilvl="8" w:tplc="5386B84E">
      <w:start w:val="1"/>
      <w:numFmt w:val="bullet"/>
      <w:lvlText w:val=""/>
      <w:lvlJc w:val="left"/>
      <w:pPr>
        <w:ind w:left="6480" w:hanging="360"/>
      </w:pPr>
      <w:rPr>
        <w:rFonts w:ascii="Wingdings" w:hAnsi="Wingdings" w:hint="default"/>
      </w:rPr>
    </w:lvl>
  </w:abstractNum>
  <w:abstractNum w:abstractNumId="36" w15:restartNumberingAfterBreak="0">
    <w:nsid w:val="433D31D9"/>
    <w:multiLevelType w:val="hybridMultilevel"/>
    <w:tmpl w:val="FE5E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A930A1"/>
    <w:multiLevelType w:val="hybridMultilevel"/>
    <w:tmpl w:val="2F0ADB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2412FD"/>
    <w:multiLevelType w:val="hybridMultilevel"/>
    <w:tmpl w:val="2DAC7CA4"/>
    <w:lvl w:ilvl="0" w:tplc="F9F82490">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0917CF"/>
    <w:multiLevelType w:val="hybridMultilevel"/>
    <w:tmpl w:val="28C090C2"/>
    <w:lvl w:ilvl="0" w:tplc="F50A41DC">
      <w:start w:val="1"/>
      <w:numFmt w:val="bullet"/>
      <w:lvlText w:val=""/>
      <w:lvlJc w:val="left"/>
      <w:pPr>
        <w:ind w:left="765"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D53FEC"/>
    <w:multiLevelType w:val="hybridMultilevel"/>
    <w:tmpl w:val="03D0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885FC1"/>
    <w:multiLevelType w:val="hybridMultilevel"/>
    <w:tmpl w:val="3BF6CBFA"/>
    <w:lvl w:ilvl="0" w:tplc="AE06C44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915074"/>
    <w:multiLevelType w:val="hybridMultilevel"/>
    <w:tmpl w:val="2F0ADB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31B7047"/>
    <w:multiLevelType w:val="hybridMultilevel"/>
    <w:tmpl w:val="620AB0D6"/>
    <w:lvl w:ilvl="0" w:tplc="12D03550">
      <w:start w:val="1"/>
      <w:numFmt w:val="bullet"/>
      <w:lvlText w:val=""/>
      <w:lvlJc w:val="left"/>
      <w:pPr>
        <w:ind w:left="765"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3DA2069"/>
    <w:multiLevelType w:val="hybridMultilevel"/>
    <w:tmpl w:val="473064AE"/>
    <w:lvl w:ilvl="0" w:tplc="4F7011D8">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88650F6"/>
    <w:multiLevelType w:val="hybridMultilevel"/>
    <w:tmpl w:val="2F426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8B7276B"/>
    <w:multiLevelType w:val="hybridMultilevel"/>
    <w:tmpl w:val="F794B4EA"/>
    <w:lvl w:ilvl="0" w:tplc="245660BE">
      <w:start w:val="1"/>
      <w:numFmt w:val="bullet"/>
      <w:lvlText w:val=""/>
      <w:lvlJc w:val="left"/>
      <w:pPr>
        <w:ind w:left="720" w:hanging="360"/>
      </w:pPr>
      <w:rPr>
        <w:rFonts w:ascii="Symbol" w:hAnsi="Symbol" w:hint="default"/>
      </w:rPr>
    </w:lvl>
    <w:lvl w:ilvl="1" w:tplc="D706879E">
      <w:start w:val="1"/>
      <w:numFmt w:val="bullet"/>
      <w:lvlText w:val="o"/>
      <w:lvlJc w:val="left"/>
      <w:pPr>
        <w:ind w:left="1440" w:hanging="360"/>
      </w:pPr>
      <w:rPr>
        <w:rFonts w:ascii="Courier New" w:hAnsi="Courier New" w:hint="default"/>
      </w:rPr>
    </w:lvl>
    <w:lvl w:ilvl="2" w:tplc="38F8EA50">
      <w:start w:val="1"/>
      <w:numFmt w:val="bullet"/>
      <w:lvlText w:val=""/>
      <w:lvlJc w:val="left"/>
      <w:pPr>
        <w:ind w:left="2160" w:hanging="360"/>
      </w:pPr>
      <w:rPr>
        <w:rFonts w:ascii="Wingdings" w:hAnsi="Wingdings" w:hint="default"/>
      </w:rPr>
    </w:lvl>
    <w:lvl w:ilvl="3" w:tplc="98BE1FBA">
      <w:start w:val="1"/>
      <w:numFmt w:val="bullet"/>
      <w:lvlText w:val=""/>
      <w:lvlJc w:val="left"/>
      <w:pPr>
        <w:ind w:left="2880" w:hanging="360"/>
      </w:pPr>
      <w:rPr>
        <w:rFonts w:ascii="Symbol" w:hAnsi="Symbol" w:hint="default"/>
      </w:rPr>
    </w:lvl>
    <w:lvl w:ilvl="4" w:tplc="832237A8">
      <w:start w:val="1"/>
      <w:numFmt w:val="bullet"/>
      <w:lvlText w:val="o"/>
      <w:lvlJc w:val="left"/>
      <w:pPr>
        <w:ind w:left="3600" w:hanging="360"/>
      </w:pPr>
      <w:rPr>
        <w:rFonts w:ascii="Courier New" w:hAnsi="Courier New" w:hint="default"/>
      </w:rPr>
    </w:lvl>
    <w:lvl w:ilvl="5" w:tplc="9FA636B6">
      <w:start w:val="1"/>
      <w:numFmt w:val="bullet"/>
      <w:lvlText w:val=""/>
      <w:lvlJc w:val="left"/>
      <w:pPr>
        <w:ind w:left="4320" w:hanging="360"/>
      </w:pPr>
      <w:rPr>
        <w:rFonts w:ascii="Wingdings" w:hAnsi="Wingdings" w:hint="default"/>
      </w:rPr>
    </w:lvl>
    <w:lvl w:ilvl="6" w:tplc="627E0C02">
      <w:start w:val="1"/>
      <w:numFmt w:val="bullet"/>
      <w:lvlText w:val=""/>
      <w:lvlJc w:val="left"/>
      <w:pPr>
        <w:ind w:left="5040" w:hanging="360"/>
      </w:pPr>
      <w:rPr>
        <w:rFonts w:ascii="Symbol" w:hAnsi="Symbol" w:hint="default"/>
      </w:rPr>
    </w:lvl>
    <w:lvl w:ilvl="7" w:tplc="1A7A3A4C">
      <w:start w:val="1"/>
      <w:numFmt w:val="bullet"/>
      <w:lvlText w:val="o"/>
      <w:lvlJc w:val="left"/>
      <w:pPr>
        <w:ind w:left="5760" w:hanging="360"/>
      </w:pPr>
      <w:rPr>
        <w:rFonts w:ascii="Courier New" w:hAnsi="Courier New" w:hint="default"/>
      </w:rPr>
    </w:lvl>
    <w:lvl w:ilvl="8" w:tplc="003A300A">
      <w:start w:val="1"/>
      <w:numFmt w:val="bullet"/>
      <w:lvlText w:val=""/>
      <w:lvlJc w:val="left"/>
      <w:pPr>
        <w:ind w:left="6480" w:hanging="360"/>
      </w:pPr>
      <w:rPr>
        <w:rFonts w:ascii="Wingdings" w:hAnsi="Wingdings" w:hint="default"/>
      </w:rPr>
    </w:lvl>
  </w:abstractNum>
  <w:abstractNum w:abstractNumId="47" w15:restartNumberingAfterBreak="0">
    <w:nsid w:val="5B4B1E64"/>
    <w:multiLevelType w:val="hybridMultilevel"/>
    <w:tmpl w:val="3782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58057E"/>
    <w:multiLevelType w:val="hybridMultilevel"/>
    <w:tmpl w:val="EBE69138"/>
    <w:lvl w:ilvl="0" w:tplc="936E764A">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F2431DD"/>
    <w:multiLevelType w:val="hybridMultilevel"/>
    <w:tmpl w:val="8FC85050"/>
    <w:lvl w:ilvl="0" w:tplc="795ADC8E">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08C391E"/>
    <w:multiLevelType w:val="hybridMultilevel"/>
    <w:tmpl w:val="0222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31C6B59"/>
    <w:multiLevelType w:val="hybridMultilevel"/>
    <w:tmpl w:val="96BC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980C01"/>
    <w:multiLevelType w:val="hybridMultilevel"/>
    <w:tmpl w:val="837A623E"/>
    <w:lvl w:ilvl="0" w:tplc="6BA28948">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4C7F46"/>
    <w:multiLevelType w:val="hybridMultilevel"/>
    <w:tmpl w:val="EE8645CA"/>
    <w:lvl w:ilvl="0" w:tplc="6BA28948">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A61FC1"/>
    <w:multiLevelType w:val="hybridMultilevel"/>
    <w:tmpl w:val="E014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FF4887"/>
    <w:multiLevelType w:val="hybridMultilevel"/>
    <w:tmpl w:val="D9F2B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3B774D2"/>
    <w:multiLevelType w:val="hybridMultilevel"/>
    <w:tmpl w:val="D0DAC4D8"/>
    <w:lvl w:ilvl="0" w:tplc="4F7011D8">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E6115A"/>
    <w:multiLevelType w:val="hybridMultilevel"/>
    <w:tmpl w:val="8D8EF93E"/>
    <w:lvl w:ilvl="0" w:tplc="7356429A">
      <w:start w:val="1"/>
      <w:numFmt w:val="bullet"/>
      <w:lvlText w:val=""/>
      <w:lvlJc w:val="left"/>
      <w:pPr>
        <w:ind w:left="765"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4A4095B"/>
    <w:multiLevelType w:val="hybridMultilevel"/>
    <w:tmpl w:val="6736111E"/>
    <w:lvl w:ilvl="0" w:tplc="20D87C76">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8D5EA9"/>
    <w:multiLevelType w:val="hybridMultilevel"/>
    <w:tmpl w:val="A120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E503E5"/>
    <w:multiLevelType w:val="hybridMultilevel"/>
    <w:tmpl w:val="474A3930"/>
    <w:lvl w:ilvl="0" w:tplc="6BA28948">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6D6EF2"/>
    <w:multiLevelType w:val="hybridMultilevel"/>
    <w:tmpl w:val="3222CF22"/>
    <w:lvl w:ilvl="0" w:tplc="E07A4D6E">
      <w:start w:val="1"/>
      <w:numFmt w:val="bullet"/>
      <w:lvlText w:val=""/>
      <w:lvlJc w:val="left"/>
      <w:pPr>
        <w:ind w:left="765"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11"/>
  </w:num>
  <w:num w:numId="4">
    <w:abstractNumId w:val="46"/>
  </w:num>
  <w:num w:numId="5">
    <w:abstractNumId w:val="10"/>
  </w:num>
  <w:num w:numId="6">
    <w:abstractNumId w:val="29"/>
  </w:num>
  <w:num w:numId="7">
    <w:abstractNumId w:val="19"/>
  </w:num>
  <w:num w:numId="8">
    <w:abstractNumId w:val="59"/>
  </w:num>
  <w:num w:numId="9">
    <w:abstractNumId w:val="27"/>
  </w:num>
  <w:num w:numId="10">
    <w:abstractNumId w:val="8"/>
  </w:num>
  <w:num w:numId="11">
    <w:abstractNumId w:val="28"/>
  </w:num>
  <w:num w:numId="12">
    <w:abstractNumId w:val="30"/>
  </w:num>
  <w:num w:numId="13">
    <w:abstractNumId w:val="37"/>
  </w:num>
  <w:num w:numId="14">
    <w:abstractNumId w:val="12"/>
  </w:num>
  <w:num w:numId="15">
    <w:abstractNumId w:val="42"/>
  </w:num>
  <w:num w:numId="16">
    <w:abstractNumId w:val="40"/>
  </w:num>
  <w:num w:numId="17">
    <w:abstractNumId w:val="41"/>
  </w:num>
  <w:num w:numId="18">
    <w:abstractNumId w:val="1"/>
  </w:num>
  <w:num w:numId="19">
    <w:abstractNumId w:val="51"/>
  </w:num>
  <w:num w:numId="20">
    <w:abstractNumId w:val="17"/>
  </w:num>
  <w:num w:numId="21">
    <w:abstractNumId w:val="33"/>
  </w:num>
  <w:num w:numId="22">
    <w:abstractNumId w:val="44"/>
  </w:num>
  <w:num w:numId="23">
    <w:abstractNumId w:val="39"/>
  </w:num>
  <w:num w:numId="24">
    <w:abstractNumId w:val="23"/>
  </w:num>
  <w:num w:numId="25">
    <w:abstractNumId w:val="34"/>
  </w:num>
  <w:num w:numId="26">
    <w:abstractNumId w:val="56"/>
  </w:num>
  <w:num w:numId="27">
    <w:abstractNumId w:val="0"/>
  </w:num>
  <w:num w:numId="28">
    <w:abstractNumId w:val="58"/>
  </w:num>
  <w:num w:numId="29">
    <w:abstractNumId w:val="49"/>
  </w:num>
  <w:num w:numId="30">
    <w:abstractNumId w:val="25"/>
  </w:num>
  <w:num w:numId="31">
    <w:abstractNumId w:val="57"/>
  </w:num>
  <w:num w:numId="32">
    <w:abstractNumId w:val="18"/>
  </w:num>
  <w:num w:numId="33">
    <w:abstractNumId w:val="16"/>
  </w:num>
  <w:num w:numId="34">
    <w:abstractNumId w:val="22"/>
  </w:num>
  <w:num w:numId="35">
    <w:abstractNumId w:val="20"/>
  </w:num>
  <w:num w:numId="36">
    <w:abstractNumId w:val="45"/>
  </w:num>
  <w:num w:numId="37">
    <w:abstractNumId w:val="32"/>
  </w:num>
  <w:num w:numId="38">
    <w:abstractNumId w:val="52"/>
  </w:num>
  <w:num w:numId="39">
    <w:abstractNumId w:val="9"/>
  </w:num>
  <w:num w:numId="40">
    <w:abstractNumId w:val="24"/>
  </w:num>
  <w:num w:numId="41">
    <w:abstractNumId w:val="53"/>
  </w:num>
  <w:num w:numId="42">
    <w:abstractNumId w:val="4"/>
  </w:num>
  <w:num w:numId="43">
    <w:abstractNumId w:val="60"/>
  </w:num>
  <w:num w:numId="44">
    <w:abstractNumId w:val="5"/>
  </w:num>
  <w:num w:numId="45">
    <w:abstractNumId w:val="31"/>
  </w:num>
  <w:num w:numId="46">
    <w:abstractNumId w:val="61"/>
  </w:num>
  <w:num w:numId="47">
    <w:abstractNumId w:val="55"/>
  </w:num>
  <w:num w:numId="48">
    <w:abstractNumId w:val="26"/>
  </w:num>
  <w:num w:numId="49">
    <w:abstractNumId w:val="38"/>
  </w:num>
  <w:num w:numId="50">
    <w:abstractNumId w:val="15"/>
  </w:num>
  <w:num w:numId="51">
    <w:abstractNumId w:val="7"/>
  </w:num>
  <w:num w:numId="52">
    <w:abstractNumId w:val="13"/>
  </w:num>
  <w:num w:numId="53">
    <w:abstractNumId w:val="36"/>
  </w:num>
  <w:num w:numId="54">
    <w:abstractNumId w:val="47"/>
  </w:num>
  <w:num w:numId="55">
    <w:abstractNumId w:val="2"/>
  </w:num>
  <w:num w:numId="56">
    <w:abstractNumId w:val="50"/>
  </w:num>
  <w:num w:numId="57">
    <w:abstractNumId w:val="21"/>
  </w:num>
  <w:num w:numId="58">
    <w:abstractNumId w:val="3"/>
  </w:num>
  <w:num w:numId="59">
    <w:abstractNumId w:val="54"/>
  </w:num>
  <w:num w:numId="60">
    <w:abstractNumId w:val="43"/>
  </w:num>
  <w:num w:numId="61">
    <w:abstractNumId w:val="14"/>
  </w:num>
  <w:num w:numId="6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32"/>
    <w:rsid w:val="00010DE7"/>
    <w:rsid w:val="0001513F"/>
    <w:rsid w:val="00021C0D"/>
    <w:rsid w:val="0002575A"/>
    <w:rsid w:val="0003757A"/>
    <w:rsid w:val="0004119D"/>
    <w:rsid w:val="00075DFA"/>
    <w:rsid w:val="00083D71"/>
    <w:rsid w:val="000902A6"/>
    <w:rsid w:val="0009725E"/>
    <w:rsid w:val="000B7275"/>
    <w:rsid w:val="000B74CB"/>
    <w:rsid w:val="000D09DA"/>
    <w:rsid w:val="000D56C2"/>
    <w:rsid w:val="000F42B7"/>
    <w:rsid w:val="00101AF9"/>
    <w:rsid w:val="00122C9F"/>
    <w:rsid w:val="001277FD"/>
    <w:rsid w:val="00133746"/>
    <w:rsid w:val="001345AD"/>
    <w:rsid w:val="00153B51"/>
    <w:rsid w:val="00160C65"/>
    <w:rsid w:val="00160D0D"/>
    <w:rsid w:val="001707CB"/>
    <w:rsid w:val="001757B0"/>
    <w:rsid w:val="00184C00"/>
    <w:rsid w:val="001903EE"/>
    <w:rsid w:val="00194253"/>
    <w:rsid w:val="00197A2B"/>
    <w:rsid w:val="001A0F0D"/>
    <w:rsid w:val="001B5294"/>
    <w:rsid w:val="001B7AEA"/>
    <w:rsid w:val="001C2812"/>
    <w:rsid w:val="001D1C32"/>
    <w:rsid w:val="001E44C8"/>
    <w:rsid w:val="001E6BA4"/>
    <w:rsid w:val="001F7F2E"/>
    <w:rsid w:val="00204D39"/>
    <w:rsid w:val="0021149F"/>
    <w:rsid w:val="0022063D"/>
    <w:rsid w:val="00224F30"/>
    <w:rsid w:val="002379B2"/>
    <w:rsid w:val="00257695"/>
    <w:rsid w:val="00257E73"/>
    <w:rsid w:val="002662B1"/>
    <w:rsid w:val="00291785"/>
    <w:rsid w:val="00291BB8"/>
    <w:rsid w:val="00296554"/>
    <w:rsid w:val="002C04EF"/>
    <w:rsid w:val="002C175A"/>
    <w:rsid w:val="002F632A"/>
    <w:rsid w:val="002F67CA"/>
    <w:rsid w:val="002F755B"/>
    <w:rsid w:val="003039E4"/>
    <w:rsid w:val="00310795"/>
    <w:rsid w:val="00311E77"/>
    <w:rsid w:val="00314E31"/>
    <w:rsid w:val="00315C0A"/>
    <w:rsid w:val="00322B4C"/>
    <w:rsid w:val="00324F11"/>
    <w:rsid w:val="003306E3"/>
    <w:rsid w:val="00331E62"/>
    <w:rsid w:val="00332A70"/>
    <w:rsid w:val="00334537"/>
    <w:rsid w:val="00334920"/>
    <w:rsid w:val="00345263"/>
    <w:rsid w:val="0034720F"/>
    <w:rsid w:val="00351C29"/>
    <w:rsid w:val="00356CBD"/>
    <w:rsid w:val="00375041"/>
    <w:rsid w:val="003861D7"/>
    <w:rsid w:val="003910AF"/>
    <w:rsid w:val="003B70BD"/>
    <w:rsid w:val="003C337A"/>
    <w:rsid w:val="003D21AB"/>
    <w:rsid w:val="003D4D6F"/>
    <w:rsid w:val="003D5635"/>
    <w:rsid w:val="003D7C1C"/>
    <w:rsid w:val="003E10BC"/>
    <w:rsid w:val="003E2ED7"/>
    <w:rsid w:val="003E7AC8"/>
    <w:rsid w:val="004033D6"/>
    <w:rsid w:val="00404C6A"/>
    <w:rsid w:val="00412E8A"/>
    <w:rsid w:val="0041457A"/>
    <w:rsid w:val="004440F0"/>
    <w:rsid w:val="00446CA5"/>
    <w:rsid w:val="004511CA"/>
    <w:rsid w:val="004562B8"/>
    <w:rsid w:val="0046560F"/>
    <w:rsid w:val="00466AA3"/>
    <w:rsid w:val="00467E36"/>
    <w:rsid w:val="004778FE"/>
    <w:rsid w:val="0049185A"/>
    <w:rsid w:val="00496D16"/>
    <w:rsid w:val="004A499E"/>
    <w:rsid w:val="004A5C4E"/>
    <w:rsid w:val="004B2007"/>
    <w:rsid w:val="004B5481"/>
    <w:rsid w:val="004B5BDA"/>
    <w:rsid w:val="004F78A9"/>
    <w:rsid w:val="00503B7F"/>
    <w:rsid w:val="005330B3"/>
    <w:rsid w:val="0054617B"/>
    <w:rsid w:val="00553938"/>
    <w:rsid w:val="00556506"/>
    <w:rsid w:val="005658A2"/>
    <w:rsid w:val="00572859"/>
    <w:rsid w:val="005750F1"/>
    <w:rsid w:val="00577256"/>
    <w:rsid w:val="005A01F9"/>
    <w:rsid w:val="005A0A9C"/>
    <w:rsid w:val="005B208F"/>
    <w:rsid w:val="005F1A83"/>
    <w:rsid w:val="005FC811"/>
    <w:rsid w:val="0060198F"/>
    <w:rsid w:val="00616551"/>
    <w:rsid w:val="00643832"/>
    <w:rsid w:val="00644736"/>
    <w:rsid w:val="00646097"/>
    <w:rsid w:val="00654D86"/>
    <w:rsid w:val="0066346E"/>
    <w:rsid w:val="00665B74"/>
    <w:rsid w:val="00683E06"/>
    <w:rsid w:val="00687E53"/>
    <w:rsid w:val="00692D70"/>
    <w:rsid w:val="006A7E7C"/>
    <w:rsid w:val="006B3AAF"/>
    <w:rsid w:val="006B4BF1"/>
    <w:rsid w:val="006B5ACB"/>
    <w:rsid w:val="006C7BE5"/>
    <w:rsid w:val="006D2D40"/>
    <w:rsid w:val="006D786A"/>
    <w:rsid w:val="006F4729"/>
    <w:rsid w:val="00711D52"/>
    <w:rsid w:val="00713576"/>
    <w:rsid w:val="0072292D"/>
    <w:rsid w:val="0072567E"/>
    <w:rsid w:val="00731FB0"/>
    <w:rsid w:val="00742599"/>
    <w:rsid w:val="007429F3"/>
    <w:rsid w:val="00742A31"/>
    <w:rsid w:val="00742F96"/>
    <w:rsid w:val="007434C9"/>
    <w:rsid w:val="007763CB"/>
    <w:rsid w:val="00785385"/>
    <w:rsid w:val="00791EF4"/>
    <w:rsid w:val="00795E35"/>
    <w:rsid w:val="00796257"/>
    <w:rsid w:val="007965C9"/>
    <w:rsid w:val="007B3E8A"/>
    <w:rsid w:val="007C680C"/>
    <w:rsid w:val="007C7B4B"/>
    <w:rsid w:val="007D4DBD"/>
    <w:rsid w:val="007E7567"/>
    <w:rsid w:val="007E77E9"/>
    <w:rsid w:val="007F1634"/>
    <w:rsid w:val="007F3DA7"/>
    <w:rsid w:val="007F68F2"/>
    <w:rsid w:val="00823459"/>
    <w:rsid w:val="0083172C"/>
    <w:rsid w:val="008400B9"/>
    <w:rsid w:val="008427ED"/>
    <w:rsid w:val="008514E4"/>
    <w:rsid w:val="008530DC"/>
    <w:rsid w:val="00856264"/>
    <w:rsid w:val="00867E8D"/>
    <w:rsid w:val="00873865"/>
    <w:rsid w:val="0087571E"/>
    <w:rsid w:val="00890179"/>
    <w:rsid w:val="00892EB9"/>
    <w:rsid w:val="008979A3"/>
    <w:rsid w:val="008B6B3C"/>
    <w:rsid w:val="008C1028"/>
    <w:rsid w:val="008C4761"/>
    <w:rsid w:val="008D77DA"/>
    <w:rsid w:val="008F1EA6"/>
    <w:rsid w:val="008F26F0"/>
    <w:rsid w:val="008F2EEF"/>
    <w:rsid w:val="008F3A85"/>
    <w:rsid w:val="00900FDD"/>
    <w:rsid w:val="0090294A"/>
    <w:rsid w:val="00925A34"/>
    <w:rsid w:val="009276E6"/>
    <w:rsid w:val="00927B8A"/>
    <w:rsid w:val="00970427"/>
    <w:rsid w:val="009705BF"/>
    <w:rsid w:val="00975A98"/>
    <w:rsid w:val="00981A42"/>
    <w:rsid w:val="00982D0D"/>
    <w:rsid w:val="0099682C"/>
    <w:rsid w:val="009A4226"/>
    <w:rsid w:val="009B6811"/>
    <w:rsid w:val="009C4E45"/>
    <w:rsid w:val="009C7CD9"/>
    <w:rsid w:val="00A116DD"/>
    <w:rsid w:val="00A1291E"/>
    <w:rsid w:val="00A15A16"/>
    <w:rsid w:val="00A336B2"/>
    <w:rsid w:val="00A35329"/>
    <w:rsid w:val="00A45511"/>
    <w:rsid w:val="00A47075"/>
    <w:rsid w:val="00A51CB9"/>
    <w:rsid w:val="00A6761A"/>
    <w:rsid w:val="00A77B77"/>
    <w:rsid w:val="00A85BCE"/>
    <w:rsid w:val="00A94D80"/>
    <w:rsid w:val="00AB2E1E"/>
    <w:rsid w:val="00AD0E57"/>
    <w:rsid w:val="00AD5E32"/>
    <w:rsid w:val="00AE612F"/>
    <w:rsid w:val="00B05ACA"/>
    <w:rsid w:val="00B14705"/>
    <w:rsid w:val="00B17F5E"/>
    <w:rsid w:val="00B204EE"/>
    <w:rsid w:val="00B27461"/>
    <w:rsid w:val="00B41660"/>
    <w:rsid w:val="00B44AA9"/>
    <w:rsid w:val="00B53D54"/>
    <w:rsid w:val="00B638CB"/>
    <w:rsid w:val="00B64879"/>
    <w:rsid w:val="00B64EA8"/>
    <w:rsid w:val="00B67FF6"/>
    <w:rsid w:val="00B7394A"/>
    <w:rsid w:val="00BA6BB2"/>
    <w:rsid w:val="00BB18FE"/>
    <w:rsid w:val="00BC1B8B"/>
    <w:rsid w:val="00BE0A7F"/>
    <w:rsid w:val="00BF5BB9"/>
    <w:rsid w:val="00C17ABD"/>
    <w:rsid w:val="00C3567C"/>
    <w:rsid w:val="00C369CD"/>
    <w:rsid w:val="00C37486"/>
    <w:rsid w:val="00C50CED"/>
    <w:rsid w:val="00C61154"/>
    <w:rsid w:val="00C6132A"/>
    <w:rsid w:val="00C656E4"/>
    <w:rsid w:val="00C7740F"/>
    <w:rsid w:val="00C80BBE"/>
    <w:rsid w:val="00C81136"/>
    <w:rsid w:val="00C97E49"/>
    <w:rsid w:val="00CA381D"/>
    <w:rsid w:val="00CB4C72"/>
    <w:rsid w:val="00CB551B"/>
    <w:rsid w:val="00CC03EB"/>
    <w:rsid w:val="00CC0C8F"/>
    <w:rsid w:val="00CE1C76"/>
    <w:rsid w:val="00CE2A30"/>
    <w:rsid w:val="00CE3B21"/>
    <w:rsid w:val="00CE521F"/>
    <w:rsid w:val="00D00AB8"/>
    <w:rsid w:val="00D02371"/>
    <w:rsid w:val="00D13908"/>
    <w:rsid w:val="00D13F62"/>
    <w:rsid w:val="00D21D3C"/>
    <w:rsid w:val="00D275F0"/>
    <w:rsid w:val="00D27DD1"/>
    <w:rsid w:val="00D3104D"/>
    <w:rsid w:val="00D33462"/>
    <w:rsid w:val="00D34FF1"/>
    <w:rsid w:val="00D42760"/>
    <w:rsid w:val="00D46E64"/>
    <w:rsid w:val="00D6783A"/>
    <w:rsid w:val="00D719D6"/>
    <w:rsid w:val="00D73E92"/>
    <w:rsid w:val="00D80B67"/>
    <w:rsid w:val="00D83773"/>
    <w:rsid w:val="00D9516D"/>
    <w:rsid w:val="00DB3A7E"/>
    <w:rsid w:val="00DBC46C"/>
    <w:rsid w:val="00DBFB9D"/>
    <w:rsid w:val="00DC0D40"/>
    <w:rsid w:val="00DC616E"/>
    <w:rsid w:val="00DC756D"/>
    <w:rsid w:val="00DD1E96"/>
    <w:rsid w:val="00DE3AA9"/>
    <w:rsid w:val="00DF71A3"/>
    <w:rsid w:val="00DF7E2C"/>
    <w:rsid w:val="00E06B17"/>
    <w:rsid w:val="00E0769C"/>
    <w:rsid w:val="00E10C0E"/>
    <w:rsid w:val="00E250C7"/>
    <w:rsid w:val="00E26128"/>
    <w:rsid w:val="00E27208"/>
    <w:rsid w:val="00E33DA4"/>
    <w:rsid w:val="00E3726C"/>
    <w:rsid w:val="00E439C3"/>
    <w:rsid w:val="00E44A20"/>
    <w:rsid w:val="00E52472"/>
    <w:rsid w:val="00E66701"/>
    <w:rsid w:val="00E73F31"/>
    <w:rsid w:val="00E831F9"/>
    <w:rsid w:val="00E86725"/>
    <w:rsid w:val="00EA0B4D"/>
    <w:rsid w:val="00EA20B5"/>
    <w:rsid w:val="00EA28A0"/>
    <w:rsid w:val="00EA7286"/>
    <w:rsid w:val="00EE6445"/>
    <w:rsid w:val="00EE646A"/>
    <w:rsid w:val="00EE6AC1"/>
    <w:rsid w:val="00EE7453"/>
    <w:rsid w:val="00EF3AB7"/>
    <w:rsid w:val="00F0486D"/>
    <w:rsid w:val="00F07876"/>
    <w:rsid w:val="00F26BAF"/>
    <w:rsid w:val="00F52A85"/>
    <w:rsid w:val="00F61C1B"/>
    <w:rsid w:val="00F6733B"/>
    <w:rsid w:val="00F878BC"/>
    <w:rsid w:val="00F97EA6"/>
    <w:rsid w:val="00FA54A9"/>
    <w:rsid w:val="00FB04F7"/>
    <w:rsid w:val="00FB1B26"/>
    <w:rsid w:val="00FB7318"/>
    <w:rsid w:val="00FC1497"/>
    <w:rsid w:val="00FC27B5"/>
    <w:rsid w:val="00FC6CB6"/>
    <w:rsid w:val="00FC750A"/>
    <w:rsid w:val="00FC7EF5"/>
    <w:rsid w:val="00FD371F"/>
    <w:rsid w:val="00FE2556"/>
    <w:rsid w:val="00FE34F0"/>
    <w:rsid w:val="00FF5EF8"/>
    <w:rsid w:val="011661DF"/>
    <w:rsid w:val="017A3A2A"/>
    <w:rsid w:val="019F7CF7"/>
    <w:rsid w:val="02A33ABE"/>
    <w:rsid w:val="0349677C"/>
    <w:rsid w:val="03DF149B"/>
    <w:rsid w:val="04078C44"/>
    <w:rsid w:val="042B1C67"/>
    <w:rsid w:val="04895843"/>
    <w:rsid w:val="04BE2C4A"/>
    <w:rsid w:val="04E2CD07"/>
    <w:rsid w:val="05276F8A"/>
    <w:rsid w:val="0528E5EB"/>
    <w:rsid w:val="056594E7"/>
    <w:rsid w:val="057CC50D"/>
    <w:rsid w:val="05E2705A"/>
    <w:rsid w:val="05EAD003"/>
    <w:rsid w:val="0606D150"/>
    <w:rsid w:val="060F4281"/>
    <w:rsid w:val="06369161"/>
    <w:rsid w:val="06BCC2EF"/>
    <w:rsid w:val="06DD9176"/>
    <w:rsid w:val="06E01C4D"/>
    <w:rsid w:val="08080479"/>
    <w:rsid w:val="0913CB3D"/>
    <w:rsid w:val="09402D59"/>
    <w:rsid w:val="097342D2"/>
    <w:rsid w:val="09850313"/>
    <w:rsid w:val="0A032D37"/>
    <w:rsid w:val="0A6CD49D"/>
    <w:rsid w:val="0A6E4FBA"/>
    <w:rsid w:val="0AC584DD"/>
    <w:rsid w:val="0B2161A1"/>
    <w:rsid w:val="0BB0C638"/>
    <w:rsid w:val="0BFE3D87"/>
    <w:rsid w:val="0D2D59D5"/>
    <w:rsid w:val="0D95E378"/>
    <w:rsid w:val="0DE64559"/>
    <w:rsid w:val="0E342D88"/>
    <w:rsid w:val="0E8ABBBB"/>
    <w:rsid w:val="0E91BFF4"/>
    <w:rsid w:val="0F01E375"/>
    <w:rsid w:val="110D718F"/>
    <w:rsid w:val="11E2A072"/>
    <w:rsid w:val="11EEAA54"/>
    <w:rsid w:val="127A4A5E"/>
    <w:rsid w:val="12C8843D"/>
    <w:rsid w:val="12ECEA40"/>
    <w:rsid w:val="13698D4C"/>
    <w:rsid w:val="145DD1F0"/>
    <w:rsid w:val="14B2D04D"/>
    <w:rsid w:val="14E6F9A2"/>
    <w:rsid w:val="153C8B26"/>
    <w:rsid w:val="153EF986"/>
    <w:rsid w:val="156C95C2"/>
    <w:rsid w:val="158DF707"/>
    <w:rsid w:val="15CDC9DB"/>
    <w:rsid w:val="15FAFF19"/>
    <w:rsid w:val="16139A77"/>
    <w:rsid w:val="166941DF"/>
    <w:rsid w:val="16A22EAE"/>
    <w:rsid w:val="16A230B0"/>
    <w:rsid w:val="174FC32C"/>
    <w:rsid w:val="17593D2F"/>
    <w:rsid w:val="17C47A24"/>
    <w:rsid w:val="17D14495"/>
    <w:rsid w:val="181A9A38"/>
    <w:rsid w:val="19C74AE0"/>
    <w:rsid w:val="1A98B74E"/>
    <w:rsid w:val="1AD19A5B"/>
    <w:rsid w:val="1AD35ED0"/>
    <w:rsid w:val="1B3E48D3"/>
    <w:rsid w:val="1B425CBA"/>
    <w:rsid w:val="1C1A775C"/>
    <w:rsid w:val="1C2019D4"/>
    <w:rsid w:val="1C81B893"/>
    <w:rsid w:val="1CE7DFC4"/>
    <w:rsid w:val="1DD42170"/>
    <w:rsid w:val="1E312B42"/>
    <w:rsid w:val="1EF9233F"/>
    <w:rsid w:val="1FDF0CF1"/>
    <w:rsid w:val="1FF03B11"/>
    <w:rsid w:val="1FF0AF7C"/>
    <w:rsid w:val="205082AD"/>
    <w:rsid w:val="20A55190"/>
    <w:rsid w:val="20B7264B"/>
    <w:rsid w:val="20E1FACD"/>
    <w:rsid w:val="212AF26E"/>
    <w:rsid w:val="21B35DE1"/>
    <w:rsid w:val="21F66EB0"/>
    <w:rsid w:val="222D4E43"/>
    <w:rsid w:val="2239E63C"/>
    <w:rsid w:val="226BAC22"/>
    <w:rsid w:val="227BCE77"/>
    <w:rsid w:val="22AD4655"/>
    <w:rsid w:val="22B85D76"/>
    <w:rsid w:val="234FFF06"/>
    <w:rsid w:val="2357818F"/>
    <w:rsid w:val="24826733"/>
    <w:rsid w:val="24F07440"/>
    <w:rsid w:val="25FAC455"/>
    <w:rsid w:val="262B55F5"/>
    <w:rsid w:val="26B6AB32"/>
    <w:rsid w:val="26E8D554"/>
    <w:rsid w:val="270C72DD"/>
    <w:rsid w:val="279F5618"/>
    <w:rsid w:val="27D48D0B"/>
    <w:rsid w:val="28D1226D"/>
    <w:rsid w:val="29665731"/>
    <w:rsid w:val="29BDE75F"/>
    <w:rsid w:val="29CDA775"/>
    <w:rsid w:val="29E0FDBA"/>
    <w:rsid w:val="2A3DEB5C"/>
    <w:rsid w:val="2B0E0E11"/>
    <w:rsid w:val="2BC94F4C"/>
    <w:rsid w:val="2BE8D9A8"/>
    <w:rsid w:val="2BF025B0"/>
    <w:rsid w:val="2C54A46B"/>
    <w:rsid w:val="2CCD2BBB"/>
    <w:rsid w:val="2D25906E"/>
    <w:rsid w:val="2D5F4336"/>
    <w:rsid w:val="2D640004"/>
    <w:rsid w:val="2E74838D"/>
    <w:rsid w:val="2FF99BEC"/>
    <w:rsid w:val="3139BB87"/>
    <w:rsid w:val="31852F2A"/>
    <w:rsid w:val="31C018AE"/>
    <w:rsid w:val="32A0CFA0"/>
    <w:rsid w:val="32A4538B"/>
    <w:rsid w:val="33DF6E6F"/>
    <w:rsid w:val="33EB835F"/>
    <w:rsid w:val="340AFE27"/>
    <w:rsid w:val="34421394"/>
    <w:rsid w:val="348189EE"/>
    <w:rsid w:val="352F3A3F"/>
    <w:rsid w:val="35D7B23F"/>
    <w:rsid w:val="36F514DD"/>
    <w:rsid w:val="3757EB0D"/>
    <w:rsid w:val="37671DF6"/>
    <w:rsid w:val="3939B484"/>
    <w:rsid w:val="39661069"/>
    <w:rsid w:val="39F6577E"/>
    <w:rsid w:val="3A476A34"/>
    <w:rsid w:val="3A6B9883"/>
    <w:rsid w:val="3AE68913"/>
    <w:rsid w:val="3B0300CA"/>
    <w:rsid w:val="3B7F4ECE"/>
    <w:rsid w:val="3BA35C97"/>
    <w:rsid w:val="3BDC6376"/>
    <w:rsid w:val="3D98FBEB"/>
    <w:rsid w:val="3E10244B"/>
    <w:rsid w:val="3F082679"/>
    <w:rsid w:val="404E1F62"/>
    <w:rsid w:val="40CB566E"/>
    <w:rsid w:val="418D5BD8"/>
    <w:rsid w:val="419D92B0"/>
    <w:rsid w:val="4231605A"/>
    <w:rsid w:val="42B1D44E"/>
    <w:rsid w:val="44CBD04F"/>
    <w:rsid w:val="44EE0668"/>
    <w:rsid w:val="453A92E1"/>
    <w:rsid w:val="45A84B51"/>
    <w:rsid w:val="45A86216"/>
    <w:rsid w:val="46912EEA"/>
    <w:rsid w:val="4750D37C"/>
    <w:rsid w:val="4815834D"/>
    <w:rsid w:val="484126E4"/>
    <w:rsid w:val="484521CE"/>
    <w:rsid w:val="484F038C"/>
    <w:rsid w:val="486CEC97"/>
    <w:rsid w:val="48F9962B"/>
    <w:rsid w:val="4A13B751"/>
    <w:rsid w:val="4A1685EC"/>
    <w:rsid w:val="4A1DBF98"/>
    <w:rsid w:val="4A4697AC"/>
    <w:rsid w:val="4A735110"/>
    <w:rsid w:val="4B03F228"/>
    <w:rsid w:val="4B0C171D"/>
    <w:rsid w:val="4B1AC979"/>
    <w:rsid w:val="4B832285"/>
    <w:rsid w:val="4B903F27"/>
    <w:rsid w:val="4C80B182"/>
    <w:rsid w:val="4D12E30E"/>
    <w:rsid w:val="4D31D0EF"/>
    <w:rsid w:val="4DC2CE52"/>
    <w:rsid w:val="4DE5370A"/>
    <w:rsid w:val="4E2EA4DA"/>
    <w:rsid w:val="4E41ACAA"/>
    <w:rsid w:val="4E69208F"/>
    <w:rsid w:val="4E84D025"/>
    <w:rsid w:val="4EA9A516"/>
    <w:rsid w:val="4EEB7DB9"/>
    <w:rsid w:val="4F2E805E"/>
    <w:rsid w:val="4F3F1E01"/>
    <w:rsid w:val="4F6390FE"/>
    <w:rsid w:val="4FBD4E44"/>
    <w:rsid w:val="5011BD46"/>
    <w:rsid w:val="50B54903"/>
    <w:rsid w:val="51C1D8DA"/>
    <w:rsid w:val="51E45704"/>
    <w:rsid w:val="5208C627"/>
    <w:rsid w:val="52BE521B"/>
    <w:rsid w:val="52E70972"/>
    <w:rsid w:val="535D627F"/>
    <w:rsid w:val="5394580B"/>
    <w:rsid w:val="539A9ED1"/>
    <w:rsid w:val="54449E7D"/>
    <w:rsid w:val="5569C90A"/>
    <w:rsid w:val="5589BBCB"/>
    <w:rsid w:val="55E24F8E"/>
    <w:rsid w:val="5623FA43"/>
    <w:rsid w:val="5633A5CC"/>
    <w:rsid w:val="5694CE31"/>
    <w:rsid w:val="5724A638"/>
    <w:rsid w:val="575B4D78"/>
    <w:rsid w:val="5815B13C"/>
    <w:rsid w:val="58243102"/>
    <w:rsid w:val="5839A96E"/>
    <w:rsid w:val="58ACB1BB"/>
    <w:rsid w:val="597009A9"/>
    <w:rsid w:val="598AAECD"/>
    <w:rsid w:val="5A226CF9"/>
    <w:rsid w:val="5AC38324"/>
    <w:rsid w:val="5B2BC661"/>
    <w:rsid w:val="5B870F6A"/>
    <w:rsid w:val="5C3D6282"/>
    <w:rsid w:val="5C786D9C"/>
    <w:rsid w:val="5C7AEA36"/>
    <w:rsid w:val="5C812B9C"/>
    <w:rsid w:val="5CC92A59"/>
    <w:rsid w:val="5CF53117"/>
    <w:rsid w:val="5CF9D7CC"/>
    <w:rsid w:val="5D014A56"/>
    <w:rsid w:val="5D34E6A2"/>
    <w:rsid w:val="5DF634ED"/>
    <w:rsid w:val="5ED5F203"/>
    <w:rsid w:val="5F70C09A"/>
    <w:rsid w:val="5FCAC1E8"/>
    <w:rsid w:val="60100997"/>
    <w:rsid w:val="61523903"/>
    <w:rsid w:val="6349EE1B"/>
    <w:rsid w:val="637D30F6"/>
    <w:rsid w:val="63971A69"/>
    <w:rsid w:val="63AE1A26"/>
    <w:rsid w:val="64625A3D"/>
    <w:rsid w:val="64A1E862"/>
    <w:rsid w:val="64E924A8"/>
    <w:rsid w:val="66D350E4"/>
    <w:rsid w:val="6775AED7"/>
    <w:rsid w:val="67F2DD05"/>
    <w:rsid w:val="68052C39"/>
    <w:rsid w:val="680FD2D7"/>
    <w:rsid w:val="68FB1520"/>
    <w:rsid w:val="6B30EAFE"/>
    <w:rsid w:val="6B5C32DB"/>
    <w:rsid w:val="6B5CE47C"/>
    <w:rsid w:val="6BD70FDE"/>
    <w:rsid w:val="6BF6AF94"/>
    <w:rsid w:val="6C3C2248"/>
    <w:rsid w:val="6C71A842"/>
    <w:rsid w:val="6CBE434A"/>
    <w:rsid w:val="6D1150FA"/>
    <w:rsid w:val="6D38981C"/>
    <w:rsid w:val="6D93227C"/>
    <w:rsid w:val="6E7AC92A"/>
    <w:rsid w:val="6EEBE381"/>
    <w:rsid w:val="6F3A5596"/>
    <w:rsid w:val="6F3D2F3A"/>
    <w:rsid w:val="70373F85"/>
    <w:rsid w:val="70F9A60B"/>
    <w:rsid w:val="70FC9E2F"/>
    <w:rsid w:val="7187C9CB"/>
    <w:rsid w:val="72203915"/>
    <w:rsid w:val="72CFD0DC"/>
    <w:rsid w:val="73E7FD36"/>
    <w:rsid w:val="740CDF39"/>
    <w:rsid w:val="7442B1A8"/>
    <w:rsid w:val="7453F059"/>
    <w:rsid w:val="7481AC6F"/>
    <w:rsid w:val="74C30A16"/>
    <w:rsid w:val="750A5A10"/>
    <w:rsid w:val="7551734A"/>
    <w:rsid w:val="755367B2"/>
    <w:rsid w:val="7559CD9C"/>
    <w:rsid w:val="758AAD41"/>
    <w:rsid w:val="7590C092"/>
    <w:rsid w:val="7592B8D0"/>
    <w:rsid w:val="76AEA4C3"/>
    <w:rsid w:val="76DCC156"/>
    <w:rsid w:val="76F9E725"/>
    <w:rsid w:val="774DB8AD"/>
    <w:rsid w:val="7882981F"/>
    <w:rsid w:val="78972A24"/>
    <w:rsid w:val="78A3085C"/>
    <w:rsid w:val="78DB31C4"/>
    <w:rsid w:val="796BC3AD"/>
    <w:rsid w:val="7A7ACD7E"/>
    <w:rsid w:val="7AAE8100"/>
    <w:rsid w:val="7AD54779"/>
    <w:rsid w:val="7B82FAA5"/>
    <w:rsid w:val="7B885ADE"/>
    <w:rsid w:val="7B9CDFA8"/>
    <w:rsid w:val="7BC44B82"/>
    <w:rsid w:val="7C42F0BB"/>
    <w:rsid w:val="7C557D60"/>
    <w:rsid w:val="7C99CFE1"/>
    <w:rsid w:val="7CA7CAD1"/>
    <w:rsid w:val="7CA9D838"/>
    <w:rsid w:val="7CC61369"/>
    <w:rsid w:val="7CE1A0E5"/>
    <w:rsid w:val="7D0AA8D3"/>
    <w:rsid w:val="7D0CB73C"/>
    <w:rsid w:val="7D14CE5E"/>
    <w:rsid w:val="7D4649DB"/>
    <w:rsid w:val="7D522F5C"/>
    <w:rsid w:val="7D8748D8"/>
    <w:rsid w:val="7E1C159C"/>
    <w:rsid w:val="7E393034"/>
    <w:rsid w:val="7E6DDC82"/>
    <w:rsid w:val="7F038760"/>
    <w:rsid w:val="7F225339"/>
    <w:rsid w:val="7F268F1F"/>
    <w:rsid w:val="7F6946B3"/>
    <w:rsid w:val="7FA93044"/>
    <w:rsid w:val="7FC9D2D2"/>
    <w:rsid w:val="7FDEB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7A26CC"/>
  <w15:chartTrackingRefBased/>
  <w15:docId w15:val="{F132EAF0-61BC-4FA8-A624-2342012B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481"/>
    <w:pPr>
      <w:ind w:left="720"/>
      <w:contextualSpacing/>
    </w:pPr>
  </w:style>
  <w:style w:type="paragraph" w:styleId="Header">
    <w:name w:val="header"/>
    <w:basedOn w:val="Normal"/>
    <w:link w:val="HeaderChar"/>
    <w:uiPriority w:val="99"/>
    <w:unhideWhenUsed/>
    <w:rsid w:val="00831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72C"/>
  </w:style>
  <w:style w:type="paragraph" w:styleId="Footer">
    <w:name w:val="footer"/>
    <w:basedOn w:val="Normal"/>
    <w:link w:val="FooterChar"/>
    <w:uiPriority w:val="99"/>
    <w:unhideWhenUsed/>
    <w:rsid w:val="00831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72C"/>
  </w:style>
  <w:style w:type="paragraph" w:styleId="NoSpacing">
    <w:name w:val="No Spacing"/>
    <w:link w:val="NoSpacingChar"/>
    <w:uiPriority w:val="1"/>
    <w:qFormat/>
    <w:rsid w:val="00B274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461"/>
    <w:rPr>
      <w:rFonts w:eastAsiaTheme="minorEastAsia"/>
      <w:lang w:val="en-US"/>
    </w:rPr>
  </w:style>
  <w:style w:type="numbering" w:customStyle="1" w:styleId="NoList1">
    <w:name w:val="No List1"/>
    <w:next w:val="NoList"/>
    <w:uiPriority w:val="99"/>
    <w:semiHidden/>
    <w:unhideWhenUsed/>
    <w:rsid w:val="006D2D40"/>
  </w:style>
  <w:style w:type="table" w:customStyle="1" w:styleId="TableGrid1">
    <w:name w:val="Table Grid1"/>
    <w:basedOn w:val="TableNormal"/>
    <w:next w:val="TableGrid"/>
    <w:uiPriority w:val="39"/>
    <w:rsid w:val="006D2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3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30926">
      <w:bodyDiv w:val="1"/>
      <w:marLeft w:val="0"/>
      <w:marRight w:val="0"/>
      <w:marTop w:val="0"/>
      <w:marBottom w:val="0"/>
      <w:divBdr>
        <w:top w:val="none" w:sz="0" w:space="0" w:color="auto"/>
        <w:left w:val="none" w:sz="0" w:space="0" w:color="auto"/>
        <w:bottom w:val="none" w:sz="0" w:space="0" w:color="auto"/>
        <w:right w:val="none" w:sz="0" w:space="0" w:color="auto"/>
      </w:divBdr>
    </w:div>
    <w:div w:id="977563674">
      <w:bodyDiv w:val="1"/>
      <w:marLeft w:val="0"/>
      <w:marRight w:val="0"/>
      <w:marTop w:val="0"/>
      <w:marBottom w:val="0"/>
      <w:divBdr>
        <w:top w:val="none" w:sz="0" w:space="0" w:color="auto"/>
        <w:left w:val="none" w:sz="0" w:space="0" w:color="auto"/>
        <w:bottom w:val="none" w:sz="0" w:space="0" w:color="auto"/>
        <w:right w:val="none" w:sz="0" w:space="0" w:color="auto"/>
      </w:divBdr>
    </w:div>
    <w:div w:id="197618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2020-05-29T00:00:00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58F48C5A82DF4C9C727DC9FC8765F5" ma:contentTypeVersion="11" ma:contentTypeDescription="Create a new document." ma:contentTypeScope="" ma:versionID="893009aa86ec96ee00b990f7c206b0b1">
  <xsd:schema xmlns:xsd="http://www.w3.org/2001/XMLSchema" xmlns:xs="http://www.w3.org/2001/XMLSchema" xmlns:p="http://schemas.microsoft.com/office/2006/metadata/properties" xmlns:ns3="45677bb7-0f14-463f-9e69-7b2150b02202" xmlns:ns4="4f10fc59-0c30-46a5-ad94-1468a751ba3e" targetNamespace="http://schemas.microsoft.com/office/2006/metadata/properties" ma:root="true" ma:fieldsID="cec7c75bf27b1f67d463a772db408547" ns3:_="" ns4:_="">
    <xsd:import namespace="45677bb7-0f14-463f-9e69-7b2150b02202"/>
    <xsd:import namespace="4f10fc59-0c30-46a5-ad94-1468a751ba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77bb7-0f14-463f-9e69-7b2150b02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0fc59-0c30-46a5-ad94-1468a751ba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C8BA62-79D7-4F4C-99D9-B5FE74DDC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77bb7-0f14-463f-9e69-7b2150b02202"/>
    <ds:schemaRef ds:uri="4f10fc59-0c30-46a5-ad94-1468a751b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FD790-0EC8-43D8-9F7C-D3648EBB10C9}">
  <ds:schemaRefs>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 ds:uri="http://www.w3.org/XML/1998/namespace"/>
    <ds:schemaRef ds:uri="4f10fc59-0c30-46a5-ad94-1468a751ba3e"/>
    <ds:schemaRef ds:uri="45677bb7-0f14-463f-9e69-7b2150b02202"/>
    <ds:schemaRef ds:uri="http://purl.org/dc/elements/1.1/"/>
  </ds:schemaRefs>
</ds:datastoreItem>
</file>

<file path=customXml/itemProps4.xml><?xml version="1.0" encoding="utf-8"?>
<ds:datastoreItem xmlns:ds="http://schemas.openxmlformats.org/officeDocument/2006/customXml" ds:itemID="{B26BA844-7484-4C3A-A762-858A48C98F4F}">
  <ds:schemaRefs>
    <ds:schemaRef ds:uri="http://schemas.microsoft.com/sharepoint/v3/contenttype/forms"/>
  </ds:schemaRefs>
</ds:datastoreItem>
</file>

<file path=customXml/itemProps5.xml><?xml version="1.0" encoding="utf-8"?>
<ds:datastoreItem xmlns:ds="http://schemas.openxmlformats.org/officeDocument/2006/customXml" ds:itemID="{C6ED4E5B-4FEB-4897-A2A0-360D8B96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10654</Words>
  <Characters>60729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Pandemic – Covid 19 - Risk Assessment</vt:lpstr>
    </vt:vector>
  </TitlesOfParts>
  <Company>The Henley College APRIL 2021</Company>
  <LinksUpToDate>false</LinksUpToDate>
  <CharactersWithSpaces>71241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 Covid 19 - Risk Assessment</dc:title>
  <dc:subject>Full College Campus opening</dc:subject>
  <dc:creator>James McCaffrey &amp; ERIC Burrow</dc:creator>
  <cp:keywords/>
  <dc:description/>
  <cp:lastModifiedBy>Eric Burrow</cp:lastModifiedBy>
  <cp:revision>2</cp:revision>
  <cp:lastPrinted>2020-08-14T09:27:00Z</cp:lastPrinted>
  <dcterms:created xsi:type="dcterms:W3CDTF">2021-04-29T07:12:00Z</dcterms:created>
  <dcterms:modified xsi:type="dcterms:W3CDTF">2021-04-29T07:12:00Z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0x010100C558F48C5A82DF4C9C727DC9FC8765F5</vt:lpwstr>
  </property>
</Properties>
</file>