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30" w:rsidRPr="00192390" w:rsidRDefault="00192390">
      <w:pPr>
        <w:rPr>
          <w:rFonts w:ascii="Berlin Sans FB Demi" w:hAnsi="Berlin Sans FB Demi"/>
          <w:sz w:val="32"/>
          <w:szCs w:val="32"/>
        </w:rPr>
      </w:pPr>
      <w:bookmarkStart w:id="0" w:name="_GoBack"/>
      <w:bookmarkEnd w:id="0"/>
      <w:r w:rsidRPr="00192390">
        <w:rPr>
          <w:rFonts w:ascii="Berlin Sans FB Demi" w:hAnsi="Berlin Sans FB Demi"/>
          <w:sz w:val="32"/>
          <w:szCs w:val="32"/>
        </w:rPr>
        <w:t>Suggestions of additional work to prepare for A-Level German</w:t>
      </w:r>
    </w:p>
    <w:p w:rsidR="00FD2DA1" w:rsidRDefault="00FD2DA1"/>
    <w:p w:rsidR="00FD2DA1" w:rsidRDefault="00FD2DA1">
      <w:r>
        <w:t xml:space="preserve">One of the big issues for students starting their A-level course is often the basic grammar. </w:t>
      </w:r>
      <w:r w:rsidR="00192390">
        <w:t>I</w:t>
      </w:r>
      <w:r>
        <w:t>t would be re</w:t>
      </w:r>
      <w:r w:rsidR="00192390">
        <w:t>ally good to go over the basics (have a look at your notes from GCSE):</w:t>
      </w:r>
    </w:p>
    <w:p w:rsidR="00FD2DA1" w:rsidRDefault="00FD2DA1" w:rsidP="00FD2DA1">
      <w:pPr>
        <w:pStyle w:val="ListParagraph"/>
        <w:numPr>
          <w:ilvl w:val="0"/>
          <w:numId w:val="1"/>
        </w:numPr>
      </w:pPr>
      <w:r>
        <w:t>Word order (main clauses and subordinate clauses, position of the verb)</w:t>
      </w:r>
    </w:p>
    <w:p w:rsidR="00FD2DA1" w:rsidRDefault="00FD2DA1" w:rsidP="00FD2DA1">
      <w:pPr>
        <w:pStyle w:val="ListParagraph"/>
        <w:numPr>
          <w:ilvl w:val="0"/>
          <w:numId w:val="1"/>
        </w:numPr>
      </w:pPr>
      <w:r>
        <w:t>Use of the cases, especially accusative and dative</w:t>
      </w:r>
    </w:p>
    <w:p w:rsidR="00FD2DA1" w:rsidRDefault="00FD2DA1" w:rsidP="00FD2DA1">
      <w:pPr>
        <w:pStyle w:val="ListParagraph"/>
        <w:numPr>
          <w:ilvl w:val="0"/>
          <w:numId w:val="1"/>
        </w:numPr>
      </w:pPr>
      <w:r>
        <w:t>Prepositions and their cases</w:t>
      </w:r>
    </w:p>
    <w:p w:rsidR="00FD2DA1" w:rsidRDefault="00FD2DA1" w:rsidP="00FD2DA1">
      <w:pPr>
        <w:pStyle w:val="ListParagraph"/>
        <w:numPr>
          <w:ilvl w:val="0"/>
          <w:numId w:val="1"/>
        </w:numPr>
      </w:pPr>
      <w:r>
        <w:t>Adjective endings (although these are seen as a minor error)</w:t>
      </w:r>
    </w:p>
    <w:p w:rsidR="00FD2DA1" w:rsidRDefault="00FD2DA1" w:rsidP="00FD2DA1">
      <w:pPr>
        <w:pStyle w:val="ListParagraph"/>
        <w:numPr>
          <w:ilvl w:val="0"/>
          <w:numId w:val="1"/>
        </w:numPr>
      </w:pPr>
      <w:r>
        <w:t>Use of capital letters for nouns (again not as much of a priority, since counted as minor error only)</w:t>
      </w:r>
    </w:p>
    <w:p w:rsidR="00FD2DA1" w:rsidRDefault="00FD2DA1" w:rsidP="00FD2DA1">
      <w:r>
        <w:t>It is often that students know the rules, or can remember them after thinking for a while, but applying them securely is the issue, especially when it comes to their own writing.</w:t>
      </w:r>
    </w:p>
    <w:p w:rsidR="00FD2DA1" w:rsidRDefault="00FD2DA1" w:rsidP="00FD2DA1">
      <w:r>
        <w:t>It would</w:t>
      </w:r>
      <w:r w:rsidR="00192390">
        <w:t xml:space="preserve"> be a good idea to use</w:t>
      </w:r>
      <w:r>
        <w:t xml:space="preserve"> the time available to pra</w:t>
      </w:r>
      <w:r w:rsidR="00192390">
        <w:t>ctice</w:t>
      </w:r>
      <w:r>
        <w:t xml:space="preserve"> writing, using more com</w:t>
      </w:r>
      <w:r w:rsidR="00192390">
        <w:t xml:space="preserve">plex clauses </w:t>
      </w:r>
      <w:r>
        <w:t>pay</w:t>
      </w:r>
      <w:r w:rsidR="00192390">
        <w:t>ing</w:t>
      </w:r>
      <w:r>
        <w:t xml:space="preserve"> attention to word order but also the cases and prepositions. Suggested titles:</w:t>
      </w:r>
    </w:p>
    <w:p w:rsidR="00FD2DA1" w:rsidRDefault="00FD2DA1" w:rsidP="00FD2DA1"/>
    <w:p w:rsidR="00FD2DA1" w:rsidRDefault="00FD2DA1" w:rsidP="00FD2DA1">
      <w:pPr>
        <w:pStyle w:val="ListParagraph"/>
        <w:numPr>
          <w:ilvl w:val="0"/>
          <w:numId w:val="2"/>
        </w:numPr>
        <w:rPr>
          <w:lang w:val="de-DE"/>
        </w:rPr>
      </w:pPr>
      <w:r w:rsidRPr="00FD2DA1">
        <w:rPr>
          <w:lang w:val="de-DE"/>
        </w:rPr>
        <w:t xml:space="preserve">Warum ich in der Oberstufe Deutsch </w:t>
      </w:r>
      <w:r>
        <w:rPr>
          <w:lang w:val="de-DE"/>
        </w:rPr>
        <w:t>lernen moechte.</w:t>
      </w:r>
    </w:p>
    <w:p w:rsidR="00FD2DA1" w:rsidRDefault="00FD2DA1" w:rsidP="00FD2DA1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Meine</w:t>
      </w:r>
      <w:r w:rsidR="00192390">
        <w:rPr>
          <w:lang w:val="de-DE"/>
        </w:rPr>
        <w:t xml:space="preserve"> Erfahrungen waehrend des Lockdowns (yes, the word „Lockdown“ is used in German)</w:t>
      </w:r>
      <w:r>
        <w:rPr>
          <w:lang w:val="de-DE"/>
        </w:rPr>
        <w:t>.</w:t>
      </w:r>
    </w:p>
    <w:p w:rsidR="00FD2DA1" w:rsidRDefault="00FD2DA1" w:rsidP="00FD2DA1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Meine Plaene fuer die Zukunft</w:t>
      </w:r>
    </w:p>
    <w:p w:rsidR="00FD2DA1" w:rsidRDefault="00FD2DA1" w:rsidP="00FD2DA1">
      <w:pPr>
        <w:rPr>
          <w:lang w:val="de-DE"/>
        </w:rPr>
      </w:pPr>
    </w:p>
    <w:p w:rsidR="0064391F" w:rsidRDefault="00FD2DA1" w:rsidP="00FD2DA1">
      <w:r w:rsidRPr="00FD2DA1">
        <w:t>In terms of topic</w:t>
      </w:r>
      <w:r w:rsidR="00192390">
        <w:t>s</w:t>
      </w:r>
      <w:r w:rsidRPr="00FD2DA1">
        <w:t>, we usually begin with a short unit on German speaking countries before moving to „</w:t>
      </w:r>
      <w:proofErr w:type="spellStart"/>
      <w:r w:rsidRPr="00FD2DA1">
        <w:t>Familie</w:t>
      </w:r>
      <w:proofErr w:type="spellEnd"/>
      <w:r w:rsidRPr="00FD2DA1">
        <w:t xml:space="preserve"> </w:t>
      </w:r>
      <w:proofErr w:type="spellStart"/>
      <w:r w:rsidRPr="00FD2DA1">
        <w:t>im</w:t>
      </w:r>
      <w:proofErr w:type="spellEnd"/>
      <w:r w:rsidRPr="00FD2DA1">
        <w:t xml:space="preserve"> </w:t>
      </w:r>
      <w:proofErr w:type="spellStart"/>
      <w:r w:rsidRPr="00FD2DA1">
        <w:t>Wandel</w:t>
      </w:r>
      <w:proofErr w:type="spellEnd"/>
      <w:proofErr w:type="gramStart"/>
      <w:r w:rsidRPr="00FD2DA1">
        <w:t>“ –</w:t>
      </w:r>
      <w:proofErr w:type="gramEnd"/>
      <w:r w:rsidRPr="00FD2DA1">
        <w:t xml:space="preserve"> the changing nature of family.</w:t>
      </w:r>
    </w:p>
    <w:p w:rsidR="00FD2DA1" w:rsidRDefault="00192390" w:rsidP="00FD2DA1">
      <w:r>
        <w:t xml:space="preserve"> It would be good if you</w:t>
      </w:r>
      <w:r w:rsidR="00FD2DA1">
        <w:t xml:space="preserve"> were to get familiar with ba</w:t>
      </w:r>
      <w:r>
        <w:t>sic German geography. E</w:t>
      </w:r>
      <w:r w:rsidR="00FD2DA1">
        <w:t>.</w:t>
      </w:r>
      <w:r>
        <w:t>g.</w:t>
      </w:r>
      <w:r w:rsidR="00FD2DA1">
        <w:t xml:space="preserve"> w</w:t>
      </w:r>
      <w:r>
        <w:t>h</w:t>
      </w:r>
      <w:r w:rsidR="00FD2DA1">
        <w:t>ere the main c</w:t>
      </w:r>
      <w:r>
        <w:t xml:space="preserve">ities are located (so that you </w:t>
      </w:r>
      <w:r w:rsidR="00FD2DA1">
        <w:t>know Hamburg is in the north, Munich in the south, etc.), the important rivers and wh</w:t>
      </w:r>
      <w:r>
        <w:t>ere they are on a map, that you</w:t>
      </w:r>
      <w:r w:rsidR="00FD2DA1">
        <w:t xml:space="preserve"> can actually identify Germa</w:t>
      </w:r>
      <w:r>
        <w:t>ny on a map of Europe, that you</w:t>
      </w:r>
      <w:r w:rsidR="00FD2DA1">
        <w:t xml:space="preserve"> know that Bavaria is in the south and Niedersachsen is in the north, etc.. </w:t>
      </w:r>
      <w:r w:rsidR="0064391F">
        <w:t xml:space="preserve">This may sound rather basic but would be very useful and it is embarrassing when even very good students have no idea about simple German geography. </w:t>
      </w:r>
    </w:p>
    <w:p w:rsidR="0064391F" w:rsidRDefault="0064391F" w:rsidP="00FD2DA1">
      <w:r>
        <w:t xml:space="preserve">For those who want something a bit more challenging, I would recommend a bit of extra reading. A good place to start would be Max Frisch, </w:t>
      </w:r>
      <w:proofErr w:type="spellStart"/>
      <w:r>
        <w:rPr>
          <w:i/>
        </w:rPr>
        <w:t>Biedermann</w:t>
      </w:r>
      <w:proofErr w:type="spellEnd"/>
      <w:r>
        <w:rPr>
          <w:i/>
        </w:rPr>
        <w:t xml:space="preserve"> und die </w:t>
      </w:r>
      <w:proofErr w:type="spellStart"/>
      <w:r>
        <w:rPr>
          <w:i/>
        </w:rPr>
        <w:t>Brandstifter</w:t>
      </w:r>
      <w:proofErr w:type="spellEnd"/>
      <w:r>
        <w:t>, a short play originally written for radio</w:t>
      </w:r>
      <w:r w:rsidR="00192390">
        <w:t xml:space="preserve"> and then adapted for the stage</w:t>
      </w:r>
      <w:r>
        <w:t xml:space="preserve">. </w:t>
      </w:r>
    </w:p>
    <w:p w:rsidR="0064391F" w:rsidRDefault="00192390" w:rsidP="00FD2DA1">
      <w:r>
        <w:t>You could also</w:t>
      </w:r>
      <w:r w:rsidR="0064391F">
        <w:t xml:space="preserve"> try and put together a comparison of the measures taken in Germany (Hessen in particular) and</w:t>
      </w:r>
      <w:r w:rsidR="0004234B">
        <w:t xml:space="preserve"> the UK – Germany has entered the lockdown one week sooner than the UK</w:t>
      </w:r>
      <w:r w:rsidR="0064391F">
        <w:t xml:space="preserve">, so their </w:t>
      </w:r>
      <w:r>
        <w:t>exper</w:t>
      </w:r>
      <w:r w:rsidR="0004234B">
        <w:t>iences are a bit different. In addition,</w:t>
      </w:r>
      <w:r>
        <w:t xml:space="preserve"> the pace of coming out of lockdown is</w:t>
      </w:r>
      <w:r w:rsidR="0004234B">
        <w:t xml:space="preserve"> quite varied between the two countries.</w:t>
      </w:r>
      <w:r>
        <w:t xml:space="preserve"> </w:t>
      </w:r>
      <w:r w:rsidR="0064391F">
        <w:t xml:space="preserve"> </w:t>
      </w:r>
    </w:p>
    <w:p w:rsidR="0064391F" w:rsidRDefault="0064391F" w:rsidP="00FD2DA1">
      <w:r>
        <w:t>Here are some websites that could be useful:</w:t>
      </w:r>
    </w:p>
    <w:p w:rsidR="0064391F" w:rsidRPr="0004234B" w:rsidRDefault="0064391F" w:rsidP="00FD2DA1">
      <w:r w:rsidRPr="0004234B">
        <w:t xml:space="preserve">Grammar: </w:t>
      </w:r>
    </w:p>
    <w:p w:rsidR="0064391F" w:rsidRPr="00192390" w:rsidRDefault="00362C6C" w:rsidP="00FD2DA1">
      <w:pPr>
        <w:rPr>
          <w:lang w:val="de-DE"/>
        </w:rPr>
      </w:pPr>
      <w:hyperlink r:id="rId5" w:history="1">
        <w:r w:rsidR="0064391F" w:rsidRPr="0064391F">
          <w:rPr>
            <w:rStyle w:val="Hyperlink"/>
            <w:lang w:val="de-DE"/>
          </w:rPr>
          <w:t>https://www.deutsch-lernen.com/learn-german-online/beginners/exercises_summary.htm</w:t>
        </w:r>
      </w:hyperlink>
    </w:p>
    <w:p w:rsidR="0064391F" w:rsidRPr="00192390" w:rsidRDefault="00362C6C" w:rsidP="00FD2DA1">
      <w:pPr>
        <w:rPr>
          <w:lang w:val="de-DE"/>
        </w:rPr>
      </w:pPr>
      <w:hyperlink r:id="rId6" w:history="1">
        <w:r w:rsidR="00136CA0" w:rsidRPr="00192390">
          <w:rPr>
            <w:rStyle w:val="Hyperlink"/>
            <w:lang w:val="de-DE"/>
          </w:rPr>
          <w:t>https://german.net/exercises/</w:t>
        </w:r>
      </w:hyperlink>
    </w:p>
    <w:p w:rsidR="00136CA0" w:rsidRPr="00192390" w:rsidRDefault="00362C6C" w:rsidP="00FD2DA1">
      <w:pPr>
        <w:rPr>
          <w:lang w:val="de-DE"/>
        </w:rPr>
      </w:pPr>
      <w:hyperlink r:id="rId7" w:history="1">
        <w:r w:rsidR="00136CA0" w:rsidRPr="00192390">
          <w:rPr>
            <w:rStyle w:val="Hyperlink"/>
            <w:lang w:val="de-DE"/>
          </w:rPr>
          <w:t>https://deutsch.lingolia.com/en/grammar</w:t>
        </w:r>
      </w:hyperlink>
    </w:p>
    <w:p w:rsidR="00136CA0" w:rsidRPr="00136CA0" w:rsidRDefault="00136CA0" w:rsidP="00FD2DA1">
      <w:pPr>
        <w:rPr>
          <w:lang w:val="de-DE"/>
        </w:rPr>
      </w:pPr>
      <w:r w:rsidRPr="00136CA0">
        <w:rPr>
          <w:lang w:val="de-DE"/>
        </w:rPr>
        <w:t>German geography:</w:t>
      </w:r>
    </w:p>
    <w:p w:rsidR="00136CA0" w:rsidRPr="00192390" w:rsidRDefault="00362C6C" w:rsidP="00FD2DA1">
      <w:pPr>
        <w:rPr>
          <w:lang w:val="de-DE"/>
        </w:rPr>
      </w:pPr>
      <w:hyperlink r:id="rId8" w:history="1">
        <w:r w:rsidR="00136CA0" w:rsidRPr="00136CA0">
          <w:rPr>
            <w:rStyle w:val="Hyperlink"/>
            <w:lang w:val="de-DE"/>
          </w:rPr>
          <w:t>https://www.ducksters.com/geography/country/germany.php</w:t>
        </w:r>
      </w:hyperlink>
    </w:p>
    <w:p w:rsidR="00136CA0" w:rsidRPr="00192390" w:rsidRDefault="00362C6C" w:rsidP="00FD2DA1">
      <w:pPr>
        <w:rPr>
          <w:lang w:val="de-DE"/>
        </w:rPr>
      </w:pPr>
      <w:hyperlink r:id="rId9" w:history="1">
        <w:r w:rsidR="00136CA0" w:rsidRPr="00192390">
          <w:rPr>
            <w:rStyle w:val="Hyperlink"/>
            <w:lang w:val="de-DE"/>
          </w:rPr>
          <w:t>https://www.worldatlas.com/webimage/countrys/europe/germany/deland.htm</w:t>
        </w:r>
      </w:hyperlink>
    </w:p>
    <w:p w:rsidR="00136CA0" w:rsidRPr="00136CA0" w:rsidRDefault="00136CA0" w:rsidP="00FD2DA1">
      <w:pPr>
        <w:rPr>
          <w:lang w:val="de-DE"/>
        </w:rPr>
      </w:pPr>
      <w:r w:rsidRPr="00136CA0">
        <w:rPr>
          <w:lang w:val="de-DE"/>
        </w:rPr>
        <w:t>Familie im Wandel</w:t>
      </w:r>
    </w:p>
    <w:p w:rsidR="00136CA0" w:rsidRPr="00192390" w:rsidRDefault="00362C6C" w:rsidP="00FD2DA1">
      <w:pPr>
        <w:rPr>
          <w:lang w:val="de-DE"/>
        </w:rPr>
      </w:pPr>
      <w:hyperlink r:id="rId10" w:history="1">
        <w:r w:rsidR="00136CA0" w:rsidRPr="00136CA0">
          <w:rPr>
            <w:rStyle w:val="Hyperlink"/>
            <w:lang w:val="de-DE"/>
          </w:rPr>
          <w:t>https://www.deutschland.de/de/topic/leben/wie-familien-in-deutschland-leben</w:t>
        </w:r>
      </w:hyperlink>
    </w:p>
    <w:p w:rsidR="00136CA0" w:rsidRPr="00192390" w:rsidRDefault="00362C6C" w:rsidP="00FD2DA1">
      <w:pPr>
        <w:rPr>
          <w:lang w:val="de-DE"/>
        </w:rPr>
      </w:pPr>
      <w:hyperlink r:id="rId11" w:history="1">
        <w:r w:rsidR="00136CA0" w:rsidRPr="00192390">
          <w:rPr>
            <w:rStyle w:val="Hyperlink"/>
            <w:lang w:val="de-DE"/>
          </w:rPr>
          <w:t>https://www.t-online.de/leben/familie/id_77450798/familie-so-lebt-die-deutsche-duchschnittsfamilie.html</w:t>
        </w:r>
      </w:hyperlink>
    </w:p>
    <w:p w:rsidR="00136CA0" w:rsidRPr="00261CA4" w:rsidRDefault="00261CA4" w:rsidP="00FD2DA1">
      <w:pPr>
        <w:rPr>
          <w:lang w:val="de-DE"/>
        </w:rPr>
      </w:pPr>
      <w:r w:rsidRPr="00261CA4">
        <w:rPr>
          <w:lang w:val="de-DE"/>
        </w:rPr>
        <w:t>zu “Biedermann und die Brandstifter”</w:t>
      </w:r>
    </w:p>
    <w:p w:rsidR="00261CA4" w:rsidRDefault="00362C6C" w:rsidP="00FD2DA1">
      <w:hyperlink r:id="rId12" w:history="1">
        <w:r w:rsidR="00261CA4" w:rsidRPr="00261CA4">
          <w:rPr>
            <w:rStyle w:val="Hyperlink"/>
          </w:rPr>
          <w:t>https://epdf.pub/biedermann-und-die-brandstifter.html</w:t>
        </w:r>
      </w:hyperlink>
      <w:r w:rsidR="00261CA4">
        <w:t xml:space="preserve"> (free pdf of the text)</w:t>
      </w:r>
    </w:p>
    <w:p w:rsidR="00261CA4" w:rsidRDefault="00362C6C" w:rsidP="00FD2DA1">
      <w:hyperlink r:id="rId13" w:history="1">
        <w:r w:rsidR="00261CA4">
          <w:rPr>
            <w:rStyle w:val="Hyperlink"/>
          </w:rPr>
          <w:t>https://www.rpn.ch/lddr_spip/IMG/pdf/Biedermann_und_die_Brandstifter_1.pdf</w:t>
        </w:r>
      </w:hyperlink>
      <w:r w:rsidR="00261CA4">
        <w:t xml:space="preserve"> (gives the characters, themes and interpretations)</w:t>
      </w:r>
    </w:p>
    <w:p w:rsidR="00261CA4" w:rsidRDefault="00362C6C" w:rsidP="00FD2DA1">
      <w:hyperlink r:id="rId14" w:history="1">
        <w:r w:rsidR="00261CA4">
          <w:rPr>
            <w:rStyle w:val="Hyperlink"/>
          </w:rPr>
          <w:t>https://www.deutschunddeutlich.de/contentLD/GD/GT97lBiedermann.pdf</w:t>
        </w:r>
      </w:hyperlink>
      <w:r w:rsidR="00261CA4">
        <w:t xml:space="preserve"> (text with the task of choosing the correct phrase or word to give an accurate summary of the play)</w:t>
      </w:r>
    </w:p>
    <w:p w:rsidR="00261CA4" w:rsidRPr="00261CA4" w:rsidRDefault="00362C6C" w:rsidP="00FD2DA1">
      <w:pPr>
        <w:rPr>
          <w:lang w:val="de-DE"/>
        </w:rPr>
      </w:pPr>
      <w:hyperlink r:id="rId15" w:history="1">
        <w:r w:rsidR="00261CA4" w:rsidRPr="00261CA4">
          <w:rPr>
            <w:rStyle w:val="Hyperlink"/>
            <w:lang w:val="de-DE"/>
          </w:rPr>
          <w:t>file://henleycol.local/dfs/homestaff/arei/Downloads/Materialmappe%20Biedermann%20und%20die%20Brandstifter(1).pdf</w:t>
        </w:r>
      </w:hyperlink>
      <w:r w:rsidR="00261CA4" w:rsidRPr="00261CA4">
        <w:rPr>
          <w:lang w:val="de-DE"/>
        </w:rPr>
        <w:t xml:space="preserve"> (Materialmappe vom Staatstheater in Graz)</w:t>
      </w:r>
    </w:p>
    <w:p w:rsidR="00261CA4" w:rsidRPr="00261CA4" w:rsidRDefault="00261CA4" w:rsidP="00FD2DA1">
      <w:pPr>
        <w:rPr>
          <w:lang w:val="de-DE"/>
        </w:rPr>
      </w:pPr>
    </w:p>
    <w:sectPr w:rsidR="00261CA4" w:rsidRPr="00261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6EAD"/>
    <w:multiLevelType w:val="hybridMultilevel"/>
    <w:tmpl w:val="C0784B1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A3237"/>
    <w:multiLevelType w:val="hybridMultilevel"/>
    <w:tmpl w:val="36108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A1"/>
    <w:rsid w:val="0004234B"/>
    <w:rsid w:val="00117E52"/>
    <w:rsid w:val="00136CA0"/>
    <w:rsid w:val="00192390"/>
    <w:rsid w:val="00261CA4"/>
    <w:rsid w:val="00362C6C"/>
    <w:rsid w:val="004C46DD"/>
    <w:rsid w:val="0064391F"/>
    <w:rsid w:val="0081788B"/>
    <w:rsid w:val="00FD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D79B5-26DE-4AD4-9C27-A0587A8C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D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439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cksters.com/geography/country/germany.php" TargetMode="External"/><Relationship Id="rId13" Type="http://schemas.openxmlformats.org/officeDocument/2006/relationships/hyperlink" Target="https://www.rpn.ch/lddr_spip/IMG/pdf/Biedermann_und_die_Brandstifter_1.pdf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deutsch.lingolia.com/en/grammar" TargetMode="External"/><Relationship Id="rId12" Type="http://schemas.openxmlformats.org/officeDocument/2006/relationships/hyperlink" Target="https://epdf.pub/biedermann-und-die-brandstifter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german.net/exercises/" TargetMode="External"/><Relationship Id="rId11" Type="http://schemas.openxmlformats.org/officeDocument/2006/relationships/hyperlink" Target="https://www.t-online.de/leben/familie/id_77450798/familie-so-lebt-die-deutsche-duchschnittsfamilie.html" TargetMode="External"/><Relationship Id="rId5" Type="http://schemas.openxmlformats.org/officeDocument/2006/relationships/hyperlink" Target="https://www.deutsch-lernen.com/learn-german-online/beginners/exercises_summary.htm" TargetMode="External"/><Relationship Id="rId15" Type="http://schemas.openxmlformats.org/officeDocument/2006/relationships/hyperlink" Target="file:///\\henleycol.local\dfs\homestaff\arei\Downloads\Materialmappe%20Biedermann%20und%20die%20Brandstifter(1).pdf" TargetMode="External"/><Relationship Id="rId10" Type="http://schemas.openxmlformats.org/officeDocument/2006/relationships/hyperlink" Target="https://www.deutschland.de/de/topic/leben/wie-familien-in-deutschland-leben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worldatlas.com/webimage/countrys/europe/germany/deland.htm" TargetMode="External"/><Relationship Id="rId14" Type="http://schemas.openxmlformats.org/officeDocument/2006/relationships/hyperlink" Target="https://www.deutschunddeutlich.de/contentLD/GD/GT97lBiederman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172EC12DBBB498AD2C499B3331756" ma:contentTypeVersion="7" ma:contentTypeDescription="Create a new document." ma:contentTypeScope="" ma:versionID="66422e2784f8ab34886a8dda7ea5beec">
  <xsd:schema xmlns:xsd="http://www.w3.org/2001/XMLSchema" xmlns:xs="http://www.w3.org/2001/XMLSchema" xmlns:p="http://schemas.microsoft.com/office/2006/metadata/properties" xmlns:ns2="f33f16c2-bc2f-4c78-9e70-2e7e439dae82" xmlns:ns3="0bea7305-69f9-404d-9058-efcf76fdfa7c" targetNamespace="http://schemas.microsoft.com/office/2006/metadata/properties" ma:root="true" ma:fieldsID="33235d350f202669a244f075d693d21f" ns2:_="" ns3:_="">
    <xsd:import namespace="f33f16c2-bc2f-4c78-9e70-2e7e439dae82"/>
    <xsd:import namespace="0bea7305-69f9-404d-9058-efcf76fdf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16c2-bc2f-4c78-9e70-2e7e439da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a7305-69f9-404d-9058-efcf76fdf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762974-5CFB-45F3-BECB-667B251A151F}"/>
</file>

<file path=customXml/itemProps2.xml><?xml version="1.0" encoding="utf-8"?>
<ds:datastoreItem xmlns:ds="http://schemas.openxmlformats.org/officeDocument/2006/customXml" ds:itemID="{5806C18A-3AAF-473E-90F5-77984174377F}"/>
</file>

<file path=customXml/itemProps3.xml><?xml version="1.0" encoding="utf-8"?>
<ds:datastoreItem xmlns:ds="http://schemas.openxmlformats.org/officeDocument/2006/customXml" ds:itemID="{FC8045E1-CDA7-4D2B-9265-9C06A9EA1A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Reich</dc:creator>
  <cp:keywords/>
  <dc:description/>
  <cp:lastModifiedBy>Rhian Mason</cp:lastModifiedBy>
  <cp:revision>2</cp:revision>
  <dcterms:created xsi:type="dcterms:W3CDTF">2020-06-11T12:46:00Z</dcterms:created>
  <dcterms:modified xsi:type="dcterms:W3CDTF">2020-06-11T12:46:00Z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0x010100B58172EC12DBBB498AD2C499B3331756</vt:lpwstr>
  </property>
</Properties>
</file>