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FFC" w:rsidRDefault="002E1E3C" w:rsidP="002E1E3C">
      <w:pPr>
        <w:rPr>
          <w:rFonts w:cstheme="minorHAnsi"/>
          <w:b/>
          <w:color w:val="000000"/>
          <w:sz w:val="24"/>
          <w:szCs w:val="24"/>
        </w:rPr>
      </w:pPr>
      <w:r w:rsidRPr="002E1E3C">
        <w:rPr>
          <w:rFonts w:cstheme="minorHAnsi"/>
          <w:b/>
          <w:color w:val="000000"/>
          <w:sz w:val="24"/>
          <w:szCs w:val="24"/>
        </w:rPr>
        <w:t>TASK 2</w:t>
      </w:r>
      <w:r>
        <w:rPr>
          <w:rFonts w:cstheme="minorHAnsi"/>
          <w:b/>
          <w:color w:val="000000"/>
          <w:sz w:val="24"/>
          <w:szCs w:val="24"/>
        </w:rPr>
        <w:t xml:space="preserve"> - </w:t>
      </w:r>
      <w:r w:rsidR="00ED3713" w:rsidRPr="002E1E3C">
        <w:rPr>
          <w:rFonts w:cstheme="minorHAnsi"/>
          <w:b/>
          <w:color w:val="000000"/>
          <w:sz w:val="24"/>
          <w:szCs w:val="24"/>
        </w:rPr>
        <w:t>Business calculations</w:t>
      </w:r>
    </w:p>
    <w:p w:rsidR="00744691" w:rsidRPr="0000673A" w:rsidRDefault="002E1E3C">
      <w:pPr>
        <w:rPr>
          <w:rFonts w:cstheme="minorHAnsi"/>
          <w:b/>
          <w:color w:val="000000"/>
          <w:sz w:val="24"/>
          <w:szCs w:val="24"/>
        </w:rPr>
      </w:pPr>
      <w:r>
        <w:rPr>
          <w:rFonts w:cstheme="minorHAnsi"/>
          <w:i/>
          <w:color w:val="000000"/>
          <w:sz w:val="24"/>
          <w:szCs w:val="24"/>
        </w:rPr>
        <w:t xml:space="preserve">The whole point of business is making ‘money’/profit. However in order to do this successfully as an entrepreneur, you have to be confident with the figures. The successful completion of the calculations is the minimum level we would expect from students studying </w:t>
      </w:r>
      <w:proofErr w:type="spellStart"/>
      <w:r>
        <w:rPr>
          <w:rFonts w:cstheme="minorHAnsi"/>
          <w:i/>
          <w:color w:val="000000"/>
          <w:sz w:val="24"/>
          <w:szCs w:val="24"/>
        </w:rPr>
        <w:t>business.</w:t>
      </w:r>
      <w:r w:rsidR="00744691" w:rsidRPr="0000673A">
        <w:rPr>
          <w:rFonts w:cstheme="minorHAnsi"/>
          <w:b/>
          <w:color w:val="000000"/>
          <w:sz w:val="24"/>
          <w:szCs w:val="24"/>
        </w:rPr>
        <w:t>NB</w:t>
      </w:r>
      <w:proofErr w:type="spellEnd"/>
      <w:r w:rsidR="00744691" w:rsidRPr="0000673A">
        <w:rPr>
          <w:rFonts w:cstheme="minorHAnsi"/>
          <w:b/>
          <w:color w:val="000000"/>
          <w:sz w:val="24"/>
          <w:szCs w:val="24"/>
        </w:rPr>
        <w:t xml:space="preserve">, your answers must be on a separate sheet of paper showing </w:t>
      </w:r>
      <w:proofErr w:type="gramStart"/>
      <w:r w:rsidR="00744691" w:rsidRPr="0000673A">
        <w:rPr>
          <w:rFonts w:cstheme="minorHAnsi"/>
          <w:b/>
          <w:color w:val="000000"/>
          <w:sz w:val="24"/>
          <w:szCs w:val="24"/>
        </w:rPr>
        <w:t>your</w:t>
      </w:r>
      <w:proofErr w:type="gramEnd"/>
      <w:r w:rsidR="00744691" w:rsidRPr="0000673A">
        <w:rPr>
          <w:rFonts w:cstheme="minorHAnsi"/>
          <w:b/>
          <w:color w:val="000000"/>
          <w:sz w:val="24"/>
          <w:szCs w:val="24"/>
        </w:rPr>
        <w:t xml:space="preserve"> working out.</w:t>
      </w:r>
    </w:p>
    <w:p w:rsidR="00507450" w:rsidRPr="0000673A" w:rsidRDefault="00ED3713" w:rsidP="0000673A">
      <w:pPr>
        <w:pStyle w:val="ListParagraph"/>
        <w:numPr>
          <w:ilvl w:val="0"/>
          <w:numId w:val="1"/>
        </w:numPr>
        <w:rPr>
          <w:rFonts w:cstheme="minorHAnsi"/>
          <w:color w:val="000000"/>
          <w:sz w:val="24"/>
          <w:szCs w:val="24"/>
        </w:rPr>
      </w:pPr>
      <w:r w:rsidRPr="0000673A">
        <w:rPr>
          <w:rFonts w:cstheme="minorHAnsi"/>
          <w:color w:val="000000"/>
          <w:sz w:val="24"/>
          <w:szCs w:val="24"/>
        </w:rPr>
        <w:t xml:space="preserve">A store employee notices that computer printers that cost her store £44 are being sold for £132. What is the mark-up percentage?     </w:t>
      </w:r>
    </w:p>
    <w:p w:rsidR="00ED3713" w:rsidRPr="0000673A" w:rsidRDefault="00ED3713" w:rsidP="0000673A">
      <w:pPr>
        <w:pStyle w:val="ListParagraph"/>
        <w:numPr>
          <w:ilvl w:val="0"/>
          <w:numId w:val="1"/>
        </w:numPr>
        <w:rPr>
          <w:rFonts w:cstheme="minorHAnsi"/>
          <w:color w:val="000000"/>
          <w:sz w:val="24"/>
          <w:szCs w:val="24"/>
        </w:rPr>
      </w:pPr>
      <w:r w:rsidRPr="0000673A">
        <w:rPr>
          <w:rFonts w:cstheme="minorHAnsi"/>
          <w:color w:val="000000"/>
          <w:sz w:val="24"/>
          <w:szCs w:val="24"/>
        </w:rPr>
        <w:t xml:space="preserve">The buyer for a chain of stores purchased laptop computers in bulk, paying £300 each. The stores will sell each laptop computer for £894. What is the mark-up percentage?                         </w:t>
      </w:r>
    </w:p>
    <w:p w:rsidR="0000673A" w:rsidRPr="0000673A" w:rsidRDefault="00ED3713" w:rsidP="0000673A">
      <w:pPr>
        <w:pStyle w:val="ListParagraph"/>
        <w:numPr>
          <w:ilvl w:val="0"/>
          <w:numId w:val="1"/>
        </w:numPr>
        <w:rPr>
          <w:rFonts w:cstheme="minorHAnsi"/>
          <w:color w:val="000000"/>
          <w:sz w:val="24"/>
          <w:szCs w:val="24"/>
        </w:rPr>
      </w:pPr>
      <w:r w:rsidRPr="0000673A">
        <w:rPr>
          <w:rFonts w:cstheme="minorHAnsi"/>
          <w:color w:val="000000"/>
          <w:sz w:val="24"/>
          <w:szCs w:val="24"/>
        </w:rPr>
        <w:t xml:space="preserve">Sidney bought a gymnastics mat for £27 that was originally priced at £540. What is the discount percentage?  </w:t>
      </w:r>
    </w:p>
    <w:p w:rsidR="0000673A" w:rsidRPr="0000673A" w:rsidRDefault="00ED3713" w:rsidP="0000673A">
      <w:pPr>
        <w:pStyle w:val="ListParagraph"/>
        <w:numPr>
          <w:ilvl w:val="0"/>
          <w:numId w:val="1"/>
        </w:numPr>
        <w:rPr>
          <w:rFonts w:cstheme="minorHAnsi"/>
          <w:color w:val="000000"/>
          <w:sz w:val="24"/>
          <w:szCs w:val="24"/>
        </w:rPr>
      </w:pPr>
      <w:r w:rsidRPr="0000673A">
        <w:rPr>
          <w:rFonts w:cstheme="minorHAnsi"/>
          <w:color w:val="000000"/>
          <w:sz w:val="24"/>
          <w:szCs w:val="24"/>
        </w:rPr>
        <w:t xml:space="preserve">Gold rings that were once selling for £50 are now selling for £27. What is the discount, as a percentage? </w:t>
      </w:r>
    </w:p>
    <w:p w:rsidR="00ED3713" w:rsidRPr="0000673A" w:rsidRDefault="00ED3713" w:rsidP="0000673A">
      <w:pPr>
        <w:pStyle w:val="ListParagraph"/>
        <w:numPr>
          <w:ilvl w:val="0"/>
          <w:numId w:val="1"/>
        </w:numPr>
        <w:rPr>
          <w:rFonts w:cstheme="minorHAnsi"/>
          <w:color w:val="000000"/>
          <w:sz w:val="24"/>
          <w:szCs w:val="24"/>
        </w:rPr>
      </w:pPr>
      <w:r w:rsidRPr="0000673A">
        <w:rPr>
          <w:rFonts w:cstheme="minorHAnsi"/>
          <w:color w:val="000000"/>
          <w:sz w:val="24"/>
          <w:szCs w:val="24"/>
        </w:rPr>
        <w:t>A shopper at a clearance sale is pleased to discover some surfboards on sale for £135 each. The original price tags read £270. What is the discount percentage?</w:t>
      </w:r>
    </w:p>
    <w:p w:rsidR="0000673A" w:rsidRPr="0000673A" w:rsidRDefault="00ED3713" w:rsidP="0000673A">
      <w:pPr>
        <w:pStyle w:val="ListParagraph"/>
        <w:numPr>
          <w:ilvl w:val="0"/>
          <w:numId w:val="1"/>
        </w:numPr>
        <w:rPr>
          <w:rFonts w:cstheme="minorHAnsi"/>
          <w:color w:val="000000"/>
          <w:sz w:val="24"/>
          <w:szCs w:val="24"/>
        </w:rPr>
      </w:pPr>
      <w:r w:rsidRPr="0000673A">
        <w:rPr>
          <w:rFonts w:cstheme="minorHAnsi"/>
          <w:color w:val="000000"/>
          <w:sz w:val="24"/>
          <w:szCs w:val="24"/>
        </w:rPr>
        <w:t xml:space="preserve">A store employee creates a display of playground slides priced at £520 apiece. The store paid £250 for each playground slide. What is the mark-up percentage? </w:t>
      </w:r>
    </w:p>
    <w:p w:rsidR="0000673A" w:rsidRPr="0000673A" w:rsidRDefault="00ED3713" w:rsidP="0000673A">
      <w:pPr>
        <w:pStyle w:val="ListParagraph"/>
        <w:numPr>
          <w:ilvl w:val="0"/>
          <w:numId w:val="1"/>
        </w:numPr>
        <w:rPr>
          <w:rFonts w:cstheme="minorHAnsi"/>
          <w:color w:val="000000"/>
          <w:sz w:val="24"/>
          <w:szCs w:val="24"/>
        </w:rPr>
      </w:pPr>
      <w:r w:rsidRPr="0000673A">
        <w:rPr>
          <w:rFonts w:cstheme="minorHAnsi"/>
          <w:color w:val="000000"/>
          <w:sz w:val="24"/>
          <w:szCs w:val="24"/>
        </w:rPr>
        <w:t>A speciality shop procures several barbecue grills for £230 apiece and offers them to customers for £322 each. What is the mark-up percentage?</w:t>
      </w:r>
      <w:r w:rsidR="0079367D" w:rsidRPr="0000673A">
        <w:rPr>
          <w:rFonts w:cstheme="minorHAnsi"/>
          <w:color w:val="000000"/>
          <w:sz w:val="24"/>
          <w:szCs w:val="24"/>
        </w:rPr>
        <w:t xml:space="preserve"> </w:t>
      </w:r>
    </w:p>
    <w:p w:rsidR="0000673A" w:rsidRPr="0000673A" w:rsidRDefault="00ED3713" w:rsidP="0000673A">
      <w:pPr>
        <w:pStyle w:val="ListParagraph"/>
        <w:numPr>
          <w:ilvl w:val="0"/>
          <w:numId w:val="1"/>
        </w:numPr>
        <w:rPr>
          <w:rFonts w:cstheme="minorHAnsi"/>
          <w:color w:val="000000"/>
          <w:sz w:val="24"/>
          <w:szCs w:val="24"/>
        </w:rPr>
      </w:pPr>
      <w:proofErr w:type="spellStart"/>
      <w:r w:rsidRPr="0000673A">
        <w:rPr>
          <w:rFonts w:cstheme="minorHAnsi"/>
          <w:color w:val="000000"/>
          <w:sz w:val="24"/>
          <w:szCs w:val="24"/>
        </w:rPr>
        <w:t>Dedra's</w:t>
      </w:r>
      <w:proofErr w:type="spellEnd"/>
      <w:r w:rsidRPr="0000673A">
        <w:rPr>
          <w:rFonts w:cstheme="minorHAnsi"/>
          <w:color w:val="000000"/>
          <w:sz w:val="24"/>
          <w:szCs w:val="24"/>
        </w:rPr>
        <w:t xml:space="preserve"> town voted on a new speed limit. Out of 40 votes, 4 were in favour of the new speed limit. What percentage of the votes were in favour of the new speed limit?</w:t>
      </w:r>
      <w:r w:rsidR="0079367D" w:rsidRPr="0000673A">
        <w:rPr>
          <w:rFonts w:cstheme="minorHAnsi"/>
          <w:color w:val="000000"/>
          <w:sz w:val="24"/>
          <w:szCs w:val="24"/>
        </w:rPr>
        <w:t xml:space="preserve"> </w:t>
      </w:r>
    </w:p>
    <w:p w:rsidR="00221F4C" w:rsidRPr="0000673A" w:rsidRDefault="00221F4C" w:rsidP="0000673A">
      <w:pPr>
        <w:pStyle w:val="ListParagraph"/>
        <w:numPr>
          <w:ilvl w:val="0"/>
          <w:numId w:val="1"/>
        </w:numPr>
        <w:rPr>
          <w:rFonts w:cstheme="minorHAnsi"/>
          <w:color w:val="000000"/>
          <w:sz w:val="24"/>
          <w:szCs w:val="24"/>
        </w:rPr>
      </w:pPr>
      <w:r w:rsidRPr="0000673A">
        <w:rPr>
          <w:rFonts w:cstheme="minorHAnsi"/>
          <w:color w:val="000000"/>
          <w:sz w:val="24"/>
          <w:szCs w:val="24"/>
        </w:rPr>
        <w:t>In order to select new board members, the French club held an election. 20% of the 50 members of the club voted. How many members voted?</w:t>
      </w:r>
      <w:r w:rsidR="0000673A" w:rsidRPr="0000673A">
        <w:rPr>
          <w:rFonts w:cstheme="minorHAnsi"/>
          <w:color w:val="000000"/>
          <w:sz w:val="24"/>
          <w:szCs w:val="24"/>
        </w:rPr>
        <w:t xml:space="preserve"> </w:t>
      </w:r>
    </w:p>
    <w:p w:rsidR="0000673A" w:rsidRPr="0000673A" w:rsidRDefault="00221F4C" w:rsidP="0000673A">
      <w:pPr>
        <w:pStyle w:val="ListParagraph"/>
        <w:numPr>
          <w:ilvl w:val="0"/>
          <w:numId w:val="1"/>
        </w:numPr>
        <w:rPr>
          <w:rFonts w:cstheme="minorHAnsi"/>
          <w:color w:val="000000"/>
          <w:sz w:val="24"/>
          <w:szCs w:val="24"/>
        </w:rPr>
      </w:pPr>
      <w:r w:rsidRPr="0000673A">
        <w:rPr>
          <w:rFonts w:cstheme="minorHAnsi"/>
          <w:color w:val="000000"/>
          <w:sz w:val="24"/>
          <w:szCs w:val="24"/>
        </w:rPr>
        <w:t xml:space="preserve">A store bought a gold necklace at a cost of £30 and marked it up 100%. A salesperson named Samantha sold the necklace this morning, earning a 5% commission on the selling price. How much commission did Samantha make from the sale? </w:t>
      </w:r>
    </w:p>
    <w:p w:rsidR="0000673A" w:rsidRPr="0000673A" w:rsidRDefault="00221F4C" w:rsidP="0000673A">
      <w:pPr>
        <w:pStyle w:val="ListParagraph"/>
        <w:numPr>
          <w:ilvl w:val="0"/>
          <w:numId w:val="1"/>
        </w:numPr>
        <w:rPr>
          <w:rFonts w:cstheme="minorHAnsi"/>
          <w:color w:val="000000"/>
          <w:sz w:val="24"/>
          <w:szCs w:val="24"/>
        </w:rPr>
      </w:pPr>
      <w:r w:rsidRPr="0000673A">
        <w:rPr>
          <w:rFonts w:cstheme="minorHAnsi"/>
          <w:color w:val="000000"/>
          <w:sz w:val="24"/>
          <w:szCs w:val="24"/>
        </w:rPr>
        <w:t xml:space="preserve">Nathaniel works in a store in Hillsboro where he earns a base salary of £89 per week plus a commission of 20% of sales. If Nathaniel sold £95 worth of merchandise during the first week of the month, what was his total pay that week? </w:t>
      </w:r>
    </w:p>
    <w:p w:rsidR="00221F4C" w:rsidRPr="0000673A" w:rsidRDefault="00221F4C" w:rsidP="0000673A">
      <w:pPr>
        <w:pStyle w:val="ListParagraph"/>
        <w:numPr>
          <w:ilvl w:val="0"/>
          <w:numId w:val="1"/>
        </w:numPr>
        <w:shd w:val="clear" w:color="auto" w:fill="FFFFFF"/>
        <w:spacing w:after="240" w:line="240" w:lineRule="auto"/>
        <w:rPr>
          <w:rFonts w:eastAsia="Times New Roman" w:cstheme="minorHAnsi"/>
          <w:color w:val="000000"/>
          <w:sz w:val="24"/>
          <w:szCs w:val="24"/>
          <w:lang w:eastAsia="en-GB"/>
        </w:rPr>
      </w:pPr>
      <w:r w:rsidRPr="0000673A">
        <w:rPr>
          <w:rFonts w:eastAsia="Times New Roman" w:cstheme="minorHAnsi"/>
          <w:color w:val="000000"/>
          <w:sz w:val="24"/>
          <w:szCs w:val="24"/>
          <w:lang w:eastAsia="en-GB"/>
        </w:rPr>
        <w:t xml:space="preserve">A store purchased a clarinet and marked it up 40% from the original cost of £100. Then, wanting to make room for summer inventory, the store placed the clarinet on sale for 50% off. What was the price after the discount? </w:t>
      </w:r>
    </w:p>
    <w:p w:rsidR="0000673A" w:rsidRPr="0000673A" w:rsidRDefault="00221F4C" w:rsidP="0000673A">
      <w:pPr>
        <w:pStyle w:val="ListParagraph"/>
        <w:numPr>
          <w:ilvl w:val="0"/>
          <w:numId w:val="1"/>
        </w:numPr>
        <w:shd w:val="clear" w:color="auto" w:fill="FFFFFF"/>
        <w:spacing w:after="240" w:line="240" w:lineRule="auto"/>
        <w:rPr>
          <w:rFonts w:cstheme="minorHAnsi"/>
          <w:color w:val="000000"/>
          <w:sz w:val="24"/>
          <w:szCs w:val="24"/>
        </w:rPr>
      </w:pPr>
      <w:r w:rsidRPr="0000673A">
        <w:rPr>
          <w:rFonts w:cstheme="minorHAnsi"/>
          <w:color w:val="000000"/>
          <w:sz w:val="24"/>
          <w:szCs w:val="24"/>
        </w:rPr>
        <w:t>A 3-pack of toy cars costs £0.15. What is the unit price?</w:t>
      </w:r>
      <w:r w:rsidR="0079367D" w:rsidRPr="0000673A">
        <w:rPr>
          <w:rFonts w:cstheme="minorHAnsi"/>
          <w:color w:val="000000"/>
          <w:sz w:val="24"/>
          <w:szCs w:val="24"/>
        </w:rPr>
        <w:t xml:space="preserve"> </w:t>
      </w:r>
    </w:p>
    <w:p w:rsidR="00221F4C" w:rsidRDefault="00221F4C" w:rsidP="0000673A">
      <w:pPr>
        <w:pStyle w:val="ListParagraph"/>
        <w:numPr>
          <w:ilvl w:val="0"/>
          <w:numId w:val="1"/>
        </w:numPr>
        <w:shd w:val="clear" w:color="auto" w:fill="FFFFFF"/>
        <w:spacing w:after="240" w:line="240" w:lineRule="auto"/>
        <w:rPr>
          <w:rFonts w:eastAsia="Times New Roman" w:cstheme="minorHAnsi"/>
          <w:color w:val="000000"/>
          <w:sz w:val="24"/>
          <w:szCs w:val="24"/>
          <w:lang w:eastAsia="en-GB"/>
        </w:rPr>
      </w:pPr>
      <w:r w:rsidRPr="0000673A">
        <w:rPr>
          <w:rFonts w:cstheme="minorHAnsi"/>
          <w:color w:val="000000"/>
          <w:sz w:val="24"/>
          <w:szCs w:val="24"/>
        </w:rPr>
        <w:t>A 5-pack of woven baskets costs £3.10. What is the unit price?</w:t>
      </w:r>
      <w:r w:rsidRPr="0000673A">
        <w:rPr>
          <w:rFonts w:eastAsia="Times New Roman" w:cstheme="minorHAnsi"/>
          <w:color w:val="000000"/>
          <w:sz w:val="24"/>
          <w:szCs w:val="24"/>
          <w:lang w:eastAsia="en-GB"/>
        </w:rPr>
        <w:t xml:space="preserve"> </w:t>
      </w:r>
    </w:p>
    <w:p w:rsidR="00B27FFC" w:rsidRPr="00B27FFC" w:rsidRDefault="00B27FFC" w:rsidP="00B27FFC">
      <w:pPr>
        <w:shd w:val="clear" w:color="auto" w:fill="FFFFFF"/>
        <w:spacing w:after="240" w:line="240" w:lineRule="auto"/>
        <w:rPr>
          <w:rFonts w:eastAsia="Times New Roman" w:cstheme="minorHAnsi"/>
          <w:b/>
          <w:color w:val="000000"/>
          <w:sz w:val="24"/>
          <w:szCs w:val="24"/>
          <w:lang w:eastAsia="en-GB"/>
        </w:rPr>
      </w:pPr>
      <w:r w:rsidRPr="00B27FFC">
        <w:rPr>
          <w:rFonts w:eastAsia="Times New Roman" w:cstheme="minorHAnsi"/>
          <w:b/>
          <w:color w:val="000000"/>
          <w:sz w:val="24"/>
          <w:szCs w:val="24"/>
          <w:lang w:eastAsia="en-GB"/>
        </w:rPr>
        <w:t>The work must be handed in to your teacher during your first business lesson</w:t>
      </w:r>
      <w:r>
        <w:rPr>
          <w:rFonts w:eastAsia="Times New Roman" w:cstheme="minorHAnsi"/>
          <w:b/>
          <w:color w:val="000000"/>
          <w:sz w:val="24"/>
          <w:szCs w:val="24"/>
          <w:lang w:eastAsia="en-GB"/>
        </w:rPr>
        <w:t xml:space="preserve"> – remember you must show your workings out </w:t>
      </w:r>
      <w:bookmarkStart w:id="0" w:name="_GoBack"/>
      <w:bookmarkEnd w:id="0"/>
    </w:p>
    <w:sectPr w:rsidR="00B27FFC" w:rsidRPr="00B27FF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67D" w:rsidRDefault="0079367D" w:rsidP="00221F4C">
      <w:pPr>
        <w:spacing w:after="0" w:line="240" w:lineRule="auto"/>
      </w:pPr>
      <w:r>
        <w:separator/>
      </w:r>
    </w:p>
  </w:endnote>
  <w:endnote w:type="continuationSeparator" w:id="0">
    <w:p w:rsidR="0079367D" w:rsidRDefault="0079367D" w:rsidP="00221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67D" w:rsidRDefault="0079367D" w:rsidP="00221F4C">
      <w:pPr>
        <w:spacing w:after="0" w:line="240" w:lineRule="auto"/>
      </w:pPr>
      <w:r>
        <w:separator/>
      </w:r>
    </w:p>
  </w:footnote>
  <w:footnote w:type="continuationSeparator" w:id="0">
    <w:p w:rsidR="0079367D" w:rsidRDefault="0079367D" w:rsidP="00221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2FA6BD94FCBC4F22AD7B7D78D70291AA"/>
      </w:placeholder>
      <w:dataBinding w:prefixMappings="xmlns:ns0='http://schemas.openxmlformats.org/package/2006/metadata/core-properties' xmlns:ns1='http://purl.org/dc/elements/1.1/'" w:xpath="/ns0:coreProperties[1]/ns1:title[1]" w:storeItemID="{6C3C8BC8-F283-45AE-878A-BAB7291924A1}"/>
      <w:text/>
    </w:sdtPr>
    <w:sdtEndPr/>
    <w:sdtContent>
      <w:p w:rsidR="0079367D" w:rsidRDefault="0079367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Business transition exercise</w:t>
        </w:r>
      </w:p>
    </w:sdtContent>
  </w:sdt>
  <w:p w:rsidR="0079367D" w:rsidRDefault="00793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60BD3"/>
    <w:multiLevelType w:val="hybridMultilevel"/>
    <w:tmpl w:val="7A28AF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713"/>
    <w:rsid w:val="0000673A"/>
    <w:rsid w:val="00221F4C"/>
    <w:rsid w:val="002A3490"/>
    <w:rsid w:val="002E1E3C"/>
    <w:rsid w:val="00392F67"/>
    <w:rsid w:val="00483F3D"/>
    <w:rsid w:val="00494138"/>
    <w:rsid w:val="00507450"/>
    <w:rsid w:val="00744691"/>
    <w:rsid w:val="00757E86"/>
    <w:rsid w:val="0079367D"/>
    <w:rsid w:val="00793A22"/>
    <w:rsid w:val="007A3161"/>
    <w:rsid w:val="00B10DC5"/>
    <w:rsid w:val="00B27FFC"/>
    <w:rsid w:val="00C37C8A"/>
    <w:rsid w:val="00ED3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8F8A0"/>
  <w15:docId w15:val="{323A4435-51F8-4490-8194-85EE7ACC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F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F4C"/>
  </w:style>
  <w:style w:type="paragraph" w:styleId="Footer">
    <w:name w:val="footer"/>
    <w:basedOn w:val="Normal"/>
    <w:link w:val="FooterChar"/>
    <w:uiPriority w:val="99"/>
    <w:unhideWhenUsed/>
    <w:rsid w:val="00221F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F4C"/>
  </w:style>
  <w:style w:type="paragraph" w:styleId="BalloonText">
    <w:name w:val="Balloon Text"/>
    <w:basedOn w:val="Normal"/>
    <w:link w:val="BalloonTextChar"/>
    <w:uiPriority w:val="99"/>
    <w:semiHidden/>
    <w:unhideWhenUsed/>
    <w:rsid w:val="00221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F4C"/>
    <w:rPr>
      <w:rFonts w:ascii="Tahoma" w:hAnsi="Tahoma" w:cs="Tahoma"/>
      <w:sz w:val="16"/>
      <w:szCs w:val="16"/>
    </w:rPr>
  </w:style>
  <w:style w:type="character" w:styleId="Hyperlink">
    <w:name w:val="Hyperlink"/>
    <w:basedOn w:val="DefaultParagraphFont"/>
    <w:uiPriority w:val="99"/>
    <w:unhideWhenUsed/>
    <w:rsid w:val="00221F4C"/>
    <w:rPr>
      <w:color w:val="0000FF" w:themeColor="hyperlink"/>
      <w:u w:val="single"/>
    </w:rPr>
  </w:style>
  <w:style w:type="paragraph" w:styleId="ListParagraph">
    <w:name w:val="List Paragraph"/>
    <w:basedOn w:val="Normal"/>
    <w:uiPriority w:val="34"/>
    <w:qFormat/>
    <w:rsid w:val="00006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721058">
      <w:bodyDiv w:val="1"/>
      <w:marLeft w:val="0"/>
      <w:marRight w:val="0"/>
      <w:marTop w:val="0"/>
      <w:marBottom w:val="0"/>
      <w:divBdr>
        <w:top w:val="none" w:sz="0" w:space="0" w:color="auto"/>
        <w:left w:val="none" w:sz="0" w:space="0" w:color="auto"/>
        <w:bottom w:val="none" w:sz="0" w:space="0" w:color="auto"/>
        <w:right w:val="none" w:sz="0" w:space="0" w:color="auto"/>
      </w:divBdr>
      <w:divsChild>
        <w:div w:id="956133656">
          <w:marLeft w:val="0"/>
          <w:marRight w:val="0"/>
          <w:marTop w:val="100"/>
          <w:marBottom w:val="100"/>
          <w:divBdr>
            <w:top w:val="none" w:sz="0" w:space="0" w:color="auto"/>
            <w:left w:val="none" w:sz="0" w:space="0" w:color="auto"/>
            <w:bottom w:val="none" w:sz="0" w:space="0" w:color="auto"/>
            <w:right w:val="none" w:sz="0" w:space="0" w:color="auto"/>
          </w:divBdr>
          <w:divsChild>
            <w:div w:id="2076514140">
              <w:marLeft w:val="0"/>
              <w:marRight w:val="0"/>
              <w:marTop w:val="0"/>
              <w:marBottom w:val="0"/>
              <w:divBdr>
                <w:top w:val="single" w:sz="36" w:space="8" w:color="FDC800"/>
                <w:left w:val="none" w:sz="0" w:space="0" w:color="auto"/>
                <w:bottom w:val="none" w:sz="0" w:space="0" w:color="auto"/>
                <w:right w:val="none" w:sz="0" w:space="0" w:color="auto"/>
              </w:divBdr>
              <w:divsChild>
                <w:div w:id="241377325">
                  <w:marLeft w:val="-4560"/>
                  <w:marRight w:val="0"/>
                  <w:marTop w:val="0"/>
                  <w:marBottom w:val="0"/>
                  <w:divBdr>
                    <w:top w:val="none" w:sz="0" w:space="0" w:color="auto"/>
                    <w:left w:val="none" w:sz="0" w:space="0" w:color="auto"/>
                    <w:bottom w:val="none" w:sz="0" w:space="0" w:color="auto"/>
                    <w:right w:val="none" w:sz="0" w:space="0" w:color="auto"/>
                  </w:divBdr>
                  <w:divsChild>
                    <w:div w:id="445348249">
                      <w:marLeft w:val="4338"/>
                      <w:marRight w:val="2160"/>
                      <w:marTop w:val="180"/>
                      <w:marBottom w:val="0"/>
                      <w:divBdr>
                        <w:top w:val="none" w:sz="0" w:space="0" w:color="auto"/>
                        <w:left w:val="none" w:sz="0" w:space="0" w:color="auto"/>
                        <w:bottom w:val="none" w:sz="0" w:space="0" w:color="auto"/>
                        <w:right w:val="none" w:sz="0" w:space="0" w:color="auto"/>
                      </w:divBdr>
                      <w:divsChild>
                        <w:div w:id="1176723076">
                          <w:marLeft w:val="0"/>
                          <w:marRight w:val="0"/>
                          <w:marTop w:val="0"/>
                          <w:marBottom w:val="0"/>
                          <w:divBdr>
                            <w:top w:val="none" w:sz="0" w:space="0" w:color="auto"/>
                            <w:left w:val="none" w:sz="0" w:space="0" w:color="auto"/>
                            <w:bottom w:val="none" w:sz="0" w:space="0" w:color="auto"/>
                            <w:right w:val="none" w:sz="0" w:space="0" w:color="auto"/>
                          </w:divBdr>
                          <w:divsChild>
                            <w:div w:id="1738477444">
                              <w:marLeft w:val="0"/>
                              <w:marRight w:val="0"/>
                              <w:marTop w:val="0"/>
                              <w:marBottom w:val="0"/>
                              <w:divBdr>
                                <w:top w:val="none" w:sz="0" w:space="0" w:color="auto"/>
                                <w:left w:val="none" w:sz="0" w:space="0" w:color="auto"/>
                                <w:bottom w:val="none" w:sz="0" w:space="0" w:color="auto"/>
                                <w:right w:val="none" w:sz="0" w:space="0" w:color="auto"/>
                              </w:divBdr>
                              <w:divsChild>
                                <w:div w:id="40160690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A6BD94FCBC4F22AD7B7D78D70291AA"/>
        <w:category>
          <w:name w:val="General"/>
          <w:gallery w:val="placeholder"/>
        </w:category>
        <w:types>
          <w:type w:val="bbPlcHdr"/>
        </w:types>
        <w:behaviors>
          <w:behavior w:val="content"/>
        </w:behaviors>
        <w:guid w:val="{8201213C-0641-4430-9C20-862E8D9F47AB}"/>
      </w:docPartPr>
      <w:docPartBody>
        <w:p w:rsidR="00B33EBA" w:rsidRDefault="00B33EBA" w:rsidP="00B33EBA">
          <w:pPr>
            <w:pStyle w:val="2FA6BD94FCBC4F22AD7B7D78D70291A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EBA"/>
    <w:rsid w:val="009206FB"/>
    <w:rsid w:val="00B33EBA"/>
    <w:rsid w:val="00B95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A6BD94FCBC4F22AD7B7D78D70291AA">
    <w:name w:val="2FA6BD94FCBC4F22AD7B7D78D70291AA"/>
    <w:rsid w:val="00B33E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8172EC12DBBB498AD2C499B3331756" ma:contentTypeVersion="7" ma:contentTypeDescription="Create a new document." ma:contentTypeScope="" ma:versionID="66422e2784f8ab34886a8dda7ea5beec">
  <xsd:schema xmlns:xsd="http://www.w3.org/2001/XMLSchema" xmlns:xs="http://www.w3.org/2001/XMLSchema" xmlns:p="http://schemas.microsoft.com/office/2006/metadata/properties" xmlns:ns2="f33f16c2-bc2f-4c78-9e70-2e7e439dae82" xmlns:ns3="0bea7305-69f9-404d-9058-efcf76fdfa7c" targetNamespace="http://schemas.microsoft.com/office/2006/metadata/properties" ma:root="true" ma:fieldsID="33235d350f202669a244f075d693d21f" ns2:_="" ns3:_="">
    <xsd:import namespace="f33f16c2-bc2f-4c78-9e70-2e7e439dae82"/>
    <xsd:import namespace="0bea7305-69f9-404d-9058-efcf76fdfa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f16c2-bc2f-4c78-9e70-2e7e439dae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ea7305-69f9-404d-9058-efcf76fdfa7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C0C599-5EEA-406E-A6F7-5E73D5AA4147}"/>
</file>

<file path=customXml/itemProps2.xml><?xml version="1.0" encoding="utf-8"?>
<ds:datastoreItem xmlns:ds="http://schemas.openxmlformats.org/officeDocument/2006/customXml" ds:itemID="{AC17862D-D704-4DC6-9FF3-CB72E182C761}"/>
</file>

<file path=customXml/itemProps3.xml><?xml version="1.0" encoding="utf-8"?>
<ds:datastoreItem xmlns:ds="http://schemas.openxmlformats.org/officeDocument/2006/customXml" ds:itemID="{2A3CEC74-1053-4003-B16D-FC42C0E4C7DC}"/>
</file>

<file path=docProps/app.xml><?xml version="1.0" encoding="utf-8"?>
<Properties xmlns="http://schemas.openxmlformats.org/officeDocument/2006/extended-properties" xmlns:vt="http://schemas.openxmlformats.org/officeDocument/2006/docPropsVTypes">
  <Template>Normal</Template>
  <TotalTime>8</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Business transition exercise</vt:lpstr>
    </vt:vector>
  </TitlesOfParts>
  <Company>The HENLEY College</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transition exercise</dc:title>
  <dc:creator>cfor</dc:creator>
  <cp:lastModifiedBy>Jayne Atkinson</cp:lastModifiedBy>
  <cp:revision>4</cp:revision>
  <cp:lastPrinted>2015-09-14T12:19:00Z</cp:lastPrinted>
  <dcterms:created xsi:type="dcterms:W3CDTF">2020-06-09T10:31:00Z</dcterms:created>
  <dcterms:modified xsi:type="dcterms:W3CDTF">2020-06-09T11:28:00Z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0x010100B58172EC12DBBB498AD2C499B3331756</vt:lpwstr>
  </property>
</Properties>
</file>