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E4" w:rsidRDefault="007861E4" w:rsidP="007861E4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THE HENLEY COLLEGE</w:t>
      </w:r>
    </w:p>
    <w:p w:rsidR="007861E4" w:rsidRPr="00C321C4" w:rsidRDefault="007861E4" w:rsidP="007861E4">
      <w:pPr>
        <w:rPr>
          <w:b/>
          <w:lang w:val="es-ES"/>
        </w:rPr>
      </w:pPr>
      <w:r w:rsidRPr="00C321C4">
        <w:rPr>
          <w:b/>
          <w:lang w:val="es-ES"/>
        </w:rPr>
        <w:t>A LEVEL SPANISH</w:t>
      </w:r>
    </w:p>
    <w:p w:rsidR="007861E4" w:rsidRPr="00C321C4" w:rsidRDefault="007861E4" w:rsidP="007861E4">
      <w:pPr>
        <w:rPr>
          <w:b/>
          <w:lang w:val="es-ES"/>
        </w:rPr>
      </w:pPr>
      <w:r>
        <w:rPr>
          <w:b/>
          <w:lang w:val="es-ES"/>
        </w:rPr>
        <w:t>TRANSITION ACTIVITY</w:t>
      </w:r>
      <w:r w:rsidRPr="00C321C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393E55" wp14:editId="73190F9A">
            <wp:simplePos x="0" y="0"/>
            <wp:positionH relativeFrom="column">
              <wp:posOffset>-15875</wp:posOffset>
            </wp:positionH>
            <wp:positionV relativeFrom="paragraph">
              <wp:posOffset>281305</wp:posOffset>
            </wp:positionV>
            <wp:extent cx="3887470" cy="3225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5A5">
        <w:rPr>
          <w:b/>
          <w:lang w:val="es-ES"/>
        </w:rPr>
        <w:t xml:space="preserve"> (2020/2021</w:t>
      </w:r>
      <w:r>
        <w:rPr>
          <w:b/>
          <w:lang w:val="es-ES"/>
        </w:rPr>
        <w:t>)</w:t>
      </w:r>
    </w:p>
    <w:p w:rsidR="007861E4" w:rsidRDefault="007861E4" w:rsidP="007861E4">
      <w:pPr>
        <w:rPr>
          <w:lang w:val="es-ES"/>
        </w:rPr>
      </w:pPr>
    </w:p>
    <w:p w:rsidR="007861E4" w:rsidRDefault="007861E4" w:rsidP="007861E4">
      <w:pPr>
        <w:rPr>
          <w:lang w:val="es-ES"/>
        </w:rPr>
      </w:pPr>
      <w:r>
        <w:rPr>
          <w:lang w:val="es-ES"/>
        </w:rPr>
        <w:t xml:space="preserve">Estudia una </w:t>
      </w:r>
      <w:r w:rsidRPr="00C321C4">
        <w:rPr>
          <w:b/>
          <w:lang w:val="es-ES"/>
        </w:rPr>
        <w:t>región autonómica de España</w:t>
      </w:r>
      <w:r>
        <w:rPr>
          <w:lang w:val="es-ES"/>
        </w:rPr>
        <w:t xml:space="preserve"> y escribe un perfil de las costumbres y tradiciones de esa comunidad. Debes utilizar </w:t>
      </w:r>
      <w:r w:rsidRPr="00C321C4">
        <w:rPr>
          <w:b/>
          <w:lang w:val="es-ES"/>
        </w:rPr>
        <w:t>un mínimo de dos  y un máximo de diez fuentes</w:t>
      </w:r>
      <w:r>
        <w:rPr>
          <w:lang w:val="es-ES"/>
        </w:rPr>
        <w:t xml:space="preserve"> para tu investigación (páginas web, vídeos, artículos de periódico, ...). Debes incluir la siguiente información: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Ubicación y geografía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Provincias: capital, economía, número de habitantes.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Idiomas oficiales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Costumbres y tradiciones (fiestas, trajes típicos, características de los habitantes de esta región)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Gastronomía (ingredientes, platos típicos)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Arte, literatura y arquitectura</w:t>
      </w:r>
    </w:p>
    <w:p w:rsidR="007861E4" w:rsidRDefault="007861E4" w:rsidP="007861E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Personajes notables</w:t>
      </w:r>
    </w:p>
    <w:p w:rsidR="007861E4" w:rsidRDefault="007861E4" w:rsidP="007861E4">
      <w:pPr>
        <w:rPr>
          <w:lang w:val="es-ES"/>
        </w:rPr>
      </w:pPr>
    </w:p>
    <w:p w:rsidR="007861E4" w:rsidRDefault="007861E4" w:rsidP="007861E4">
      <w:pPr>
        <w:rPr>
          <w:lang w:val="es-ES"/>
        </w:rPr>
      </w:pPr>
      <w:r>
        <w:rPr>
          <w:lang w:val="es-ES"/>
        </w:rPr>
        <w:t xml:space="preserve">La información debe ser redactada en la forma de </w:t>
      </w:r>
      <w:r w:rsidRPr="00C32FC2">
        <w:rPr>
          <w:b/>
          <w:lang w:val="es-ES"/>
        </w:rPr>
        <w:t>un ensayo</w:t>
      </w:r>
      <w:r>
        <w:rPr>
          <w:lang w:val="es-ES"/>
        </w:rPr>
        <w:t xml:space="preserve"> (250- 300 palabras) y es necesario aportar las fuentes consultadas.</w:t>
      </w:r>
    </w:p>
    <w:p w:rsidR="007861E4" w:rsidRDefault="007861E4" w:rsidP="007861E4">
      <w:pPr>
        <w:rPr>
          <w:lang w:val="es-ES"/>
        </w:rPr>
      </w:pPr>
    </w:p>
    <w:p w:rsidR="007861E4" w:rsidRPr="00A86E37" w:rsidRDefault="0040661A" w:rsidP="007861E4">
      <w:pPr>
        <w:rPr>
          <w:lang w:val="es-ES"/>
        </w:rPr>
      </w:pPr>
      <w:hyperlink r:id="rId6" w:tgtFrame="_blank" w:history="1">
        <w:r w:rsidR="007861E4">
          <w:rPr>
            <w:rFonts w:ascii="wf_segoe-ui_normal" w:hAnsi="wf_segoe-ui_normal"/>
            <w:color w:val="0000FF"/>
            <w:sz w:val="22"/>
            <w:szCs w:val="22"/>
            <w:u w:val="single"/>
          </w:rPr>
          <w:t>https://m.youtube.com/watch?v=Md5-ANncZpM</w:t>
        </w:r>
      </w:hyperlink>
    </w:p>
    <w:p w:rsidR="007861E4" w:rsidRDefault="007861E4" w:rsidP="007861E4">
      <w:pPr>
        <w:rPr>
          <w:lang w:val="es-ES"/>
        </w:rPr>
      </w:pPr>
    </w:p>
    <w:p w:rsidR="007861E4" w:rsidRPr="00E2018A" w:rsidRDefault="007861E4" w:rsidP="007861E4">
      <w:pPr>
        <w:rPr>
          <w:lang w:val="es-ES"/>
        </w:rPr>
      </w:pPr>
    </w:p>
    <w:p w:rsidR="007861E4" w:rsidRPr="0026351F" w:rsidRDefault="007861E4" w:rsidP="007861E4">
      <w:pPr>
        <w:rPr>
          <w:lang w:val="es-ES"/>
        </w:rPr>
      </w:pPr>
    </w:p>
    <w:p w:rsidR="000401F0" w:rsidRDefault="0040661A"/>
    <w:sectPr w:rsidR="0004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409"/>
    <w:multiLevelType w:val="hybridMultilevel"/>
    <w:tmpl w:val="7F46097C"/>
    <w:lvl w:ilvl="0" w:tplc="9452BA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E4"/>
    <w:rsid w:val="0040661A"/>
    <w:rsid w:val="005F05A5"/>
    <w:rsid w:val="007861E4"/>
    <w:rsid w:val="009D270E"/>
    <w:rsid w:val="00A33550"/>
    <w:rsid w:val="00C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D76EB-AB4B-4B42-8516-DFDD572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E4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A3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Md5-ANncZp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4600F-F405-4DC3-99BE-0B3227EE64B3}"/>
</file>

<file path=customXml/itemProps2.xml><?xml version="1.0" encoding="utf-8"?>
<ds:datastoreItem xmlns:ds="http://schemas.openxmlformats.org/officeDocument/2006/customXml" ds:itemID="{D9CE6924-2934-4BD2-A41F-D731293CF51D}"/>
</file>

<file path=customXml/itemProps3.xml><?xml version="1.0" encoding="utf-8"?>
<ds:datastoreItem xmlns:ds="http://schemas.openxmlformats.org/officeDocument/2006/customXml" ds:itemID="{15D7F97B-2C7E-4C29-9F22-A90BBBAF9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Jimenez De Antonio</dc:creator>
  <cp:keywords/>
  <dc:description/>
  <cp:lastModifiedBy>Rhian Mason</cp:lastModifiedBy>
  <cp:revision>2</cp:revision>
  <cp:lastPrinted>2020-03-10T17:27:00Z</cp:lastPrinted>
  <dcterms:created xsi:type="dcterms:W3CDTF">2020-06-11T12:45:00Z</dcterms:created>
  <dcterms:modified xsi:type="dcterms:W3CDTF">2020-06-11T12:45:00Z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