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68" w:rsidRDefault="00670068" w:rsidP="00670068">
      <w:r>
        <w:t xml:space="preserve">To all students planning to study A Level Maths starting September 2020. </w:t>
      </w:r>
    </w:p>
    <w:p w:rsidR="00670068" w:rsidRDefault="00670068" w:rsidP="00670068"/>
    <w:p w:rsidR="00670068" w:rsidRDefault="00670068" w:rsidP="00670068">
      <w:r>
        <w:t>Due to the cancellation of GCSE exams, we have created a much more substantial transition work for you to complete to help prepare you for starting A Level Maths.</w:t>
      </w:r>
    </w:p>
    <w:p w:rsidR="00670068" w:rsidRDefault="00670068" w:rsidP="00670068">
      <w:r>
        <w:t>This transition work will focus on the key topic of Algebra.</w:t>
      </w:r>
    </w:p>
    <w:p w:rsidR="00670068" w:rsidRDefault="00670068" w:rsidP="00670068"/>
    <w:p w:rsidR="00670068" w:rsidRDefault="00670068" w:rsidP="00670068">
      <w:pPr>
        <w:pStyle w:val="xmsonormal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Purchase and complete ‘</w:t>
      </w:r>
      <w:r>
        <w:rPr>
          <w:rFonts w:ascii="Calibri" w:hAnsi="Calibri" w:cs="Calibri"/>
          <w:color w:val="000000"/>
          <w:sz w:val="22"/>
          <w:szCs w:val="22"/>
        </w:rPr>
        <w:t xml:space="preserve">Head start to A Level Maths by CGP’.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https://www.cgpbooks.co.uk/secondary-books/as-and-a-level/maths/mbr71-new-head-start-to-a-level-maths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70068" w:rsidRDefault="00670068" w:rsidP="00670068">
      <w:pPr>
        <w:pStyle w:val="xmsonormal"/>
        <w:numPr>
          <w:ilvl w:val="0"/>
          <w:numId w:val="6"/>
        </w:numPr>
        <w:rPr>
          <w:rStyle w:val="Strong"/>
          <w:b w:val="0"/>
          <w:bCs w:val="0"/>
        </w:rPr>
      </w:pPr>
      <w:r>
        <w:rPr>
          <w:rFonts w:ascii="Calibri" w:hAnsi="Calibri" w:cs="Calibri"/>
          <w:color w:val="000000"/>
          <w:sz w:val="22"/>
          <w:szCs w:val="22"/>
        </w:rPr>
        <w:t>Complete the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3E3E3E"/>
          <w:sz w:val="22"/>
          <w:szCs w:val="22"/>
        </w:rPr>
        <w:t xml:space="preserve">A Level Maths Bridging resource pack, which can be found here;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http://fdslive.oup.com/www.oup.com/oxed/secondary/maths/HomeLearning-Pack_A-Level-Bridging_Algebra_Contents-page.pdf?region=uk</w:t>
        </w:r>
      </w:hyperlink>
      <w:r>
        <w:rPr>
          <w:rStyle w:val="Strong"/>
          <w:rFonts w:ascii="Calibri" w:hAnsi="Calibri" w:cs="Calibri"/>
          <w:color w:val="3E3E3E"/>
          <w:sz w:val="22"/>
          <w:szCs w:val="22"/>
        </w:rPr>
        <w:t xml:space="preserve"> </w:t>
      </w:r>
    </w:p>
    <w:p w:rsidR="00670068" w:rsidRDefault="00670068" w:rsidP="00670068">
      <w:pPr>
        <w:pStyle w:val="xmsonormal"/>
        <w:numPr>
          <w:ilvl w:val="0"/>
          <w:numId w:val="6"/>
        </w:numPr>
        <w:rPr>
          <w:rStyle w:val="Strong"/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3E3E3E"/>
          <w:sz w:val="22"/>
          <w:szCs w:val="22"/>
        </w:rPr>
        <w:t>Complete our usual transitio</w:t>
      </w:r>
      <w:r>
        <w:rPr>
          <w:rStyle w:val="Strong"/>
          <w:rFonts w:ascii="Calibri" w:hAnsi="Calibri" w:cs="Calibri"/>
          <w:b w:val="0"/>
          <w:bCs w:val="0"/>
          <w:color w:val="3E3E3E"/>
          <w:sz w:val="22"/>
          <w:szCs w:val="22"/>
        </w:rPr>
        <w:t>n work – on the pages below</w:t>
      </w:r>
    </w:p>
    <w:p w:rsidR="00670068" w:rsidRDefault="00670068" w:rsidP="00670068">
      <w:pPr>
        <w:pStyle w:val="xmsonormal"/>
        <w:ind w:left="720"/>
        <w:rPr>
          <w:rStyle w:val="Strong"/>
          <w:rFonts w:ascii="Calibri" w:hAnsi="Calibri" w:cs="Calibri"/>
          <w:color w:val="000000"/>
          <w:sz w:val="22"/>
          <w:szCs w:val="22"/>
        </w:rPr>
      </w:pPr>
    </w:p>
    <w:p w:rsidR="00670068" w:rsidRDefault="00670068" w:rsidP="00670068">
      <w:pPr>
        <w:pStyle w:val="xmsonormal"/>
        <w:rPr>
          <w:lang w:eastAsia="en-US"/>
        </w:rPr>
      </w:pPr>
      <w:r>
        <w:rPr>
          <w:rStyle w:val="Strong"/>
          <w:rFonts w:ascii="Calibri" w:hAnsi="Calibri" w:cs="Calibri"/>
          <w:b w:val="0"/>
          <w:bCs w:val="0"/>
          <w:color w:val="3E3E3E"/>
          <w:sz w:val="22"/>
          <w:szCs w:val="22"/>
        </w:rPr>
        <w:t xml:space="preserve">If you have any questions related to Maths A Level at Henley College please </w:t>
      </w:r>
      <w:r>
        <w:rPr>
          <w:rStyle w:val="Strong"/>
          <w:rFonts w:ascii="Calibri" w:hAnsi="Calibri" w:cs="Calibri"/>
          <w:b w:val="0"/>
          <w:bCs w:val="0"/>
          <w:color w:val="3E3E3E"/>
          <w:sz w:val="22"/>
          <w:szCs w:val="22"/>
        </w:rPr>
        <w:t xml:space="preserve">contact me at </w:t>
      </w:r>
      <w:hyperlink r:id="rId9" w:history="1">
        <w:r w:rsidRPr="00F720E2">
          <w:rPr>
            <w:rStyle w:val="Hyperlink"/>
            <w:rFonts w:ascii="Calibri" w:hAnsi="Calibri" w:cs="Calibri"/>
            <w:sz w:val="22"/>
            <w:szCs w:val="22"/>
          </w:rPr>
          <w:t>jlag@henleycol.ac.uk</w:t>
        </w:r>
      </w:hyperlink>
      <w:r>
        <w:rPr>
          <w:rStyle w:val="Strong"/>
          <w:rFonts w:ascii="Calibri" w:hAnsi="Calibri" w:cs="Calibri"/>
          <w:b w:val="0"/>
          <w:bCs w:val="0"/>
          <w:color w:val="3E3E3E"/>
          <w:sz w:val="22"/>
          <w:szCs w:val="22"/>
        </w:rPr>
        <w:t xml:space="preserve"> </w:t>
      </w:r>
    </w:p>
    <w:p w:rsidR="00670068" w:rsidRDefault="00670068" w:rsidP="0067006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670068" w:rsidTr="0067006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6700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068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:rsidR="00670068" w:rsidRDefault="00670068">
                        <w:pPr>
                          <w:spacing w:line="270" w:lineRule="atLeast"/>
                          <w:rPr>
                            <w:b/>
                            <w:bCs/>
                            <w:color w:val="242757"/>
                            <w:sz w:val="23"/>
                            <w:szCs w:val="23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color w:val="242757"/>
                            <w:sz w:val="23"/>
                            <w:szCs w:val="23"/>
                            <w:lang w:eastAsia="en-GB"/>
                          </w:rPr>
                          <w:t>Jon Lagden</w:t>
                        </w:r>
                      </w:p>
                      <w:p w:rsidR="00670068" w:rsidRDefault="00670068">
                        <w:pPr>
                          <w:spacing w:line="270" w:lineRule="atLeast"/>
                          <w:rPr>
                            <w:b/>
                            <w:bCs/>
                            <w:color w:val="242757"/>
                            <w:sz w:val="23"/>
                            <w:szCs w:val="23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color w:val="242757"/>
                            <w:sz w:val="23"/>
                            <w:szCs w:val="23"/>
                            <w:lang w:eastAsia="en-GB"/>
                          </w:rPr>
                          <w:t xml:space="preserve">Curriculum Leader for Engineering, Maths and Science </w:t>
                        </w:r>
                      </w:p>
                    </w:tc>
                  </w:tr>
                </w:tbl>
                <w:p w:rsidR="00670068" w:rsidRDefault="006700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700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068">
                    <w:trPr>
                      <w:trHeight w:val="400"/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</w:tcPr>
                      <w:p w:rsidR="00670068" w:rsidRDefault="00670068">
                        <w:pPr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670068" w:rsidRDefault="006700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700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2"/>
                    <w:gridCol w:w="3458"/>
                  </w:tblGrid>
                  <w:tr w:rsidR="00670068">
                    <w:trPr>
                      <w:tblCellSpacing w:w="0" w:type="dxa"/>
                    </w:trPr>
                    <w:tc>
                      <w:tcPr>
                        <w:tcW w:w="5250" w:type="dxa"/>
                        <w:hideMark/>
                      </w:tcPr>
                      <w:tbl>
                        <w:tblPr>
                          <w:tblW w:w="5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2"/>
                        </w:tblGrid>
                        <w:tr w:rsidR="00670068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670068" w:rsidRDefault="00670068">
                              <w:pPr>
                                <w:rPr>
                                  <w:rFonts w:ascii="Times New Roman" w:eastAsiaTheme="minorHAnsi" w:hAnsi="Times New Roman" w:cs="Times New Roman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0000FF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00" cy="419100"/>
                                    <wp:effectExtent l="0" t="0" r="0" b="0"/>
                                    <wp:docPr id="8" name="Picture 8" descr="http://www.henleycol.ac.uk/email_templates/signature/the-henley-college-logo.png">
                                      <a:hlinkClick xmlns:a="http://schemas.openxmlformats.org/drawingml/2006/main" r:id="rId10" tgtFrame="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henleycol.ac.uk/email_templates/signature/the-henley-college-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70068">
                          <w:trPr>
                            <w:trHeight w:val="100"/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670068" w:rsidRDefault="00670068">
                              <w:pPr>
                                <w:rPr>
                                  <w:rFonts w:ascii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670068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670068" w:rsidRDefault="00670068">
                              <w:pPr>
                                <w:spacing w:line="255" w:lineRule="atLeast"/>
                                <w:rPr>
                                  <w:rFonts w:ascii="Calibri" w:eastAsiaTheme="minorHAnsi" w:hAnsi="Calibri" w:cs="Calibri"/>
                                  <w:color w:val="1D1D1B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>
                                <w:rPr>
                                  <w:color w:val="1D1D1B"/>
                                  <w:sz w:val="23"/>
                                  <w:szCs w:val="23"/>
                                  <w:lang w:eastAsia="en-GB"/>
                                </w:rPr>
                                <w:t>Deanfield Avenue, Henley-on-Thames,</w:t>
                              </w:r>
                              <w:r>
                                <w:rPr>
                                  <w:color w:val="1D1D1B"/>
                                  <w:sz w:val="23"/>
                                  <w:szCs w:val="23"/>
                                  <w:lang w:eastAsia="en-GB"/>
                                </w:rPr>
                                <w:br/>
                                <w:t>Oxfordshire, RG9 1UH</w:t>
                              </w:r>
                            </w:p>
                            <w:p w:rsidR="00670068" w:rsidRDefault="00670068">
                              <w:pPr>
                                <w:spacing w:before="75" w:line="255" w:lineRule="atLeast"/>
                                <w:rPr>
                                  <w:color w:val="242757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42757"/>
                                  <w:sz w:val="23"/>
                                  <w:szCs w:val="23"/>
                                  <w:lang w:eastAsia="en-GB"/>
                                </w:rPr>
                                <w:t>Tel 01491 579988</w:t>
                              </w:r>
                              <w:r>
                                <w:rPr>
                                  <w:color w:val="242757"/>
                                  <w:sz w:val="23"/>
                                  <w:szCs w:val="23"/>
                                  <w:lang w:eastAsia="en-GB"/>
                                </w:rPr>
                                <w:t>       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color w:val="242757"/>
                                    <w:sz w:val="23"/>
                                    <w:szCs w:val="23"/>
                                    <w:lang w:eastAsia="en-GB"/>
                                  </w:rPr>
                                  <w:t>www.henleycol.ac.uk</w:t>
                                </w:r>
                              </w:hyperlink>
                            </w:p>
                          </w:tc>
                        </w:tr>
                        <w:tr w:rsidR="00670068">
                          <w:trPr>
                            <w:trHeight w:val="100"/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p w:rsidR="00670068" w:rsidRDefault="00670068">
                              <w:pPr>
                                <w:rPr>
                                  <w:color w:val="242757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670068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33"/>
                                <w:gridCol w:w="2917"/>
                              </w:tblGrid>
                              <w:tr w:rsidR="0067006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00" w:type="dxa"/>
                                    <w:hideMark/>
                                  </w:tcPr>
                                  <w:p w:rsidR="00670068" w:rsidRDefault="0067006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Theme="minorHAnsi" w:hAnsi="Times New Roman" w:cs="Times New Roman"/>
                                        <w:lang w:eastAsia="en-GB"/>
                                      </w:rPr>
                                    </w:pPr>
                                    <w:hyperlink r:id="rId14" w:tgtFrame="blank" w:history="1"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color w:val="0000FF"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133350" cy="133350"/>
                                            <wp:effectExtent l="0" t="0" r="0" b="0"/>
                                            <wp:docPr id="7" name="Picture 7" descr="Facebook ic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Facebook ic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 r:link="rId1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33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color w:val="1D1D1B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 thehenleycollege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670068" w:rsidRDefault="0067006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lang w:eastAsia="en-GB"/>
                                      </w:rPr>
                                    </w:pPr>
                                    <w:hyperlink r:id="rId17" w:tgtFrame="blank" w:history="1"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color w:val="0000FF"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133350" cy="133350"/>
                                            <wp:effectExtent l="0" t="0" r="0" b="0"/>
                                            <wp:docPr id="6" name="Picture 6" descr="Instagram ic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Instagram ic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8" r:link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33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color w:val="1D1D1B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 thehenleycollege</w:t>
                                      </w:r>
                                    </w:hyperlink>
                                  </w:p>
                                </w:tc>
                              </w:tr>
                              <w:tr w:rsidR="0067006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00" w:type="dxa"/>
                                    <w:hideMark/>
                                  </w:tcPr>
                                  <w:p w:rsidR="00670068" w:rsidRDefault="0067006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lang w:eastAsia="en-GB"/>
                                      </w:rPr>
                                    </w:pPr>
                                    <w:hyperlink r:id="rId20" w:tgtFrame="blank" w:history="1"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color w:val="0000FF"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133350" cy="133350"/>
                                            <wp:effectExtent l="0" t="0" r="0" b="0"/>
                                            <wp:docPr id="5" name="Picture 5" descr="Twitter ic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Twitter ic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1" r:link="rId2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33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color w:val="1D1D1B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 @henleycol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0" w:type="dxa"/>
                                    <w:hideMark/>
                                  </w:tcPr>
                                  <w:p w:rsidR="00670068" w:rsidRDefault="0067006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hAnsi="Times New Roman" w:cs="Times New Roman"/>
                                        <w:lang w:eastAsia="en-GB"/>
                                      </w:rPr>
                                    </w:pPr>
                                    <w:hyperlink r:id="rId23" w:tgtFrame="blank" w:history="1"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color w:val="0000FF"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133350" cy="133350"/>
                                            <wp:effectExtent l="0" t="0" r="0" b="0"/>
                                            <wp:docPr id="2" name="Picture 2" descr="Youtube ic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Youtube ic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4" r:link="rId2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33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color w:val="1D1D1B"/>
                                          <w:sz w:val="21"/>
                                          <w:szCs w:val="21"/>
                                          <w:lang w:eastAsia="en-GB"/>
                                        </w:rPr>
                                        <w:t> The Henley College Official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70068" w:rsidRDefault="0067006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670068" w:rsidRDefault="0067006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670068" w:rsidRDefault="00670068">
                        <w:pPr>
                          <w:rPr>
                            <w:rFonts w:ascii="Times New Roman" w:eastAsiaTheme="minorHAnsi" w:hAnsi="Times New Roman" w:cs="Times New Roman"/>
                            <w:lang w:eastAsia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FF"/>
                            <w:lang w:eastAsia="en-GB"/>
                          </w:rPr>
                          <w:drawing>
                            <wp:inline distT="0" distB="0" distL="0" distR="0">
                              <wp:extent cx="2381250" cy="1638300"/>
                              <wp:effectExtent l="0" t="0" r="0" b="0"/>
                              <wp:docPr id="1" name="Picture 1" descr="The Henley College">
                                <a:hlinkClick xmlns:a="http://schemas.openxmlformats.org/drawingml/2006/main" r:id="rId10" tgtFrame="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he Henley Colle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0068" w:rsidRDefault="0067006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670068" w:rsidRDefault="00670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70068" w:rsidRDefault="00670068" w:rsidP="00670068">
      <w:pPr>
        <w:rPr>
          <w:rFonts w:ascii="Calibri" w:eastAsiaTheme="minorHAnsi" w:hAnsi="Calibri" w:cs="Calibri"/>
          <w:sz w:val="22"/>
          <w:szCs w:val="22"/>
          <w:lang w:eastAsia="en-GB"/>
        </w:rPr>
      </w:pPr>
    </w:p>
    <w:p w:rsidR="00670068" w:rsidRDefault="00670068" w:rsidP="00670068"/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670068" w:rsidRDefault="00670068" w:rsidP="005E5B2E">
      <w:pPr>
        <w:rPr>
          <w:rFonts w:ascii="Century Gothic" w:hAnsi="Century Gothic"/>
          <w:b/>
          <w:sz w:val="32"/>
          <w:szCs w:val="32"/>
        </w:rPr>
      </w:pPr>
    </w:p>
    <w:p w:rsidR="005E5B2E" w:rsidRPr="007B287F" w:rsidRDefault="005E5B2E" w:rsidP="005E5B2E">
      <w:pPr>
        <w:rPr>
          <w:sz w:val="32"/>
          <w:szCs w:val="32"/>
        </w:rPr>
      </w:pPr>
      <w:r w:rsidRPr="007B287F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7F" w:rsidRPr="007B287F">
        <w:rPr>
          <w:rFonts w:ascii="Century Gothic" w:hAnsi="Century Gothic"/>
          <w:b/>
          <w:sz w:val="32"/>
          <w:szCs w:val="32"/>
        </w:rPr>
        <w:t>A Level Mathematics</w:t>
      </w:r>
    </w:p>
    <w:p w:rsidR="005E5B2E" w:rsidRDefault="005E5B2E" w:rsidP="005E5B2E">
      <w:pPr>
        <w:rPr>
          <w:rFonts w:ascii="Century Gothic" w:hAnsi="Century Gothic"/>
          <w:b/>
        </w:rPr>
      </w:pPr>
    </w:p>
    <w:p w:rsidR="005E5B2E" w:rsidRDefault="005E5B2E" w:rsidP="005E5B2E">
      <w:pPr>
        <w:rPr>
          <w:rFonts w:ascii="Century Gothic" w:hAnsi="Century Gothic"/>
          <w:b/>
        </w:rPr>
      </w:pPr>
    </w:p>
    <w:p w:rsidR="005E5B2E" w:rsidRPr="007B287F" w:rsidRDefault="005E5B2E" w:rsidP="005E5B2E">
      <w:pPr>
        <w:rPr>
          <w:rFonts w:ascii="Century Gothic" w:hAnsi="Century Gothic"/>
          <w:b/>
          <w:sz w:val="28"/>
          <w:szCs w:val="28"/>
        </w:rPr>
      </w:pPr>
      <w:r w:rsidRPr="007B287F">
        <w:rPr>
          <w:rFonts w:ascii="Century Gothic" w:hAnsi="Century Gothic"/>
          <w:b/>
          <w:sz w:val="28"/>
          <w:szCs w:val="28"/>
        </w:rPr>
        <w:t>Transition Activity</w:t>
      </w:r>
    </w:p>
    <w:p w:rsidR="00E73896" w:rsidRDefault="00E73896"/>
    <w:p w:rsidR="007B287F" w:rsidRPr="006B414F" w:rsidRDefault="007B287F" w:rsidP="007B287F">
      <w:pPr>
        <w:pStyle w:val="Heading1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addition to completing these questions, you may also find it useful reading through </w:t>
      </w:r>
      <w:r w:rsidRPr="006B414F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>‘</w:t>
      </w:r>
      <w:r w:rsidRPr="006B414F">
        <w:rPr>
          <w:rFonts w:asciiTheme="minorHAnsi" w:hAnsiTheme="minorHAnsi" w:cstheme="minorHAnsi"/>
          <w:sz w:val="28"/>
          <w:szCs w:val="28"/>
        </w:rPr>
        <w:t>Head Start to AS Maths</w:t>
      </w:r>
      <w:r>
        <w:rPr>
          <w:rFonts w:asciiTheme="minorHAnsi" w:hAnsiTheme="minorHAnsi" w:cstheme="minorHAnsi"/>
          <w:sz w:val="28"/>
          <w:szCs w:val="28"/>
        </w:rPr>
        <w:t>’</w:t>
      </w:r>
      <w:r w:rsidRPr="006B414F">
        <w:rPr>
          <w:rFonts w:asciiTheme="minorHAnsi" w:hAnsiTheme="minorHAnsi" w:cstheme="minorHAnsi"/>
          <w:sz w:val="28"/>
          <w:szCs w:val="28"/>
        </w:rPr>
        <w:t xml:space="preserve"> book for guidance (‘Head Start to AS Maths’ Published by CGP ISBN 9781</w:t>
      </w:r>
      <w:r w:rsidR="002D4457">
        <w:rPr>
          <w:rFonts w:asciiTheme="minorHAnsi" w:hAnsiTheme="minorHAnsi" w:cstheme="minorHAnsi"/>
          <w:sz w:val="28"/>
          <w:szCs w:val="28"/>
        </w:rPr>
        <w:t>782947929</w:t>
      </w:r>
      <w:r w:rsidRPr="006B414F">
        <w:rPr>
          <w:rFonts w:asciiTheme="minorHAnsi" w:hAnsiTheme="minorHAnsi" w:cstheme="minorHAnsi"/>
          <w:sz w:val="28"/>
          <w:szCs w:val="28"/>
        </w:rPr>
        <w:t xml:space="preserve">). The material included is all in the GCSE Maths Higher Syllabus. </w:t>
      </w:r>
      <w:r w:rsidRPr="006B414F">
        <w:rPr>
          <w:rFonts w:asciiTheme="minorHAnsi" w:hAnsiTheme="minorHAnsi" w:cstheme="minorHAnsi"/>
          <w:i/>
          <w:sz w:val="28"/>
          <w:szCs w:val="28"/>
        </w:rPr>
        <w:t>Answers, with worked solutions, should be written by hand and brought to your first Maths lesson at the College.</w:t>
      </w:r>
    </w:p>
    <w:p w:rsidR="007B287F" w:rsidRPr="006B414F" w:rsidRDefault="007B287F" w:rsidP="007B287F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6B414F">
        <w:rPr>
          <w:rFonts w:asciiTheme="minorHAnsi" w:hAnsiTheme="minorHAnsi" w:cstheme="minorHAnsi"/>
          <w:sz w:val="32"/>
          <w:szCs w:val="32"/>
        </w:rPr>
        <w:t>Additional resources that you may find interesting:</w:t>
      </w:r>
    </w:p>
    <w:p w:rsidR="007B287F" w:rsidRPr="006B414F" w:rsidRDefault="007B287F" w:rsidP="007B287F">
      <w:pPr>
        <w:pStyle w:val="Heading1"/>
        <w:ind w:left="720"/>
        <w:rPr>
          <w:rFonts w:asciiTheme="minorHAnsi" w:hAnsiTheme="minorHAnsi" w:cstheme="minorHAnsi"/>
          <w:sz w:val="24"/>
          <w:szCs w:val="24"/>
        </w:rPr>
      </w:pPr>
      <w:r w:rsidRPr="006B414F">
        <w:rPr>
          <w:rFonts w:asciiTheme="minorHAnsi" w:hAnsiTheme="minorHAnsi" w:cstheme="minorHAnsi"/>
          <w:sz w:val="24"/>
          <w:szCs w:val="24"/>
        </w:rPr>
        <w:t>+plus magazine (</w:t>
      </w:r>
      <w:hyperlink r:id="rId29" w:history="1">
        <w:r w:rsidRPr="006B414F">
          <w:rPr>
            <w:rStyle w:val="Hyperlink"/>
            <w:rFonts w:asciiTheme="minorHAnsi" w:hAnsiTheme="minorHAnsi" w:cstheme="minorHAnsi"/>
            <w:sz w:val="24"/>
            <w:szCs w:val="24"/>
          </w:rPr>
          <w:t>http://plus.maths.org/content/</w:t>
        </w:r>
      </w:hyperlink>
      <w:r w:rsidRPr="006B414F">
        <w:rPr>
          <w:rFonts w:asciiTheme="minorHAnsi" w:hAnsiTheme="minorHAnsi" w:cstheme="minorHAnsi"/>
          <w:sz w:val="24"/>
          <w:szCs w:val="24"/>
        </w:rPr>
        <w:t>) for interesting articles on application of mathematics e.g.</w:t>
      </w:r>
    </w:p>
    <w:p w:rsidR="007B287F" w:rsidRPr="006B414F" w:rsidRDefault="00670068" w:rsidP="007B287F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sz w:val="21"/>
          <w:szCs w:val="21"/>
        </w:rPr>
      </w:pPr>
      <w:hyperlink r:id="rId30" w:anchor="epidemiology" w:history="1">
        <w:r w:rsidR="007B287F" w:rsidRPr="006B414F">
          <w:rPr>
            <w:rStyle w:val="Hyperlink"/>
            <w:rFonts w:asciiTheme="minorHAnsi" w:hAnsiTheme="minorHAnsi" w:cstheme="minorHAnsi"/>
            <w:b w:val="0"/>
            <w:color w:val="auto"/>
            <w:sz w:val="21"/>
            <w:szCs w:val="21"/>
          </w:rPr>
          <w:t>The maths of infectious diseases</w:t>
        </w:r>
      </w:hyperlink>
      <w:r w:rsidR="007B287F" w:rsidRPr="006B414F">
        <w:rPr>
          <w:rFonts w:asciiTheme="minorHAnsi" w:hAnsiTheme="minorHAnsi" w:cstheme="minorHAnsi"/>
          <w:b w:val="0"/>
          <w:sz w:val="21"/>
          <w:szCs w:val="21"/>
        </w:rPr>
        <w:t>:</w:t>
      </w:r>
    </w:p>
    <w:p w:rsidR="007B287F" w:rsidRPr="006B414F" w:rsidRDefault="007B287F" w:rsidP="007B287F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6B414F">
        <w:rPr>
          <w:rFonts w:asciiTheme="minorHAnsi" w:hAnsiTheme="minorHAnsi" w:cstheme="minorHAnsi"/>
          <w:b w:val="0"/>
          <w:color w:val="000000"/>
          <w:sz w:val="21"/>
          <w:szCs w:val="21"/>
        </w:rPr>
        <w:t>Constructing our lives: the mathematics of engineering</w:t>
      </w:r>
    </w:p>
    <w:p w:rsidR="007B287F" w:rsidRPr="006B414F" w:rsidRDefault="007B287F" w:rsidP="007B287F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 w:rsidRPr="006B414F">
        <w:rPr>
          <w:rFonts w:asciiTheme="minorHAnsi" w:hAnsiTheme="minorHAnsi" w:cstheme="minorHAnsi"/>
          <w:b w:val="0"/>
          <w:color w:val="000000"/>
          <w:sz w:val="21"/>
          <w:szCs w:val="21"/>
        </w:rPr>
        <w:t>Mathematics and the nature of reality</w:t>
      </w:r>
    </w:p>
    <w:p w:rsidR="007B287F" w:rsidRPr="006B414F" w:rsidRDefault="007B287F" w:rsidP="007B287F">
      <w:pPr>
        <w:pStyle w:val="Heading1"/>
        <w:rPr>
          <w:rFonts w:asciiTheme="minorHAnsi" w:hAnsiTheme="minorHAnsi" w:cstheme="minorHAnsi"/>
          <w:color w:val="000000"/>
          <w:sz w:val="24"/>
          <w:szCs w:val="24"/>
        </w:rPr>
      </w:pPr>
      <w:r w:rsidRPr="006B414F">
        <w:rPr>
          <w:rFonts w:asciiTheme="minorHAnsi" w:hAnsiTheme="minorHAnsi" w:cstheme="minorHAnsi"/>
          <w:color w:val="000000"/>
          <w:sz w:val="24"/>
          <w:szCs w:val="24"/>
        </w:rPr>
        <w:t>Enriching mathematics site (</w:t>
      </w:r>
      <w:hyperlink r:id="rId31" w:history="1">
        <w:r w:rsidRPr="006B414F">
          <w:rPr>
            <w:rStyle w:val="Hyperlink"/>
            <w:rFonts w:asciiTheme="minorHAnsi" w:hAnsiTheme="minorHAnsi" w:cstheme="minorHAnsi"/>
            <w:sz w:val="24"/>
            <w:szCs w:val="24"/>
          </w:rPr>
          <w:t>http://nrich.maths.org/public/</w:t>
        </w:r>
      </w:hyperlink>
      <w:r w:rsidRPr="006B414F">
        <w:rPr>
          <w:rFonts w:asciiTheme="minorHAnsi" w:hAnsiTheme="minorHAnsi" w:cstheme="minorHAnsi"/>
          <w:color w:val="000000"/>
          <w:sz w:val="24"/>
          <w:szCs w:val="24"/>
        </w:rPr>
        <w:t>) which has a wide range of puzzles and articles</w:t>
      </w:r>
    </w:p>
    <w:p w:rsidR="007B287F" w:rsidRPr="006B414F" w:rsidRDefault="007B287F" w:rsidP="007B287F">
      <w:pPr>
        <w:pStyle w:val="Heading1"/>
        <w:rPr>
          <w:rFonts w:asciiTheme="minorHAnsi" w:hAnsiTheme="minorHAnsi" w:cstheme="minorHAnsi"/>
          <w:color w:val="000000"/>
          <w:sz w:val="24"/>
          <w:szCs w:val="24"/>
        </w:rPr>
      </w:pPr>
      <w:r w:rsidRPr="006B414F">
        <w:rPr>
          <w:rFonts w:asciiTheme="minorHAnsi" w:hAnsiTheme="minorHAnsi" w:cstheme="minorHAnsi"/>
          <w:color w:val="000000"/>
          <w:sz w:val="24"/>
          <w:szCs w:val="24"/>
        </w:rPr>
        <w:t>There are many interesting popular maths books, here are just a few examples:</w:t>
      </w:r>
    </w:p>
    <w:p w:rsidR="007B287F" w:rsidRPr="006B414F" w:rsidRDefault="007B287F" w:rsidP="007B287F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14F">
        <w:rPr>
          <w:rFonts w:asciiTheme="minorHAnsi" w:hAnsiTheme="minorHAnsi" w:cstheme="minorHAnsi"/>
          <w:color w:val="000000"/>
          <w:sz w:val="22"/>
          <w:szCs w:val="22"/>
        </w:rPr>
        <w:t>‘Professor Stewart's Cabinet of Mathematic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 Curiosities’ by Ian Stewart </w:t>
      </w:r>
      <w:r w:rsidRPr="006B414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ISBN</w:t>
      </w:r>
      <w:r w:rsidRPr="006B414F">
        <w:rPr>
          <w:rFonts w:asciiTheme="minorHAnsi" w:hAnsiTheme="minorHAnsi" w:cstheme="minorHAnsi"/>
          <w:color w:val="000000"/>
          <w:sz w:val="22"/>
          <w:szCs w:val="22"/>
        </w:rPr>
        <w:t>-10: 1846680646</w:t>
      </w:r>
    </w:p>
    <w:p w:rsidR="007B287F" w:rsidRPr="006B414F" w:rsidRDefault="007B287F" w:rsidP="007B287F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</w:p>
    <w:p w:rsidR="007B287F" w:rsidRPr="006B414F" w:rsidRDefault="007B287F" w:rsidP="007B287F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14F">
        <w:rPr>
          <w:rFonts w:asciiTheme="minorHAnsi" w:hAnsiTheme="minorHAnsi" w:cstheme="minorHAnsi"/>
          <w:color w:val="000000"/>
          <w:sz w:val="22"/>
          <w:szCs w:val="22"/>
        </w:rPr>
        <w:t xml:space="preserve">‘Fermat's Last Theorem: The story of a riddle that confounded the world's greatest minds for 358 years’ by </w:t>
      </w:r>
      <w:r w:rsidRPr="006B414F">
        <w:rPr>
          <w:rStyle w:val="vtp-byline-text2"/>
          <w:rFonts w:asciiTheme="minorHAnsi" w:hAnsiTheme="minorHAnsi" w:cstheme="minorHAnsi"/>
          <w:sz w:val="22"/>
          <w:szCs w:val="22"/>
        </w:rPr>
        <w:t>Simon Singh</w:t>
      </w:r>
      <w:r w:rsidRPr="006B414F">
        <w:rPr>
          <w:rStyle w:val="vtp-binding-byline2"/>
          <w:rFonts w:asciiTheme="minorHAnsi" w:hAnsiTheme="minorHAnsi" w:cstheme="minorHAnsi"/>
          <w:sz w:val="22"/>
          <w:szCs w:val="22"/>
        </w:rPr>
        <w:t> </w:t>
      </w:r>
      <w:r w:rsidRPr="006B414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ISBN</w:t>
      </w:r>
      <w:r w:rsidRPr="006B414F">
        <w:rPr>
          <w:rFonts w:asciiTheme="minorHAnsi" w:hAnsiTheme="minorHAnsi" w:cstheme="minorHAnsi"/>
          <w:color w:val="000000"/>
          <w:sz w:val="22"/>
          <w:szCs w:val="22"/>
        </w:rPr>
        <w:t>-10: 1841157910</w:t>
      </w:r>
    </w:p>
    <w:p w:rsidR="007B287F" w:rsidRPr="006B414F" w:rsidRDefault="007B287F" w:rsidP="007B287F">
      <w:pPr>
        <w:pStyle w:val="Heading1"/>
        <w:rPr>
          <w:rFonts w:asciiTheme="minorHAnsi" w:hAnsiTheme="minorHAnsi" w:cstheme="minorHAnsi"/>
          <w:color w:val="000000"/>
          <w:sz w:val="22"/>
          <w:szCs w:val="22"/>
        </w:rPr>
      </w:pPr>
    </w:p>
    <w:p w:rsidR="007B287F" w:rsidRPr="006B414F" w:rsidRDefault="007B287F" w:rsidP="007B287F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14F">
        <w:rPr>
          <w:rFonts w:asciiTheme="minorHAnsi" w:hAnsiTheme="minorHAnsi" w:cstheme="minorHAnsi"/>
          <w:color w:val="000000"/>
          <w:sz w:val="22"/>
          <w:szCs w:val="22"/>
        </w:rPr>
        <w:t xml:space="preserve">The Penguin Dictionary of Curious and Interesting Numbers (Penguin Press Science) </w:t>
      </w:r>
      <w:r w:rsidRPr="006B414F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ISBN</w:t>
      </w:r>
      <w:r w:rsidRPr="006B414F">
        <w:rPr>
          <w:rFonts w:asciiTheme="minorHAnsi" w:hAnsiTheme="minorHAnsi" w:cstheme="minorHAnsi"/>
          <w:color w:val="000000"/>
          <w:sz w:val="22"/>
          <w:szCs w:val="22"/>
        </w:rPr>
        <w:t>-10: 0140261494</w:t>
      </w:r>
    </w:p>
    <w:p w:rsidR="007B287F" w:rsidRPr="006B414F" w:rsidRDefault="007B287F" w:rsidP="007B287F">
      <w:pPr>
        <w:pStyle w:val="Heading1"/>
        <w:numPr>
          <w:ilvl w:val="0"/>
          <w:numId w:val="3"/>
        </w:numPr>
        <w:spacing w:before="480" w:beforeAutospacing="0" w:after="240" w:afterAutospacing="0"/>
        <w:ind w:left="714" w:hanging="357"/>
        <w:rPr>
          <w:rFonts w:asciiTheme="minorHAnsi" w:hAnsiTheme="minorHAnsi"/>
          <w:sz w:val="24"/>
          <w:szCs w:val="24"/>
        </w:rPr>
      </w:pPr>
      <w:r w:rsidRPr="006B414F">
        <w:rPr>
          <w:rFonts w:asciiTheme="minorHAnsi" w:hAnsiTheme="minorHAnsi"/>
          <w:sz w:val="24"/>
          <w:szCs w:val="24"/>
        </w:rPr>
        <w:lastRenderedPageBreak/>
        <w:t>Indices:</w:t>
      </w:r>
    </w:p>
    <w:p w:rsidR="007B287F" w:rsidRPr="007F4E7F" w:rsidRDefault="007B287F" w:rsidP="007B287F">
      <w:pPr>
        <w:pStyle w:val="Heading1"/>
        <w:ind w:left="720"/>
        <w:rPr>
          <w:rFonts w:asciiTheme="minorHAnsi" w:eastAsiaTheme="minorEastAsia" w:hAnsiTheme="minorHAnsi"/>
          <w:b w:val="0"/>
          <w:sz w:val="24"/>
          <w:szCs w:val="24"/>
        </w:rPr>
      </w:pPr>
      <w:r w:rsidRPr="007F4E7F">
        <w:rPr>
          <w:rFonts w:asciiTheme="minorHAnsi" w:eastAsiaTheme="minorEastAsia" w:hAnsiTheme="minorHAnsi"/>
          <w:b w:val="0"/>
          <w:sz w:val="24"/>
          <w:szCs w:val="24"/>
        </w:rPr>
        <w:t>a)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ab/>
        <w:t>What is the value of 1</w:t>
      </w:r>
      <w:r w:rsidRPr="007F4E7F">
        <w:rPr>
          <w:rFonts w:asciiTheme="minorHAnsi" w:eastAsiaTheme="minorEastAsia" w:hAnsiTheme="minorHAnsi"/>
          <w:b w:val="0"/>
          <w:sz w:val="24"/>
          <w:szCs w:val="24"/>
          <w:vertAlign w:val="superscript"/>
        </w:rPr>
        <w:t>6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 xml:space="preserve"> - 2</w:t>
      </w:r>
      <w:r w:rsidRPr="007F4E7F">
        <w:rPr>
          <w:rFonts w:asciiTheme="minorHAnsi" w:eastAsiaTheme="minorEastAsia" w:hAnsiTheme="minorHAnsi"/>
          <w:b w:val="0"/>
          <w:sz w:val="24"/>
          <w:szCs w:val="24"/>
          <w:vertAlign w:val="superscript"/>
        </w:rPr>
        <w:t>5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 xml:space="preserve"> + 3</w:t>
      </w:r>
      <w:r w:rsidRPr="007F4E7F">
        <w:rPr>
          <w:rFonts w:asciiTheme="minorHAnsi" w:eastAsiaTheme="minorEastAsia" w:hAnsiTheme="minorHAnsi"/>
          <w:b w:val="0"/>
          <w:sz w:val="24"/>
          <w:szCs w:val="24"/>
          <w:vertAlign w:val="superscript"/>
        </w:rPr>
        <w:t>4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 xml:space="preserve"> - 4</w:t>
      </w:r>
      <w:r w:rsidRPr="007F4E7F">
        <w:rPr>
          <w:rFonts w:asciiTheme="minorHAnsi" w:eastAsiaTheme="minorEastAsia" w:hAnsiTheme="minorHAnsi"/>
          <w:b w:val="0"/>
          <w:sz w:val="24"/>
          <w:szCs w:val="24"/>
          <w:vertAlign w:val="superscript"/>
        </w:rPr>
        <w:t>3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 xml:space="preserve"> + 5</w:t>
      </w:r>
      <w:r w:rsidRPr="007F4E7F">
        <w:rPr>
          <w:rFonts w:asciiTheme="minorHAnsi" w:eastAsiaTheme="minorEastAsia" w:hAnsiTheme="minorHAnsi"/>
          <w:b w:val="0"/>
          <w:sz w:val="24"/>
          <w:szCs w:val="24"/>
          <w:vertAlign w:val="superscript"/>
        </w:rPr>
        <w:t>2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 xml:space="preserve"> - 6</w:t>
      </w:r>
      <w:r w:rsidRPr="007F4E7F">
        <w:rPr>
          <w:rFonts w:asciiTheme="minorHAnsi" w:eastAsiaTheme="minorEastAsia" w:hAnsiTheme="minorHAnsi"/>
          <w:b w:val="0"/>
          <w:sz w:val="24"/>
          <w:szCs w:val="24"/>
          <w:vertAlign w:val="superscript"/>
        </w:rPr>
        <w:t>1</w:t>
      </w:r>
      <w:r w:rsidRPr="007F4E7F">
        <w:rPr>
          <w:rFonts w:asciiTheme="minorHAnsi" w:eastAsiaTheme="minorEastAsia" w:hAnsiTheme="minorHAnsi"/>
          <w:b w:val="0"/>
          <w:sz w:val="24"/>
          <w:szCs w:val="24"/>
        </w:rPr>
        <w:t>?</w:t>
      </w:r>
    </w:p>
    <w:p w:rsidR="007B287F" w:rsidRPr="007F4E7F" w:rsidRDefault="007B287F" w:rsidP="007B287F">
      <w:pPr>
        <w:pStyle w:val="Heading1"/>
        <w:rPr>
          <w:rFonts w:asciiTheme="minorHAnsi" w:eastAsiaTheme="minorEastAsia" w:hAnsiTheme="minorHAnsi"/>
          <w:b w:val="0"/>
          <w:sz w:val="24"/>
          <w:szCs w:val="24"/>
        </w:rPr>
      </w:pPr>
      <w:r w:rsidRPr="007F4E7F">
        <w:rPr>
          <w:rFonts w:asciiTheme="minorHAnsi" w:eastAsiaTheme="minorEastAsia" w:hAnsiTheme="minorHAnsi"/>
          <w:b w:val="0"/>
          <w:sz w:val="24"/>
          <w:szCs w:val="24"/>
        </w:rPr>
        <w:tab/>
        <w:t>Simplify the following expressions:</w:t>
      </w:r>
    </w:p>
    <w:tbl>
      <w:tblPr>
        <w:tblStyle w:val="TableGrid"/>
        <w:tblW w:w="8892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17"/>
        <w:gridCol w:w="2200"/>
        <w:gridCol w:w="2238"/>
      </w:tblGrid>
      <w:tr w:rsidR="007B287F" w:rsidRPr="007F4E7F" w:rsidTr="000F7993">
        <w:tc>
          <w:tcPr>
            <w:tcW w:w="2237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b)    </w:t>
            </w:r>
            <m:oMath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2217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c)    </w:t>
            </w:r>
            <m:oMath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Theme="minorHAnsi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200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d)    </w:t>
            </w:r>
            <m:oMath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3</m:t>
                  </m:r>
                </m:den>
              </m:f>
            </m:oMath>
          </w:p>
        </w:tc>
        <w:tc>
          <w:tcPr>
            <w:tcW w:w="2238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e)   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</w:p>
        </w:tc>
      </w:tr>
      <w:tr w:rsidR="007B287F" w:rsidRPr="007F4E7F" w:rsidTr="000F7993">
        <w:trPr>
          <w:trHeight w:val="1020"/>
        </w:trPr>
        <w:tc>
          <w:tcPr>
            <w:tcW w:w="2237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>f</w:t>
            </w:r>
            <w:r w:rsidRPr="007F4E7F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)    </w:t>
            </w:r>
            <m:oMath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Theme="minorHAnsi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(y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217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g</w:t>
            </w: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m:oMath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Theme="minorHAnsi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(6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2200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</w:t>
            </w: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0</m:t>
                  </m:r>
                </m:sup>
              </m:sSup>
            </m:oMath>
            <w:r w:rsidRPr="00D532D6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 × </w:t>
            </w:r>
            <m:oMath>
              <m:sSup>
                <m:sSup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3</m:t>
                  </m:r>
                </m:sup>
              </m:sSup>
            </m:oMath>
            <w:r w:rsidRPr="00D532D6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 × </w:t>
            </w:r>
            <m:oMath>
              <m:sSup>
                <m:sSup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  <w:tc>
          <w:tcPr>
            <w:tcW w:w="2238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</w:t>
            </w: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m:oMath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Theme="minorHAnsi"/>
                              <w:b w:val="0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7B287F" w:rsidRPr="007F4E7F" w:rsidRDefault="007B287F" w:rsidP="007B287F">
      <w:pPr>
        <w:pStyle w:val="Heading1"/>
        <w:rPr>
          <w:rFonts w:asciiTheme="minorHAnsi" w:eastAsiaTheme="minorEastAsia" w:hAnsiTheme="minorHAnsi"/>
          <w:b w:val="0"/>
          <w:sz w:val="24"/>
          <w:szCs w:val="24"/>
          <w:vertAlign w:val="superscript"/>
        </w:rPr>
      </w:pPr>
      <w:r w:rsidRPr="007F4E7F">
        <w:rPr>
          <w:rFonts w:asciiTheme="minorHAnsi" w:eastAsiaTheme="minorEastAsia" w:hAnsiTheme="minorHAnsi"/>
          <w:b w:val="0"/>
          <w:sz w:val="24"/>
          <w:szCs w:val="24"/>
        </w:rPr>
        <w:tab/>
        <w:t>Evaluate:</w:t>
      </w:r>
    </w:p>
    <w:tbl>
      <w:tblPr>
        <w:tblStyle w:val="TableGrid"/>
        <w:tblW w:w="8505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B287F" w:rsidRPr="007F4E7F" w:rsidTr="000F7993">
        <w:tc>
          <w:tcPr>
            <w:tcW w:w="1701" w:type="dxa"/>
            <w:vAlign w:val="center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>f</w:t>
            </w:r>
            <w:r w:rsidRPr="007F4E7F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)   </w:t>
            </w:r>
            <w:r w:rsidRPr="00EC3BEF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Theme="minorHAnsi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1701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>g</w:t>
            </w:r>
            <w:r w:rsidRPr="007F4E7F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)   </w:t>
            </w:r>
            <w:r w:rsidRPr="00EC3BEF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Theme="minorHAnsi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701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</w:t>
            </w: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</w:t>
            </w: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Theme="minorHAnsi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Theme="minorHAnsi"/>
                          <w:sz w:val="28"/>
                          <w:szCs w:val="28"/>
                        </w:rPr>
                        <m:t>27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Theme="minorHAnsi"/>
                          <w:b w:val="0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Theme="minorHAnsi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Theme="minorHAnsi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1701" w:type="dxa"/>
            <w:vAlign w:val="center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j</w:t>
            </w: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m:oMath>
              <m:sSup>
                <m:sSupPr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0</m:t>
                  </m:r>
                </m:sup>
              </m:sSup>
            </m:oMath>
          </w:p>
        </w:tc>
      </w:tr>
    </w:tbl>
    <w:p w:rsidR="007B287F" w:rsidRDefault="007B287F" w:rsidP="007B287F">
      <w:pPr>
        <w:pStyle w:val="Heading1"/>
        <w:numPr>
          <w:ilvl w:val="0"/>
          <w:numId w:val="3"/>
        </w:numPr>
        <w:spacing w:before="480" w:beforeAutospacing="0" w:after="24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Rearranging Formulae</w:t>
      </w:r>
    </w:p>
    <w:p w:rsidR="007B287F" w:rsidRPr="007F4E7F" w:rsidRDefault="007B287F" w:rsidP="007B287F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7F4E7F">
        <w:rPr>
          <w:rFonts w:asciiTheme="minorHAnsi" w:hAnsiTheme="minorHAnsi"/>
          <w:b w:val="0"/>
          <w:sz w:val="24"/>
          <w:szCs w:val="24"/>
        </w:rPr>
        <w:tab/>
        <w:t>Rearrange the following to make y the subject:</w:t>
      </w:r>
    </w:p>
    <w:tbl>
      <w:tblPr>
        <w:tblStyle w:val="TableGrid"/>
        <w:tblW w:w="8505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B287F" w:rsidTr="000F7993">
        <w:trPr>
          <w:trHeight w:val="454"/>
        </w:trPr>
        <w:tc>
          <w:tcPr>
            <w:tcW w:w="2835" w:type="dxa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>a)    x + y = 10</w:t>
            </w:r>
          </w:p>
        </w:tc>
        <w:tc>
          <w:tcPr>
            <w:tcW w:w="2835" w:type="dxa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</w:rPr>
              <w:t>b)    4x + 2y – 6 = 0</w:t>
            </w:r>
          </w:p>
        </w:tc>
        <w:tc>
          <w:tcPr>
            <w:tcW w:w="2835" w:type="dxa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c)    4x + y – 5 = 0</w:t>
            </w:r>
          </w:p>
        </w:tc>
      </w:tr>
      <w:tr w:rsidR="007B287F" w:rsidTr="000F7993">
        <w:trPr>
          <w:trHeight w:val="454"/>
        </w:trPr>
        <w:tc>
          <w:tcPr>
            <w:tcW w:w="2835" w:type="dxa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d)    3x – y – 7 = 0</w:t>
            </w:r>
          </w:p>
        </w:tc>
        <w:tc>
          <w:tcPr>
            <w:tcW w:w="2835" w:type="dxa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e)    y – 6x + 9 = 0</w:t>
            </w:r>
          </w:p>
        </w:tc>
        <w:tc>
          <w:tcPr>
            <w:tcW w:w="2835" w:type="dxa"/>
          </w:tcPr>
          <w:p w:rsidR="007B287F" w:rsidRPr="007F4E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F4E7F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f)  x – 2y = 10</w:t>
            </w:r>
          </w:p>
        </w:tc>
      </w:tr>
    </w:tbl>
    <w:p w:rsidR="007B287F" w:rsidRDefault="007B287F" w:rsidP="007B287F">
      <w:pPr>
        <w:pStyle w:val="Heading1"/>
        <w:numPr>
          <w:ilvl w:val="0"/>
          <w:numId w:val="3"/>
        </w:numPr>
        <w:spacing w:before="480" w:beforeAutospacing="0" w:after="240" w:afterAutospacing="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Factorise</w:t>
      </w:r>
    </w:p>
    <w:tbl>
      <w:tblPr>
        <w:tblStyle w:val="TableGrid"/>
        <w:tblW w:w="8505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B287F" w:rsidTr="000F7993">
        <w:trPr>
          <w:trHeight w:val="454"/>
        </w:trPr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>a)    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– 36</w:t>
            </w: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>b)    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+ 5x +6</w:t>
            </w: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>c)    )    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– 2x – 24      </w:t>
            </w:r>
          </w:p>
        </w:tc>
      </w:tr>
      <w:tr w:rsidR="007B287F" w:rsidTr="000F7993">
        <w:trPr>
          <w:trHeight w:val="454"/>
        </w:trPr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>d)    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3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– 6x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+ 8x      </w:t>
            </w: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>e)    3x² - 10x + 3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f)   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2y² + 7y 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+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6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</w:tr>
      <w:tr w:rsidR="007B287F" w:rsidTr="000F7993">
        <w:trPr>
          <w:trHeight w:val="454"/>
        </w:trPr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g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6x² + 11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x +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)   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4x² + 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- 3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i)   3x</w:t>
            </w:r>
            <w:r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- 13x</w:t>
            </w:r>
            <w:r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+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4x</w:t>
            </w:r>
            <w:r w:rsidRPr="00541DDD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</w:tr>
      <w:tr w:rsidR="007B287F" w:rsidTr="000F7993">
        <w:trPr>
          <w:trHeight w:val="454"/>
        </w:trPr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87F" w:rsidRPr="00541DDD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B287F" w:rsidRPr="006B414F" w:rsidRDefault="007B287F" w:rsidP="007B287F">
      <w:pPr>
        <w:pStyle w:val="Heading1"/>
        <w:numPr>
          <w:ilvl w:val="0"/>
          <w:numId w:val="3"/>
        </w:numPr>
        <w:spacing w:before="480" w:beforeAutospacing="0" w:after="240" w:afterAutospacing="0"/>
        <w:rPr>
          <w:rFonts w:asciiTheme="minorHAnsi" w:hAnsiTheme="minorHAnsi"/>
          <w:sz w:val="24"/>
          <w:szCs w:val="24"/>
        </w:rPr>
      </w:pPr>
      <w:r w:rsidRPr="006B414F">
        <w:rPr>
          <w:rFonts w:asciiTheme="minorHAnsi" w:hAnsiTheme="minorHAnsi"/>
          <w:sz w:val="24"/>
          <w:szCs w:val="24"/>
        </w:rPr>
        <w:t>Simultaneous equations</w:t>
      </w:r>
    </w:p>
    <w:p w:rsidR="007B287F" w:rsidRPr="00787533" w:rsidRDefault="007B287F" w:rsidP="007B287F">
      <w:pPr>
        <w:pStyle w:val="Heading1"/>
        <w:ind w:left="360"/>
        <w:rPr>
          <w:rFonts w:asciiTheme="minorHAnsi" w:hAnsiTheme="minorHAnsi"/>
          <w:b w:val="0"/>
          <w:sz w:val="24"/>
          <w:szCs w:val="24"/>
        </w:rPr>
      </w:pPr>
      <w:r w:rsidRPr="00787533">
        <w:rPr>
          <w:rFonts w:asciiTheme="minorHAnsi" w:hAnsiTheme="minorHAnsi"/>
          <w:b w:val="0"/>
          <w:sz w:val="24"/>
          <w:szCs w:val="24"/>
        </w:rPr>
        <w:t>Solve the following pairs of simultaneous equations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</w:tblGrid>
      <w:tr w:rsidR="007B287F" w:rsidTr="007B287F">
        <w:trPr>
          <w:trHeight w:val="723"/>
        </w:trPr>
        <w:tc>
          <w:tcPr>
            <w:tcW w:w="3190" w:type="dxa"/>
          </w:tcPr>
          <w:p w:rsidR="007B287F" w:rsidRPr="00787533" w:rsidRDefault="007B287F" w:rsidP="000F799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a)    3x - y = 1</w:t>
            </w:r>
          </w:p>
          <w:p w:rsidR="007B287F" w:rsidRPr="00787533" w:rsidRDefault="007B287F" w:rsidP="000F799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x + y =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B287F" w:rsidRPr="00787533" w:rsidRDefault="007B287F" w:rsidP="000F799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>b)    2x + y = 7</w:t>
            </w:r>
          </w:p>
          <w:p w:rsidR="007B287F" w:rsidRPr="00787533" w:rsidRDefault="007B287F" w:rsidP="000F799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x + y = 4</w:t>
            </w:r>
          </w:p>
        </w:tc>
      </w:tr>
      <w:tr w:rsidR="007B287F" w:rsidTr="007B287F">
        <w:trPr>
          <w:trHeight w:val="723"/>
        </w:trPr>
        <w:tc>
          <w:tcPr>
            <w:tcW w:w="3190" w:type="dxa"/>
          </w:tcPr>
          <w:p w:rsidR="007B287F" w:rsidRPr="00787533" w:rsidRDefault="007B287F" w:rsidP="000F799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>)    2x +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3 y = 9</w:t>
            </w:r>
          </w:p>
          <w:p w:rsidR="007B287F" w:rsidRPr="00787533" w:rsidRDefault="007B287F" w:rsidP="000F7993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x +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 xml:space="preserve">y =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>)    3x + 4y = 23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br/>
              <w:t xml:space="preserve">        2x + 5y = 20</w:t>
            </w:r>
          </w:p>
        </w:tc>
      </w:tr>
      <w:tr w:rsidR="007B287F" w:rsidTr="007B287F">
        <w:trPr>
          <w:trHeight w:val="723"/>
        </w:trPr>
        <w:tc>
          <w:tcPr>
            <w:tcW w:w="3190" w:type="dxa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>)    x² + 2y = 12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br/>
              <w:t xml:space="preserve">        y = 3x - 2</w:t>
            </w:r>
          </w:p>
        </w:tc>
        <w:tc>
          <w:tcPr>
            <w:tcW w:w="3191" w:type="dxa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t>)    x² + 3xy + y² = 11</w:t>
            </w:r>
            <w:r w:rsidRPr="00787533">
              <w:rPr>
                <w:rFonts w:asciiTheme="minorHAnsi" w:hAnsiTheme="minorHAnsi"/>
                <w:b w:val="0"/>
                <w:sz w:val="24"/>
                <w:szCs w:val="24"/>
              </w:rPr>
              <w:br/>
              <w:t xml:space="preserve">        x + y = 3</w:t>
            </w:r>
          </w:p>
        </w:tc>
      </w:tr>
      <w:tr w:rsidR="007B287F" w:rsidTr="007B287F">
        <w:trPr>
          <w:trHeight w:val="723"/>
        </w:trPr>
        <w:tc>
          <w:tcPr>
            <w:tcW w:w="3190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B287F" w:rsidTr="007B287F">
        <w:trPr>
          <w:trHeight w:val="723"/>
        </w:trPr>
        <w:tc>
          <w:tcPr>
            <w:tcW w:w="3190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B287F" w:rsidRPr="00787533" w:rsidRDefault="007B287F" w:rsidP="007B287F">
      <w:pPr>
        <w:pStyle w:val="ListParagraph"/>
        <w:numPr>
          <w:ilvl w:val="0"/>
          <w:numId w:val="3"/>
        </w:numPr>
        <w:spacing w:after="240"/>
        <w:ind w:left="714" w:hanging="357"/>
        <w:rPr>
          <w:b/>
          <w:sz w:val="24"/>
          <w:szCs w:val="24"/>
        </w:rPr>
      </w:pPr>
      <w:r w:rsidRPr="00787533">
        <w:rPr>
          <w:b/>
          <w:sz w:val="24"/>
          <w:szCs w:val="24"/>
        </w:rPr>
        <w:t>Equations</w:t>
      </w:r>
    </w:p>
    <w:p w:rsidR="007B287F" w:rsidRDefault="007B287F" w:rsidP="007B287F">
      <w:pPr>
        <w:pStyle w:val="Heading1"/>
        <w:spacing w:before="0" w:before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541DDD">
        <w:rPr>
          <w:rFonts w:asciiTheme="minorHAnsi" w:hAnsiTheme="minorHAnsi"/>
          <w:b w:val="0"/>
          <w:sz w:val="24"/>
          <w:szCs w:val="24"/>
        </w:rPr>
        <w:t>Solve the following equations</w:t>
      </w:r>
    </w:p>
    <w:tbl>
      <w:tblPr>
        <w:tblStyle w:val="TableGrid"/>
        <w:tblW w:w="9242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21"/>
        <w:gridCol w:w="2348"/>
        <w:gridCol w:w="2254"/>
      </w:tblGrid>
      <w:tr w:rsidR="007B287F" w:rsidTr="000F7993">
        <w:trPr>
          <w:trHeight w:val="454"/>
        </w:trPr>
        <w:tc>
          <w:tcPr>
            <w:tcW w:w="2319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a)    5(x + 2) = 2x + 22</w:t>
            </w:r>
          </w:p>
        </w:tc>
        <w:tc>
          <w:tcPr>
            <w:tcW w:w="2321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b)   2(x - 4) = 3x + 1</w:t>
            </w:r>
          </w:p>
        </w:tc>
        <w:tc>
          <w:tcPr>
            <w:tcW w:w="2348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c)    x</w:t>
            </w:r>
            <w:r>
              <w:rPr>
                <w:rFonts w:ascii="Calibri" w:hAnsi="Calibri"/>
                <w:b w:val="0"/>
                <w:sz w:val="24"/>
                <w:szCs w:val="24"/>
              </w:rPr>
              <w:t>²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+ 8x + 15 = 0</w:t>
            </w:r>
          </w:p>
        </w:tc>
        <w:tc>
          <w:tcPr>
            <w:tcW w:w="2254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B287F" w:rsidTr="000F7993">
        <w:trPr>
          <w:trHeight w:val="454"/>
        </w:trPr>
        <w:tc>
          <w:tcPr>
            <w:tcW w:w="2319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d)    d</w:t>
            </w:r>
            <w:r>
              <w:rPr>
                <w:rFonts w:ascii="Calibri" w:hAnsi="Calibri"/>
                <w:b w:val="0"/>
                <w:sz w:val="24"/>
                <w:szCs w:val="24"/>
              </w:rPr>
              <w:t>²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- 9d + 20 = 0</w:t>
            </w:r>
          </w:p>
        </w:tc>
        <w:tc>
          <w:tcPr>
            <w:tcW w:w="2321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e)    x</w:t>
            </w:r>
            <w:r>
              <w:rPr>
                <w:rFonts w:ascii="Calibri" w:hAnsi="Calibri"/>
                <w:b w:val="0"/>
                <w:sz w:val="24"/>
                <w:szCs w:val="24"/>
              </w:rPr>
              <w:t>²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- 16 = 0</w:t>
            </w:r>
          </w:p>
        </w:tc>
        <w:tc>
          <w:tcPr>
            <w:tcW w:w="2348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f)    x</w:t>
            </w:r>
            <w:r>
              <w:rPr>
                <w:rFonts w:ascii="Calibri" w:hAnsi="Calibri"/>
                <w:b w:val="0"/>
                <w:sz w:val="24"/>
                <w:szCs w:val="24"/>
              </w:rPr>
              <w:t>²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+ 3x - 5 = 0</w:t>
            </w:r>
          </w:p>
        </w:tc>
        <w:tc>
          <w:tcPr>
            <w:tcW w:w="2254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B287F" w:rsidTr="000F7993">
        <w:trPr>
          <w:trHeight w:val="454"/>
        </w:trPr>
        <w:tc>
          <w:tcPr>
            <w:tcW w:w="2319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21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B287F" w:rsidRDefault="007B287F" w:rsidP="007B287F">
      <w:pPr>
        <w:pStyle w:val="Heading1"/>
        <w:numPr>
          <w:ilvl w:val="0"/>
          <w:numId w:val="3"/>
        </w:numPr>
        <w:spacing w:before="360" w:beforeAutospacing="0" w:after="240" w:afterAutospacing="0" w:line="276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Rearranging Formulae</w:t>
      </w:r>
    </w:p>
    <w:p w:rsidR="007B287F" w:rsidRDefault="007B287F" w:rsidP="007B287F">
      <w:pPr>
        <w:pStyle w:val="Heading1"/>
        <w:spacing w:before="240" w:before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71601D">
        <w:rPr>
          <w:rFonts w:asciiTheme="minorHAnsi" w:hAnsiTheme="minorHAnsi"/>
          <w:b w:val="0"/>
          <w:sz w:val="24"/>
          <w:szCs w:val="24"/>
        </w:rPr>
        <w:t>Rearrange the following to make x the subject: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494"/>
      </w:tblGrid>
      <w:tr w:rsidR="007B287F" w:rsidTr="000F7993">
        <w:trPr>
          <w:trHeight w:val="737"/>
        </w:trPr>
        <w:tc>
          <w:tcPr>
            <w:tcW w:w="2843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 w:rsidRPr="0071601D">
              <w:rPr>
                <w:rFonts w:asciiTheme="minorHAnsi" w:hAnsiTheme="minorHAnsi"/>
                <w:b w:val="0"/>
                <w:sz w:val="24"/>
                <w:szCs w:val="24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inorHAns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>+17</m:t>
              </m:r>
            </m:oMath>
          </w:p>
        </w:tc>
        <w:tc>
          <w:tcPr>
            <w:tcW w:w="2494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  <w:r w:rsidRPr="0071601D">
              <w:rPr>
                <w:rFonts w:asciiTheme="minorHAnsi" w:hAnsiTheme="minorHAnsi"/>
                <w:b w:val="0"/>
                <w:sz w:val="24"/>
                <w:szCs w:val="24"/>
              </w:rPr>
              <w:t xml:space="preserve">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b-cx</m:t>
              </m:r>
            </m:oMath>
          </w:p>
        </w:tc>
      </w:tr>
      <w:tr w:rsidR="007B287F" w:rsidTr="000F7993">
        <w:tc>
          <w:tcPr>
            <w:tcW w:w="2843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</w:t>
            </w:r>
            <w:r w:rsidRPr="0071601D">
              <w:rPr>
                <w:rFonts w:asciiTheme="minorHAnsi" w:hAnsiTheme="minorHAnsi"/>
                <w:b w:val="0"/>
                <w:sz w:val="24"/>
                <w:szCs w:val="24"/>
              </w:rPr>
              <w:t xml:space="preserve">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Theme="minorHAnsi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Theme="minorHAnsi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</m:rad>
            </m:oMath>
          </w:p>
        </w:tc>
        <w:tc>
          <w:tcPr>
            <w:tcW w:w="2494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  <w:r w:rsidRPr="0071601D">
              <w:rPr>
                <w:rFonts w:asciiTheme="minorHAnsi" w:hAnsiTheme="minorHAnsi"/>
                <w:b w:val="0"/>
                <w:sz w:val="24"/>
                <w:szCs w:val="24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hAnsi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2(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S-xn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1)</m:t>
                  </m:r>
                </m:den>
              </m:f>
            </m:oMath>
          </w:p>
        </w:tc>
      </w:tr>
    </w:tbl>
    <w:p w:rsidR="007B287F" w:rsidRPr="006B414F" w:rsidRDefault="007B287F" w:rsidP="007B287F">
      <w:pPr>
        <w:pStyle w:val="Heading1"/>
        <w:numPr>
          <w:ilvl w:val="0"/>
          <w:numId w:val="3"/>
        </w:numPr>
        <w:spacing w:before="360" w:beforeAutospacing="0" w:after="240" w:afterAutospacing="0" w:line="276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Equations</w:t>
      </w:r>
    </w:p>
    <w:p w:rsidR="007B287F" w:rsidRDefault="007B287F" w:rsidP="007B287F">
      <w:pPr>
        <w:pStyle w:val="Heading1"/>
        <w:spacing w:before="0" w:before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71601D">
        <w:rPr>
          <w:rFonts w:asciiTheme="minorHAnsi" w:hAnsiTheme="minorHAnsi"/>
          <w:b w:val="0"/>
          <w:sz w:val="24"/>
          <w:szCs w:val="24"/>
        </w:rPr>
        <w:t>Solve the following equations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452"/>
        <w:gridCol w:w="2426"/>
      </w:tblGrid>
      <w:tr w:rsidR="007B287F" w:rsidTr="000F7993">
        <w:trPr>
          <w:trHeight w:val="680"/>
        </w:trPr>
        <w:tc>
          <w:tcPr>
            <w:tcW w:w="2438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>a</w:t>
            </w:r>
            <w:r w:rsidRPr="0071601D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)    </w:t>
            </w:r>
            <m:oMath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y-</m:t>
              </m:r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Theme="minorHAnsi"/>
                  <w:sz w:val="24"/>
                  <w:szCs w:val="24"/>
                </w:rPr>
                <m:t>=2</m:t>
              </m:r>
            </m:oMath>
          </w:p>
        </w:tc>
        <w:tc>
          <w:tcPr>
            <w:tcW w:w="3114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>b</w:t>
            </w:r>
            <w:r w:rsidRPr="0071601D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)    </w:t>
            </w:r>
            <m:oMath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Theme="minorHAnsi"/>
                  <w:sz w:val="24"/>
                  <w:szCs w:val="24"/>
                </w:rPr>
                <m:t>+ 3=2+</m:t>
              </m:r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3032" w:type="dxa"/>
            <w:vAlign w:val="center"/>
          </w:tcPr>
          <w:p w:rsidR="007B287F" w:rsidRPr="00787533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>c</w:t>
            </w:r>
            <w:r w:rsidRPr="0071601D"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)    </w:t>
            </w:r>
            <m:oMath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Theme="minorHAnsi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Theme="minorHAns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Theme="minorHAnsi"/>
                  <w:sz w:val="24"/>
                  <w:szCs w:val="24"/>
                </w:rPr>
                <m:t>=2</m:t>
              </m:r>
            </m:oMath>
          </w:p>
        </w:tc>
      </w:tr>
    </w:tbl>
    <w:p w:rsidR="007B287F" w:rsidRDefault="007B287F" w:rsidP="007B287F">
      <w:pPr>
        <w:pStyle w:val="Heading1"/>
        <w:numPr>
          <w:ilvl w:val="0"/>
          <w:numId w:val="3"/>
        </w:numPr>
        <w:spacing w:before="360" w:beforeAutospacing="0" w:after="240" w:afterAutospacing="0" w:line="276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Further Equations</w:t>
      </w:r>
    </w:p>
    <w:p w:rsidR="007B287F" w:rsidRDefault="007B287F" w:rsidP="007B287F">
      <w:pPr>
        <w:pStyle w:val="Heading1"/>
        <w:spacing w:before="360" w:beforeAutospacing="0" w:after="240" w:afterAutospacing="0" w:line="276" w:lineRule="auto"/>
        <w:ind w:firstLine="714"/>
        <w:rPr>
          <w:rFonts w:asciiTheme="minorHAnsi" w:hAnsiTheme="minorHAnsi"/>
          <w:b w:val="0"/>
          <w:sz w:val="24"/>
          <w:szCs w:val="24"/>
        </w:rPr>
      </w:pPr>
      <w:r w:rsidRPr="00EB53C0">
        <w:rPr>
          <w:rFonts w:asciiTheme="minorHAnsi" w:hAnsiTheme="minorHAnsi"/>
          <w:b w:val="0"/>
          <w:sz w:val="24"/>
          <w:szCs w:val="24"/>
        </w:rPr>
        <w:t xml:space="preserve">Solve this using the quadratic formula </w:t>
      </w:r>
    </w:p>
    <w:p w:rsidR="007B287F" w:rsidRDefault="007B287F" w:rsidP="007B287F">
      <w:pPr>
        <w:pStyle w:val="Heading1"/>
        <w:numPr>
          <w:ilvl w:val="0"/>
          <w:numId w:val="4"/>
        </w:numPr>
        <w:spacing w:before="360" w:beforeAutospacing="0" w:after="240" w:afterAutospacing="0" w:line="276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4x</w:t>
      </w:r>
      <w:r>
        <w:rPr>
          <w:rFonts w:ascii="Calibri" w:hAnsi="Calibri"/>
          <w:b w:val="0"/>
          <w:sz w:val="24"/>
          <w:szCs w:val="24"/>
        </w:rPr>
        <w:t>²</w:t>
      </w:r>
      <w:r>
        <w:rPr>
          <w:rFonts w:asciiTheme="minorHAnsi" w:hAnsiTheme="minorHAnsi"/>
          <w:b w:val="0"/>
          <w:sz w:val="24"/>
          <w:szCs w:val="24"/>
        </w:rPr>
        <w:t xml:space="preserve"> + 7x - 5 = 0</w:t>
      </w:r>
    </w:p>
    <w:p w:rsidR="007B287F" w:rsidRDefault="007B287F" w:rsidP="007B287F">
      <w:pPr>
        <w:pStyle w:val="Heading1"/>
        <w:spacing w:before="360" w:beforeAutospacing="0" w:after="240" w:afterAutospacing="0" w:line="276" w:lineRule="auto"/>
        <w:ind w:left="71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Solve this using completing the square method and keep your answer in exact form</w:t>
      </w:r>
    </w:p>
    <w:p w:rsidR="007B287F" w:rsidRDefault="007B287F" w:rsidP="007B287F">
      <w:pPr>
        <w:pStyle w:val="Heading1"/>
        <w:numPr>
          <w:ilvl w:val="0"/>
          <w:numId w:val="4"/>
        </w:numPr>
        <w:spacing w:before="360" w:beforeAutospacing="0" w:after="240" w:afterAutospacing="0" w:line="276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x</w:t>
      </w:r>
      <w:r>
        <w:rPr>
          <w:rFonts w:ascii="Calibri" w:hAnsi="Calibri"/>
          <w:b w:val="0"/>
          <w:sz w:val="24"/>
          <w:szCs w:val="24"/>
        </w:rPr>
        <w:t>²</w:t>
      </w:r>
      <w:r>
        <w:rPr>
          <w:rFonts w:asciiTheme="minorHAnsi" w:hAnsiTheme="minorHAnsi"/>
          <w:b w:val="0"/>
          <w:sz w:val="24"/>
          <w:szCs w:val="24"/>
        </w:rPr>
        <w:t xml:space="preserve"> - 5x + 2 = 0</w:t>
      </w:r>
    </w:p>
    <w:p w:rsidR="007B287F" w:rsidRPr="00AC70F6" w:rsidRDefault="007B287F" w:rsidP="007B287F">
      <w:pPr>
        <w:pStyle w:val="Heading1"/>
        <w:spacing w:before="360" w:beforeAutospacing="0" w:after="240" w:afterAutospacing="0" w:line="276" w:lineRule="auto"/>
        <w:ind w:left="1074"/>
        <w:rPr>
          <w:rFonts w:asciiTheme="minorHAnsi" w:hAnsiTheme="minorHAnsi"/>
          <w:b w:val="0"/>
          <w:sz w:val="24"/>
          <w:szCs w:val="24"/>
        </w:rPr>
      </w:pPr>
    </w:p>
    <w:p w:rsidR="007B287F" w:rsidRPr="006B414F" w:rsidRDefault="007B287F" w:rsidP="007B287F">
      <w:pPr>
        <w:pStyle w:val="Heading1"/>
        <w:numPr>
          <w:ilvl w:val="0"/>
          <w:numId w:val="3"/>
        </w:numPr>
        <w:spacing w:before="360" w:beforeAutospacing="0" w:after="240" w:afterAutospacing="0" w:line="276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Surds</w:t>
      </w:r>
    </w:p>
    <w:p w:rsidR="007B287F" w:rsidRPr="00B8767E" w:rsidRDefault="007B287F" w:rsidP="007B287F">
      <w:pPr>
        <w:pStyle w:val="Heading1"/>
        <w:spacing w:before="0" w:before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B8767E">
        <w:rPr>
          <w:rFonts w:asciiTheme="minorHAnsi" w:hAnsiTheme="minorHAnsi"/>
          <w:b w:val="0"/>
          <w:sz w:val="24"/>
          <w:szCs w:val="24"/>
        </w:rPr>
        <w:t>Evaluate the following:</w:t>
      </w:r>
    </w:p>
    <w:tbl>
      <w:tblPr>
        <w:tblStyle w:val="TableGrid"/>
        <w:tblW w:w="8246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2"/>
        <w:gridCol w:w="1420"/>
        <w:gridCol w:w="1592"/>
        <w:gridCol w:w="2341"/>
        <w:gridCol w:w="1356"/>
      </w:tblGrid>
      <w:tr w:rsidR="007B287F" w:rsidRPr="00B8767E" w:rsidTr="007B287F">
        <w:trPr>
          <w:trHeight w:val="589"/>
        </w:trPr>
        <w:tc>
          <w:tcPr>
            <w:tcW w:w="1537" w:type="dxa"/>
            <w:gridSpan w:val="2"/>
          </w:tcPr>
          <w:p w:rsidR="007B287F" w:rsidRPr="00B8767E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a) 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√4 </w:t>
            </w:r>
            <w:r w:rsidRPr="00B8767E">
              <w:rPr>
                <w:rFonts w:ascii="Cambria Math" w:hAnsi="Cambria Math"/>
                <w:b w:val="0"/>
                <w:sz w:val="24"/>
                <w:szCs w:val="24"/>
              </w:rPr>
              <w:t>×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 √25</w:t>
            </w:r>
          </w:p>
        </w:tc>
        <w:tc>
          <w:tcPr>
            <w:tcW w:w="1420" w:type="dxa"/>
          </w:tcPr>
          <w:p w:rsidR="007B287F" w:rsidRPr="00B8767E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)  √7 </w:t>
            </w:r>
            <w:r w:rsidRPr="00B8767E">
              <w:rPr>
                <w:rFonts w:ascii="Cambria Math" w:hAnsi="Cambria Math"/>
                <w:b w:val="0"/>
                <w:sz w:val="24"/>
                <w:szCs w:val="24"/>
              </w:rPr>
              <w:t>×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 √7</w:t>
            </w:r>
          </w:p>
        </w:tc>
        <w:tc>
          <w:tcPr>
            <w:tcW w:w="1592" w:type="dxa"/>
          </w:tcPr>
          <w:p w:rsidR="007B287F" w:rsidRPr="00B8767E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c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)  </w:t>
            </w: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√2 </w:t>
            </w:r>
            <w:r w:rsidRPr="00B8767E">
              <w:rPr>
                <w:rFonts w:ascii="Cambria Math" w:hAnsi="Cambria Math"/>
                <w:b w:val="0"/>
                <w:sz w:val="24"/>
                <w:szCs w:val="24"/>
              </w:rPr>
              <w:t>×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 √18</w:t>
            </w:r>
          </w:p>
        </w:tc>
        <w:tc>
          <w:tcPr>
            <w:tcW w:w="2341" w:type="dxa"/>
          </w:tcPr>
          <w:p w:rsidR="007B287F" w:rsidRPr="00B8767E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</w:rPr>
              <w:t xml:space="preserve">d)  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√6 </w:t>
            </w:r>
            <w:r w:rsidRPr="00B8767E">
              <w:rPr>
                <w:rFonts w:ascii="Cambria Math" w:hAnsi="Cambria Math"/>
                <w:b w:val="0"/>
                <w:sz w:val="24"/>
                <w:szCs w:val="24"/>
              </w:rPr>
              <w:t>×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 xml:space="preserve"> √10 </w:t>
            </w:r>
            <w:r w:rsidRPr="00B8767E">
              <w:rPr>
                <w:rFonts w:ascii="Cambria Math" w:hAnsi="Cambria Math"/>
                <w:b w:val="0"/>
                <w:sz w:val="24"/>
                <w:szCs w:val="24"/>
              </w:rPr>
              <w:t>×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B8767E">
              <w:rPr>
                <w:rFonts w:asciiTheme="minorHAnsi" w:hAnsiTheme="minorHAnsi"/>
                <w:b w:val="0"/>
                <w:sz w:val="24"/>
                <w:szCs w:val="24"/>
              </w:rPr>
              <w:t>√15</w:t>
            </w:r>
          </w:p>
        </w:tc>
        <w:tc>
          <w:tcPr>
            <w:tcW w:w="1356" w:type="dxa"/>
          </w:tcPr>
          <w:p w:rsidR="007B287F" w:rsidRPr="00B8767E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</w:p>
        </w:tc>
      </w:tr>
      <w:tr w:rsidR="007B287F" w:rsidRPr="00B8767E" w:rsidTr="000F7993">
        <w:trPr>
          <w:trHeight w:val="1450"/>
        </w:trPr>
        <w:tc>
          <w:tcPr>
            <w:tcW w:w="1365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92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41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</w:p>
        </w:tc>
        <w:tc>
          <w:tcPr>
            <w:tcW w:w="1356" w:type="dxa"/>
          </w:tcPr>
          <w:p w:rsidR="007B287F" w:rsidRDefault="007B287F" w:rsidP="000F7993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B287F" w:rsidRDefault="007B287F" w:rsidP="007B287F">
      <w:pPr>
        <w:pStyle w:val="Heading1"/>
        <w:numPr>
          <w:ilvl w:val="0"/>
          <w:numId w:val="3"/>
        </w:numPr>
        <w:spacing w:before="360" w:beforeAutospacing="0" w:after="240" w:afterAutospacing="0" w:line="276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Trigonometry</w:t>
      </w:r>
    </w:p>
    <w:p w:rsidR="007B287F" w:rsidRPr="00F556B9" w:rsidRDefault="007B287F" w:rsidP="007B287F">
      <w:pPr>
        <w:pStyle w:val="Heading1"/>
        <w:numPr>
          <w:ilvl w:val="0"/>
          <w:numId w:val="5"/>
        </w:numPr>
        <w:spacing w:before="360" w:beforeAutospacing="0" w:after="240" w:afterAutospacing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Calculate all missing angles and lengths in this triangle</w:t>
      </w:r>
    </w:p>
    <w:p w:rsidR="007B287F" w:rsidRDefault="007B287F" w:rsidP="007B287F">
      <w:pPr>
        <w:pStyle w:val="Heading1"/>
        <w:spacing w:before="360" w:beforeAutospacing="0" w:after="240" w:afterAutospacing="0" w:line="276" w:lineRule="auto"/>
        <w:rPr>
          <w:rFonts w:asciiTheme="minorHAnsi" w:hAnsiTheme="minorHAnsi"/>
          <w:b w:val="0"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06283D43" wp14:editId="50C2F99F">
            <wp:extent cx="1781175" cy="1759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87844" cy="176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7F" w:rsidRDefault="007B287F" w:rsidP="007B287F">
      <w:pPr>
        <w:pStyle w:val="Heading1"/>
        <w:numPr>
          <w:ilvl w:val="0"/>
          <w:numId w:val="5"/>
        </w:numPr>
        <w:spacing w:before="360" w:beforeAutospacing="0" w:after="240" w:afterAutospacing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Calculate the area of the triangle above</w:t>
      </w:r>
    </w:p>
    <w:p w:rsidR="007B287F" w:rsidRPr="006B414F" w:rsidRDefault="007B287F" w:rsidP="007B287F">
      <w:pPr>
        <w:pStyle w:val="Heading1"/>
        <w:numPr>
          <w:ilvl w:val="0"/>
          <w:numId w:val="3"/>
        </w:numPr>
        <w:spacing w:before="480" w:beforeAutospacing="0" w:after="24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Miscellaneous</w:t>
      </w:r>
    </w:p>
    <w:p w:rsidR="007B287F" w:rsidRDefault="007B287F" w:rsidP="007B287F">
      <w:pPr>
        <w:pStyle w:val="Heading1"/>
        <w:spacing w:before="600" w:beforeAutospacing="0"/>
        <w:ind w:left="567"/>
        <w:rPr>
          <w:rFonts w:asciiTheme="minorHAnsi" w:eastAsiaTheme="minorEastAsia" w:hAnsiTheme="minorHAnsi"/>
          <w:b w:val="0"/>
          <w:sz w:val="24"/>
          <w:szCs w:val="24"/>
        </w:rPr>
      </w:pPr>
      <w:r>
        <w:rPr>
          <w:rFonts w:asciiTheme="minorHAnsi" w:eastAsiaTheme="minorEastAsia" w:hAnsiTheme="minorHAnsi"/>
          <w:b w:val="0"/>
          <w:sz w:val="24"/>
          <w:szCs w:val="24"/>
        </w:rPr>
        <w:t>a)  How many 2-digit numbers can be formed using the digits 1, 3, 5, 7 and 8 which are divisible by 3?</w:t>
      </w:r>
    </w:p>
    <w:p w:rsidR="007B287F" w:rsidRDefault="007B287F" w:rsidP="007B287F">
      <w:pPr>
        <w:pStyle w:val="Heading1"/>
        <w:spacing w:before="600" w:beforeAutospacing="0"/>
        <w:ind w:left="567"/>
        <w:rPr>
          <w:rFonts w:asciiTheme="minorHAnsi" w:eastAsiaTheme="minorEastAsia" w:hAnsiTheme="minorHAnsi"/>
          <w:b w:val="0"/>
          <w:sz w:val="24"/>
          <w:szCs w:val="24"/>
        </w:rPr>
      </w:pPr>
      <w:r>
        <w:rPr>
          <w:rFonts w:asciiTheme="minorHAnsi" w:eastAsiaTheme="minorEastAsia" w:hAnsiTheme="minorHAnsi"/>
          <w:b w:val="0"/>
          <w:sz w:val="24"/>
          <w:szCs w:val="24"/>
        </w:rPr>
        <w:t>b)  The number 114 is the sum of 4 consecutive positive integers. What are they?</w:t>
      </w:r>
    </w:p>
    <w:p w:rsidR="007B287F" w:rsidRDefault="007B287F" w:rsidP="007B287F">
      <w:pPr>
        <w:pStyle w:val="Heading1"/>
        <w:spacing w:before="600" w:beforeAutospacing="0"/>
        <w:ind w:left="567"/>
        <w:rPr>
          <w:rFonts w:asciiTheme="minorHAnsi" w:eastAsiaTheme="minorEastAsia" w:hAnsiTheme="minorHAnsi"/>
          <w:b w:val="0"/>
          <w:sz w:val="24"/>
          <w:szCs w:val="24"/>
        </w:rPr>
      </w:pPr>
      <w:r>
        <w:rPr>
          <w:rFonts w:asciiTheme="minorHAnsi" w:eastAsiaTheme="minorEastAsia" w:hAnsiTheme="minorHAnsi"/>
          <w:b w:val="0"/>
          <w:sz w:val="24"/>
          <w:szCs w:val="24"/>
        </w:rPr>
        <w:t>c)  p and q are two positive integers. p² + q² = 170. What are the values of p and q?</w:t>
      </w:r>
    </w:p>
    <w:p w:rsidR="00670068" w:rsidRPr="00670068" w:rsidRDefault="007B287F" w:rsidP="00670068">
      <w:pPr>
        <w:pStyle w:val="Heading1"/>
        <w:spacing w:before="600" w:beforeAutospacing="0"/>
        <w:ind w:left="567"/>
        <w:rPr>
          <w:rFonts w:asciiTheme="minorHAnsi" w:eastAsiaTheme="minorEastAsia" w:hAnsiTheme="minorHAnsi"/>
          <w:b w:val="0"/>
          <w:sz w:val="24"/>
          <w:szCs w:val="24"/>
        </w:rPr>
      </w:pPr>
      <w:r>
        <w:rPr>
          <w:rFonts w:asciiTheme="minorHAnsi" w:eastAsiaTheme="minorEastAsia" w:hAnsiTheme="minorHAnsi"/>
          <w:b w:val="0"/>
          <w:sz w:val="24"/>
          <w:szCs w:val="24"/>
        </w:rPr>
        <w:t>d) List the constant acceleration equations</w:t>
      </w:r>
      <w:bookmarkStart w:id="0" w:name="_GoBack"/>
      <w:bookmarkEnd w:id="0"/>
    </w:p>
    <w:sectPr w:rsidR="00670068" w:rsidRPr="00670068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2E" w:rsidRDefault="005E5B2E" w:rsidP="005E5B2E">
      <w:r>
        <w:separator/>
      </w:r>
    </w:p>
  </w:endnote>
  <w:endnote w:type="continuationSeparator" w:id="0">
    <w:p w:rsidR="005E5B2E" w:rsidRDefault="005E5B2E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2E" w:rsidRDefault="005E5B2E" w:rsidP="005E5B2E">
      <w:r>
        <w:separator/>
      </w:r>
    </w:p>
  </w:footnote>
  <w:footnote w:type="continuationSeparator" w:id="0">
    <w:p w:rsidR="005E5B2E" w:rsidRDefault="005E5B2E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D21"/>
    <w:multiLevelType w:val="hybridMultilevel"/>
    <w:tmpl w:val="6B5E9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644106"/>
    <w:multiLevelType w:val="hybridMultilevel"/>
    <w:tmpl w:val="0B460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D6A59"/>
    <w:multiLevelType w:val="hybridMultilevel"/>
    <w:tmpl w:val="559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B00BC"/>
    <w:multiLevelType w:val="hybridMultilevel"/>
    <w:tmpl w:val="9FAC2342"/>
    <w:lvl w:ilvl="0" w:tplc="9AB0CBA8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72933576"/>
    <w:multiLevelType w:val="hybridMultilevel"/>
    <w:tmpl w:val="D9DEC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406D"/>
    <w:multiLevelType w:val="hybridMultilevel"/>
    <w:tmpl w:val="04440176"/>
    <w:lvl w:ilvl="0" w:tplc="77707B7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175D0E"/>
    <w:rsid w:val="0024184B"/>
    <w:rsid w:val="002D4457"/>
    <w:rsid w:val="004D0487"/>
    <w:rsid w:val="005E5B2E"/>
    <w:rsid w:val="00670068"/>
    <w:rsid w:val="007B287F"/>
    <w:rsid w:val="0080230F"/>
    <w:rsid w:val="00A37773"/>
    <w:rsid w:val="00BD4657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04905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8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character" w:customStyle="1" w:styleId="Heading1Char">
    <w:name w:val="Heading 1 Char"/>
    <w:basedOn w:val="DefaultParagraphFont"/>
    <w:link w:val="Heading1"/>
    <w:uiPriority w:val="9"/>
    <w:rsid w:val="007B287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paragraph" w:styleId="ListParagraph">
    <w:name w:val="List Paragraph"/>
    <w:basedOn w:val="Normal"/>
    <w:uiPriority w:val="34"/>
    <w:qFormat/>
    <w:rsid w:val="007B287F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B287F"/>
    <w:rPr>
      <w:strike w:val="0"/>
      <w:dstrike w:val="0"/>
      <w:color w:val="00568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B287F"/>
    <w:rPr>
      <w:b/>
      <w:bCs/>
    </w:rPr>
  </w:style>
  <w:style w:type="character" w:customStyle="1" w:styleId="vtp-binding-byline2">
    <w:name w:val="vtp-binding-byline2"/>
    <w:basedOn w:val="DefaultParagraphFont"/>
    <w:rsid w:val="007B287F"/>
  </w:style>
  <w:style w:type="character" w:customStyle="1" w:styleId="vtp-byline-text2">
    <w:name w:val="vtp-byline-text2"/>
    <w:basedOn w:val="DefaultParagraphFont"/>
    <w:rsid w:val="007B287F"/>
  </w:style>
  <w:style w:type="table" w:styleId="TableGrid">
    <w:name w:val="Table Grid"/>
    <w:basedOn w:val="TableNormal"/>
    <w:uiPriority w:val="59"/>
    <w:rsid w:val="007B287F"/>
    <w:rPr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70068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live.oup.com/www.oup.com/oxed/secondary/maths/HomeLearning-Pack_A-Level-Bridging_Algebra_Contents-page.pdf?region=uk" TargetMode="External"/><Relationship Id="rId13" Type="http://schemas.openxmlformats.org/officeDocument/2006/relationships/hyperlink" Target="http://www.henleycol.ac.uk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hyperlink" Target="https://www.cgpbooks.co.uk/secondary-books/as-and-a-level/maths/mbr71-new-head-start-to-a-level-maths" TargetMode="External"/><Relationship Id="rId12" Type="http://schemas.openxmlformats.org/officeDocument/2006/relationships/image" Target="cid:image013.png@01D6171C.78618B30" TargetMode="External"/><Relationship Id="rId17" Type="http://schemas.openxmlformats.org/officeDocument/2006/relationships/hyperlink" Target="https://www.instagram.com/thehenleycollege/" TargetMode="External"/><Relationship Id="rId25" Type="http://schemas.openxmlformats.org/officeDocument/2006/relationships/image" Target="cid:image017.png@01D6171C.78618B3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4.png@01D6171C.78618B30" TargetMode="External"/><Relationship Id="rId20" Type="http://schemas.openxmlformats.org/officeDocument/2006/relationships/hyperlink" Target="https://twitter.com/henleycol" TargetMode="External"/><Relationship Id="rId29" Type="http://schemas.openxmlformats.org/officeDocument/2006/relationships/hyperlink" Target="http://plus.maths.org/cont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32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channel/UCHHVLjgGCQNZY_7KtrLFlwQ" TargetMode="External"/><Relationship Id="rId28" Type="http://schemas.openxmlformats.org/officeDocument/2006/relationships/image" Target="media/image7.jpg"/><Relationship Id="rId10" Type="http://schemas.openxmlformats.org/officeDocument/2006/relationships/hyperlink" Target="http://www.henleycol.ac.uk/" TargetMode="External"/><Relationship Id="rId19" Type="http://schemas.openxmlformats.org/officeDocument/2006/relationships/image" Target="cid:image015.png@01D6171C.78618B30" TargetMode="External"/><Relationship Id="rId31" Type="http://schemas.openxmlformats.org/officeDocument/2006/relationships/hyperlink" Target="http://nrich.maths.org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ag@henleycol.ac.uk" TargetMode="External"/><Relationship Id="rId14" Type="http://schemas.openxmlformats.org/officeDocument/2006/relationships/hyperlink" Target="https://www.facebook.com/thehenleycollege" TargetMode="External"/><Relationship Id="rId22" Type="http://schemas.openxmlformats.org/officeDocument/2006/relationships/image" Target="cid:image016.png@01D6171C.78618B30" TargetMode="External"/><Relationship Id="rId27" Type="http://schemas.openxmlformats.org/officeDocument/2006/relationships/image" Target="cid:image018.jpg@01D6171C.78618B30" TargetMode="External"/><Relationship Id="rId30" Type="http://schemas.openxmlformats.org/officeDocument/2006/relationships/hyperlink" Target="http://plus.maths.org/content/do-you-know-whats-good-you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Jon Lagden</cp:lastModifiedBy>
  <cp:revision>2</cp:revision>
  <cp:lastPrinted>2017-01-11T16:32:00Z</cp:lastPrinted>
  <dcterms:created xsi:type="dcterms:W3CDTF">2020-05-05T09:28:00Z</dcterms:created>
  <dcterms:modified xsi:type="dcterms:W3CDTF">2020-05-05T09:28:00Z</dcterms:modified>
</cp:coreProperties>
</file>