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BE7C9" w14:textId="77777777" w:rsidR="00C515E2" w:rsidRDefault="00C515E2" w:rsidP="00403674">
      <w:pPr>
        <w:pStyle w:val="Title"/>
        <w:jc w:val="center"/>
        <w:rPr>
          <w:sz w:val="32"/>
          <w:szCs w:val="32"/>
        </w:rPr>
      </w:pPr>
      <w:r w:rsidRPr="00785150">
        <w:rPr>
          <w:rFonts w:ascii="Century Gothic" w:hAnsi="Century Gothic"/>
          <w:noProof/>
          <w:sz w:val="18"/>
          <w:lang w:eastAsia="en-GB"/>
        </w:rPr>
        <w:drawing>
          <wp:anchor distT="0" distB="0" distL="114300" distR="114300" simplePos="0" relativeHeight="251659264" behindDoc="0" locked="0" layoutInCell="1" allowOverlap="1" wp14:anchorId="31531191" wp14:editId="5AD5A69D">
            <wp:simplePos x="0" y="0"/>
            <wp:positionH relativeFrom="column">
              <wp:posOffset>4758055</wp:posOffset>
            </wp:positionH>
            <wp:positionV relativeFrom="paragraph">
              <wp:posOffset>-92075</wp:posOffset>
            </wp:positionV>
            <wp:extent cx="1447165" cy="640080"/>
            <wp:effectExtent l="0" t="0" r="0" b="0"/>
            <wp:wrapNone/>
            <wp:docPr id="1" name="Picture 9" descr="black text on transparent landsca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ext on transparent landscape.eps"/>
                    <pic:cNvPicPr/>
                  </pic:nvPicPr>
                  <pic:blipFill>
                    <a:blip r:embed="rId8"/>
                    <a:stretch>
                      <a:fillRect/>
                    </a:stretch>
                  </pic:blipFill>
                  <pic:spPr>
                    <a:xfrm>
                      <a:off x="0" y="0"/>
                      <a:ext cx="1447165" cy="640080"/>
                    </a:xfrm>
                    <a:prstGeom prst="rect">
                      <a:avLst/>
                    </a:prstGeom>
                  </pic:spPr>
                </pic:pic>
              </a:graphicData>
            </a:graphic>
            <wp14:sizeRelH relativeFrom="margin">
              <wp14:pctWidth>0</wp14:pctWidth>
            </wp14:sizeRelH>
            <wp14:sizeRelV relativeFrom="margin">
              <wp14:pctHeight>0</wp14:pctHeight>
            </wp14:sizeRelV>
          </wp:anchor>
        </w:drawing>
      </w:r>
    </w:p>
    <w:p w14:paraId="04C7D879" w14:textId="77777777" w:rsidR="00C515E2" w:rsidRDefault="00C515E2" w:rsidP="00403674">
      <w:pPr>
        <w:pStyle w:val="Title"/>
        <w:jc w:val="center"/>
        <w:rPr>
          <w:sz w:val="32"/>
          <w:szCs w:val="32"/>
        </w:rPr>
      </w:pPr>
    </w:p>
    <w:p w14:paraId="01C85441" w14:textId="77777777" w:rsidR="00205EA4" w:rsidRPr="00403674" w:rsidRDefault="00205EA4" w:rsidP="00403674">
      <w:pPr>
        <w:pStyle w:val="Title"/>
        <w:jc w:val="center"/>
        <w:rPr>
          <w:sz w:val="32"/>
          <w:szCs w:val="32"/>
        </w:rPr>
      </w:pPr>
      <w:r w:rsidRPr="00403674">
        <w:rPr>
          <w:sz w:val="32"/>
          <w:szCs w:val="32"/>
        </w:rPr>
        <w:t>The Henley College Corporation</w:t>
      </w:r>
    </w:p>
    <w:p w14:paraId="7D550139" w14:textId="77777777" w:rsidR="006A319B" w:rsidRPr="00C76C46" w:rsidRDefault="0057728C" w:rsidP="00403674">
      <w:pPr>
        <w:spacing w:after="0"/>
        <w:jc w:val="center"/>
        <w:rPr>
          <w:rFonts w:ascii="Century Gothic" w:hAnsi="Century Gothic" w:cs="Arial"/>
          <w:b/>
          <w:bCs/>
        </w:rPr>
      </w:pPr>
      <w:r w:rsidRPr="00C76C46">
        <w:rPr>
          <w:rFonts w:ascii="Century Gothic" w:hAnsi="Century Gothic" w:cs="Arial"/>
          <w:b/>
          <w:bCs/>
        </w:rPr>
        <w:t xml:space="preserve">MINUTES of the </w:t>
      </w:r>
      <w:r w:rsidR="006F162B">
        <w:rPr>
          <w:rFonts w:ascii="Century Gothic" w:hAnsi="Century Gothic" w:cs="Arial"/>
          <w:b/>
          <w:bCs/>
        </w:rPr>
        <w:t xml:space="preserve">Corporation </w:t>
      </w:r>
      <w:r w:rsidR="00FA62BC" w:rsidRPr="00C76C46">
        <w:rPr>
          <w:rFonts w:ascii="Century Gothic" w:hAnsi="Century Gothic" w:cs="Arial"/>
          <w:b/>
          <w:bCs/>
        </w:rPr>
        <w:t>Meeting</w:t>
      </w:r>
      <w:r w:rsidR="00911CCB">
        <w:rPr>
          <w:rFonts w:ascii="Century Gothic" w:hAnsi="Century Gothic" w:cs="Arial"/>
          <w:b/>
          <w:bCs/>
        </w:rPr>
        <w:t xml:space="preserve"> (Strategy, Students and Curriculum)</w:t>
      </w:r>
    </w:p>
    <w:p w14:paraId="411CF014" w14:textId="77777777" w:rsidR="0057728C" w:rsidRPr="00C76C46" w:rsidRDefault="00205EA4" w:rsidP="00403674">
      <w:pPr>
        <w:spacing w:after="0"/>
        <w:jc w:val="center"/>
        <w:rPr>
          <w:rFonts w:ascii="Century Gothic" w:hAnsi="Century Gothic" w:cs="Arial"/>
          <w:b/>
          <w:bCs/>
        </w:rPr>
      </w:pPr>
      <w:r w:rsidRPr="00C76C46">
        <w:rPr>
          <w:rFonts w:ascii="Century Gothic" w:hAnsi="Century Gothic" w:cs="Arial"/>
          <w:b/>
          <w:bCs/>
        </w:rPr>
        <w:t>h</w:t>
      </w:r>
      <w:r w:rsidR="0083646F" w:rsidRPr="00C76C46">
        <w:rPr>
          <w:rFonts w:ascii="Century Gothic" w:hAnsi="Century Gothic" w:cs="Arial"/>
          <w:b/>
          <w:bCs/>
        </w:rPr>
        <w:t xml:space="preserve">eld on </w:t>
      </w:r>
      <w:r w:rsidR="00911CCB">
        <w:rPr>
          <w:rFonts w:ascii="Century Gothic" w:hAnsi="Century Gothic" w:cs="Arial"/>
          <w:b/>
          <w:bCs/>
        </w:rPr>
        <w:t>Monday 23 February</w:t>
      </w:r>
      <w:r w:rsidR="00DB040A">
        <w:rPr>
          <w:rFonts w:ascii="Century Gothic" w:hAnsi="Century Gothic" w:cs="Arial"/>
          <w:b/>
          <w:bCs/>
        </w:rPr>
        <w:t xml:space="preserve"> 2015 </w:t>
      </w:r>
      <w:r w:rsidR="00EB6D6F" w:rsidRPr="00C76C46">
        <w:rPr>
          <w:rFonts w:ascii="Century Gothic" w:hAnsi="Century Gothic" w:cs="Arial"/>
          <w:b/>
          <w:bCs/>
        </w:rPr>
        <w:t xml:space="preserve">at </w:t>
      </w:r>
      <w:r w:rsidR="006F162B">
        <w:rPr>
          <w:rFonts w:ascii="Century Gothic" w:hAnsi="Century Gothic" w:cs="Arial"/>
          <w:b/>
          <w:bCs/>
        </w:rPr>
        <w:t>6:00pm</w:t>
      </w:r>
    </w:p>
    <w:p w14:paraId="0E33104D" w14:textId="77777777" w:rsidR="00403674" w:rsidRPr="00C76C46" w:rsidRDefault="00403674" w:rsidP="00403674">
      <w:pPr>
        <w:spacing w:after="0"/>
        <w:rPr>
          <w:rFonts w:ascii="Century Gothic" w:hAnsi="Century Gothic" w:cs="Arial"/>
          <w:b/>
          <w:bCs/>
        </w:rPr>
      </w:pPr>
    </w:p>
    <w:p w14:paraId="58051610" w14:textId="77777777" w:rsidR="0057728C" w:rsidRPr="00C76C46" w:rsidRDefault="0057728C" w:rsidP="00CF10D9">
      <w:pPr>
        <w:spacing w:after="0" w:line="240" w:lineRule="auto"/>
        <w:ind w:firstLine="1134"/>
        <w:rPr>
          <w:rFonts w:ascii="Century Gothic" w:hAnsi="Century Gothic" w:cs="Arial"/>
        </w:rPr>
      </w:pPr>
      <w:r w:rsidRPr="00C76C46">
        <w:rPr>
          <w:rFonts w:ascii="Century Gothic" w:hAnsi="Century Gothic" w:cs="Arial"/>
          <w:b/>
          <w:bCs/>
        </w:rPr>
        <w:t>Members present:</w:t>
      </w:r>
    </w:p>
    <w:p w14:paraId="562C5793" w14:textId="77777777" w:rsidR="000D0F28" w:rsidRDefault="006F162B" w:rsidP="00CF10D9">
      <w:pPr>
        <w:spacing w:after="0" w:line="240" w:lineRule="auto"/>
        <w:ind w:firstLine="1134"/>
        <w:rPr>
          <w:rFonts w:ascii="Century Gothic" w:hAnsi="Century Gothic" w:cs="Arial"/>
          <w:bCs/>
        </w:rPr>
      </w:pPr>
      <w:r>
        <w:rPr>
          <w:rFonts w:ascii="Century Gothic" w:hAnsi="Century Gothic" w:cs="Arial"/>
          <w:bCs/>
        </w:rPr>
        <w:t>Louise Adams</w:t>
      </w:r>
      <w:r w:rsidR="00377A0B">
        <w:rPr>
          <w:rFonts w:ascii="Century Gothic" w:hAnsi="Century Gothic" w:cs="Arial"/>
          <w:bCs/>
        </w:rPr>
        <w:t xml:space="preserve"> (LA)</w:t>
      </w:r>
      <w:r w:rsidR="00911CCB">
        <w:rPr>
          <w:rFonts w:ascii="Century Gothic" w:hAnsi="Century Gothic" w:cs="Arial"/>
          <w:bCs/>
        </w:rPr>
        <w:t xml:space="preserve"> Vice Chair</w:t>
      </w:r>
    </w:p>
    <w:p w14:paraId="7E289497" w14:textId="77777777" w:rsidR="002E0EB1" w:rsidRDefault="002E0EB1" w:rsidP="00CF10D9">
      <w:pPr>
        <w:spacing w:after="0" w:line="240" w:lineRule="auto"/>
        <w:ind w:firstLine="1134"/>
        <w:rPr>
          <w:rFonts w:ascii="Century Gothic" w:hAnsi="Century Gothic" w:cs="Arial"/>
          <w:bCs/>
        </w:rPr>
      </w:pPr>
      <w:r>
        <w:rPr>
          <w:rFonts w:ascii="Century Gothic" w:hAnsi="Century Gothic" w:cs="Arial"/>
          <w:bCs/>
        </w:rPr>
        <w:t>Jayne Davis</w:t>
      </w:r>
      <w:r w:rsidR="00377A0B">
        <w:rPr>
          <w:rFonts w:ascii="Century Gothic" w:hAnsi="Century Gothic" w:cs="Arial"/>
          <w:bCs/>
        </w:rPr>
        <w:t xml:space="preserve"> (JD</w:t>
      </w:r>
      <w:r w:rsidR="00911CCB">
        <w:rPr>
          <w:rFonts w:ascii="Century Gothic" w:hAnsi="Century Gothic" w:cs="Arial"/>
          <w:bCs/>
        </w:rPr>
        <w:t>av</w:t>
      </w:r>
      <w:r w:rsidR="00377A0B">
        <w:rPr>
          <w:rFonts w:ascii="Century Gothic" w:hAnsi="Century Gothic" w:cs="Arial"/>
          <w:bCs/>
        </w:rPr>
        <w:t>)</w:t>
      </w:r>
    </w:p>
    <w:p w14:paraId="75D95E29" w14:textId="77777777" w:rsidR="006F162B" w:rsidRDefault="006F162B" w:rsidP="00CF10D9">
      <w:pPr>
        <w:spacing w:after="0" w:line="240" w:lineRule="auto"/>
        <w:ind w:firstLine="1134"/>
        <w:rPr>
          <w:rFonts w:ascii="Century Gothic" w:hAnsi="Century Gothic" w:cs="Arial"/>
          <w:bCs/>
        </w:rPr>
      </w:pPr>
      <w:r>
        <w:rPr>
          <w:rFonts w:ascii="Century Gothic" w:hAnsi="Century Gothic" w:cs="Arial"/>
          <w:bCs/>
        </w:rPr>
        <w:t>Stephen Forward</w:t>
      </w:r>
      <w:r w:rsidR="00377A0B">
        <w:rPr>
          <w:rFonts w:ascii="Century Gothic" w:hAnsi="Century Gothic" w:cs="Arial"/>
          <w:bCs/>
        </w:rPr>
        <w:t xml:space="preserve"> (SF)</w:t>
      </w:r>
    </w:p>
    <w:p w14:paraId="2EFE4E18" w14:textId="77777777" w:rsidR="00377A0B" w:rsidRDefault="00377A0B" w:rsidP="00CF10D9">
      <w:pPr>
        <w:spacing w:after="0" w:line="240" w:lineRule="auto"/>
        <w:ind w:firstLine="1134"/>
        <w:rPr>
          <w:rFonts w:ascii="Century Gothic" w:hAnsi="Century Gothic" w:cs="Arial"/>
          <w:bCs/>
        </w:rPr>
      </w:pPr>
      <w:r>
        <w:rPr>
          <w:rFonts w:ascii="Century Gothic" w:hAnsi="Century Gothic" w:cs="Arial"/>
          <w:bCs/>
        </w:rPr>
        <w:t>Keith Heron (KH)</w:t>
      </w:r>
    </w:p>
    <w:p w14:paraId="6D06CAA7" w14:textId="77777777" w:rsidR="006F162B" w:rsidRDefault="006F162B" w:rsidP="00CF10D9">
      <w:pPr>
        <w:spacing w:after="0" w:line="240" w:lineRule="auto"/>
        <w:ind w:firstLine="1134"/>
        <w:rPr>
          <w:rFonts w:ascii="Century Gothic" w:hAnsi="Century Gothic" w:cs="Arial"/>
          <w:bCs/>
        </w:rPr>
      </w:pPr>
      <w:r>
        <w:rPr>
          <w:rFonts w:ascii="Century Gothic" w:hAnsi="Century Gothic" w:cs="Arial"/>
          <w:bCs/>
        </w:rPr>
        <w:t>Rick Holroyd</w:t>
      </w:r>
      <w:r w:rsidR="00377A0B">
        <w:rPr>
          <w:rFonts w:ascii="Century Gothic" w:hAnsi="Century Gothic" w:cs="Arial"/>
          <w:bCs/>
        </w:rPr>
        <w:t xml:space="preserve"> (RH)</w:t>
      </w:r>
    </w:p>
    <w:p w14:paraId="38996400" w14:textId="77777777" w:rsidR="006F162B" w:rsidRDefault="006F162B" w:rsidP="00CF10D9">
      <w:pPr>
        <w:spacing w:after="0" w:line="240" w:lineRule="auto"/>
        <w:ind w:firstLine="1134"/>
        <w:rPr>
          <w:rFonts w:ascii="Century Gothic" w:hAnsi="Century Gothic" w:cs="Arial"/>
          <w:bCs/>
        </w:rPr>
      </w:pPr>
      <w:r>
        <w:rPr>
          <w:rFonts w:ascii="Century Gothic" w:hAnsi="Century Gothic" w:cs="Arial"/>
          <w:bCs/>
        </w:rPr>
        <w:t>Sam Juthani</w:t>
      </w:r>
      <w:r w:rsidR="00377A0B">
        <w:rPr>
          <w:rFonts w:ascii="Century Gothic" w:hAnsi="Century Gothic" w:cs="Arial"/>
          <w:bCs/>
        </w:rPr>
        <w:t xml:space="preserve"> (SJ)</w:t>
      </w:r>
    </w:p>
    <w:p w14:paraId="6F9E2D3D" w14:textId="77777777" w:rsidR="006F162B" w:rsidRDefault="006F162B" w:rsidP="00CF10D9">
      <w:pPr>
        <w:spacing w:after="0" w:line="240" w:lineRule="auto"/>
        <w:ind w:firstLine="1134"/>
        <w:rPr>
          <w:rFonts w:ascii="Century Gothic" w:hAnsi="Century Gothic" w:cs="Arial"/>
          <w:bCs/>
        </w:rPr>
      </w:pPr>
      <w:r>
        <w:rPr>
          <w:rFonts w:ascii="Century Gothic" w:hAnsi="Century Gothic" w:cs="Arial"/>
          <w:bCs/>
        </w:rPr>
        <w:t>Peter Le Conte</w:t>
      </w:r>
      <w:r w:rsidR="00377A0B">
        <w:rPr>
          <w:rFonts w:ascii="Century Gothic" w:hAnsi="Century Gothic" w:cs="Arial"/>
          <w:bCs/>
        </w:rPr>
        <w:t xml:space="preserve"> (PLC)</w:t>
      </w:r>
    </w:p>
    <w:p w14:paraId="223A63D0" w14:textId="77777777" w:rsidR="006F162B" w:rsidRDefault="006F162B" w:rsidP="00CF10D9">
      <w:pPr>
        <w:spacing w:after="0" w:line="240" w:lineRule="auto"/>
        <w:ind w:firstLine="1134"/>
        <w:rPr>
          <w:rFonts w:ascii="Century Gothic" w:hAnsi="Century Gothic" w:cs="Arial"/>
          <w:bCs/>
        </w:rPr>
      </w:pPr>
      <w:r>
        <w:rPr>
          <w:rFonts w:ascii="Century Gothic" w:hAnsi="Century Gothic" w:cs="Arial"/>
          <w:bCs/>
        </w:rPr>
        <w:t>Ian McGaw</w:t>
      </w:r>
      <w:r w:rsidR="00377A0B">
        <w:rPr>
          <w:rFonts w:ascii="Century Gothic" w:hAnsi="Century Gothic" w:cs="Arial"/>
          <w:bCs/>
        </w:rPr>
        <w:t xml:space="preserve"> (IM</w:t>
      </w:r>
      <w:r w:rsidR="00E24B59">
        <w:rPr>
          <w:rFonts w:ascii="Century Gothic" w:hAnsi="Century Gothic" w:cs="Arial"/>
          <w:bCs/>
        </w:rPr>
        <w:t>G</w:t>
      </w:r>
      <w:r w:rsidR="00377A0B">
        <w:rPr>
          <w:rFonts w:ascii="Century Gothic" w:hAnsi="Century Gothic" w:cs="Arial"/>
          <w:bCs/>
        </w:rPr>
        <w:t>)</w:t>
      </w:r>
    </w:p>
    <w:p w14:paraId="3513F6B5" w14:textId="77777777" w:rsidR="00911CCB" w:rsidRDefault="00911CCB" w:rsidP="00CF10D9">
      <w:pPr>
        <w:spacing w:after="0" w:line="240" w:lineRule="auto"/>
        <w:ind w:firstLine="1134"/>
        <w:rPr>
          <w:rFonts w:ascii="Century Gothic" w:hAnsi="Century Gothic" w:cs="Arial"/>
          <w:bCs/>
        </w:rPr>
      </w:pPr>
      <w:r>
        <w:rPr>
          <w:rFonts w:ascii="Century Gothic" w:hAnsi="Century Gothic" w:cs="Arial"/>
          <w:bCs/>
        </w:rPr>
        <w:t>Tony Sanderson (TS)</w:t>
      </w:r>
    </w:p>
    <w:p w14:paraId="5ACF550E" w14:textId="77777777" w:rsidR="006F162B" w:rsidRDefault="006F162B" w:rsidP="00CF10D9">
      <w:pPr>
        <w:spacing w:after="0" w:line="240" w:lineRule="auto"/>
        <w:ind w:firstLine="1134"/>
        <w:rPr>
          <w:rFonts w:ascii="Century Gothic" w:hAnsi="Century Gothic" w:cs="Arial"/>
          <w:bCs/>
        </w:rPr>
      </w:pPr>
      <w:r>
        <w:rPr>
          <w:rFonts w:ascii="Century Gothic" w:hAnsi="Century Gothic" w:cs="Arial"/>
          <w:bCs/>
        </w:rPr>
        <w:t>Simon White</w:t>
      </w:r>
      <w:r w:rsidR="00377A0B">
        <w:rPr>
          <w:rFonts w:ascii="Century Gothic" w:hAnsi="Century Gothic" w:cs="Arial"/>
          <w:bCs/>
        </w:rPr>
        <w:t xml:space="preserve"> (SW)</w:t>
      </w:r>
    </w:p>
    <w:p w14:paraId="5EFED233" w14:textId="77777777" w:rsidR="00377A0B" w:rsidRDefault="00CF10D9" w:rsidP="00CF10D9">
      <w:pPr>
        <w:spacing w:after="0" w:line="240" w:lineRule="auto"/>
        <w:ind w:firstLine="1134"/>
        <w:rPr>
          <w:rFonts w:ascii="Century Gothic" w:hAnsi="Century Gothic" w:cs="Arial"/>
          <w:bCs/>
        </w:rPr>
      </w:pPr>
      <w:r>
        <w:rPr>
          <w:rFonts w:ascii="Century Gothic" w:hAnsi="Century Gothic" w:cs="Arial"/>
          <w:bCs/>
        </w:rPr>
        <w:t xml:space="preserve">Jeni Wood </w:t>
      </w:r>
      <w:r w:rsidR="00377A0B">
        <w:rPr>
          <w:rFonts w:ascii="Century Gothic" w:hAnsi="Century Gothic" w:cs="Arial"/>
          <w:bCs/>
        </w:rPr>
        <w:t>(JWo)</w:t>
      </w:r>
    </w:p>
    <w:p w14:paraId="70D2DFBE" w14:textId="77777777" w:rsidR="00911CCB" w:rsidRDefault="00911CCB" w:rsidP="00CF10D9">
      <w:pPr>
        <w:spacing w:after="0" w:line="240" w:lineRule="auto"/>
        <w:ind w:firstLine="1134"/>
        <w:rPr>
          <w:rFonts w:ascii="Century Gothic" w:hAnsi="Century Gothic" w:cs="Arial"/>
          <w:bCs/>
        </w:rPr>
      </w:pPr>
    </w:p>
    <w:p w14:paraId="64DE6778" w14:textId="77777777" w:rsidR="00762E74" w:rsidRDefault="00762E74" w:rsidP="00CF10D9">
      <w:pPr>
        <w:spacing w:after="0" w:line="240" w:lineRule="auto"/>
        <w:ind w:firstLine="1134"/>
        <w:rPr>
          <w:rFonts w:ascii="Century Gothic" w:hAnsi="Century Gothic" w:cs="Arial"/>
          <w:bCs/>
        </w:rPr>
      </w:pPr>
    </w:p>
    <w:p w14:paraId="433452B7" w14:textId="77777777" w:rsidR="00377A0B" w:rsidRDefault="00377A0B" w:rsidP="00CF10D9">
      <w:pPr>
        <w:spacing w:after="0"/>
        <w:ind w:firstLine="1134"/>
        <w:rPr>
          <w:rFonts w:ascii="Century Gothic" w:hAnsi="Century Gothic" w:cs="Arial"/>
          <w:b/>
        </w:rPr>
      </w:pPr>
      <w:r w:rsidRPr="00377A0B">
        <w:rPr>
          <w:rFonts w:ascii="Century Gothic" w:hAnsi="Century Gothic" w:cs="Arial"/>
          <w:b/>
        </w:rPr>
        <w:t>Apologies:</w:t>
      </w:r>
    </w:p>
    <w:p w14:paraId="49561471" w14:textId="77777777" w:rsidR="00CF10D9" w:rsidRDefault="00377A0B" w:rsidP="00CF10D9">
      <w:pPr>
        <w:spacing w:after="0"/>
        <w:ind w:firstLine="1134"/>
        <w:rPr>
          <w:rFonts w:ascii="Century Gothic" w:hAnsi="Century Gothic" w:cs="Arial"/>
        </w:rPr>
      </w:pPr>
      <w:r w:rsidRPr="00377A0B">
        <w:rPr>
          <w:rFonts w:ascii="Century Gothic" w:hAnsi="Century Gothic" w:cs="Arial"/>
        </w:rPr>
        <w:t>Apologies were received from</w:t>
      </w:r>
      <w:r>
        <w:rPr>
          <w:rFonts w:ascii="Century Gothic" w:hAnsi="Century Gothic" w:cs="Arial"/>
        </w:rPr>
        <w:t xml:space="preserve">:  </w:t>
      </w:r>
    </w:p>
    <w:p w14:paraId="065B045A" w14:textId="77777777" w:rsidR="00377A0B" w:rsidRDefault="00911CCB" w:rsidP="00CF10D9">
      <w:pPr>
        <w:spacing w:after="0"/>
        <w:ind w:firstLine="1134"/>
        <w:rPr>
          <w:rFonts w:ascii="Century Gothic" w:hAnsi="Century Gothic" w:cs="Arial"/>
        </w:rPr>
      </w:pPr>
      <w:r>
        <w:rPr>
          <w:rFonts w:ascii="Century Gothic" w:hAnsi="Century Gothic" w:cs="Arial"/>
        </w:rPr>
        <w:t>Jasminder Love, Nic Saunders, Mia Tritton, Marcus Woodgate.</w:t>
      </w:r>
    </w:p>
    <w:p w14:paraId="6CC2A73E" w14:textId="77777777" w:rsidR="006F162B" w:rsidRPr="00C76C46" w:rsidRDefault="00377A0B" w:rsidP="00CF10D9">
      <w:pPr>
        <w:spacing w:after="0"/>
        <w:rPr>
          <w:rFonts w:ascii="Century Gothic" w:hAnsi="Century Gothic" w:cs="Arial"/>
          <w:bCs/>
        </w:rPr>
      </w:pPr>
      <w:r>
        <w:rPr>
          <w:rFonts w:ascii="Century Gothic" w:hAnsi="Century Gothic" w:cs="Arial"/>
        </w:rPr>
        <w:t xml:space="preserve"> </w:t>
      </w:r>
    </w:p>
    <w:p w14:paraId="0296D85C" w14:textId="77777777" w:rsidR="009C09EB" w:rsidRDefault="0057728C" w:rsidP="00CF10D9">
      <w:pPr>
        <w:spacing w:after="0" w:line="240" w:lineRule="auto"/>
        <w:ind w:firstLine="1134"/>
        <w:rPr>
          <w:rFonts w:ascii="Century Gothic" w:hAnsi="Century Gothic" w:cs="Arial"/>
          <w:b/>
          <w:bCs/>
        </w:rPr>
      </w:pPr>
      <w:r w:rsidRPr="00C76C46">
        <w:rPr>
          <w:rFonts w:ascii="Century Gothic" w:hAnsi="Century Gothic" w:cs="Arial"/>
          <w:b/>
          <w:bCs/>
        </w:rPr>
        <w:t>In attendance:</w:t>
      </w:r>
    </w:p>
    <w:p w14:paraId="6FF6E503" w14:textId="64FB6D8A" w:rsidR="006F162B" w:rsidRDefault="006F162B" w:rsidP="00CF10D9">
      <w:pPr>
        <w:spacing w:after="0" w:line="240" w:lineRule="auto"/>
        <w:ind w:firstLine="1134"/>
        <w:rPr>
          <w:rFonts w:ascii="Century Gothic" w:hAnsi="Century Gothic" w:cs="Arial"/>
          <w:bCs/>
        </w:rPr>
      </w:pPr>
      <w:r>
        <w:rPr>
          <w:rFonts w:ascii="Century Gothic" w:hAnsi="Century Gothic" w:cs="Arial"/>
          <w:bCs/>
        </w:rPr>
        <w:t>Sue Bishop</w:t>
      </w:r>
      <w:r w:rsidR="00CF10D9">
        <w:rPr>
          <w:rFonts w:ascii="Century Gothic" w:hAnsi="Century Gothic" w:cs="Arial"/>
          <w:bCs/>
        </w:rPr>
        <w:t xml:space="preserve"> (SB</w:t>
      </w:r>
      <w:r w:rsidR="002319E2">
        <w:rPr>
          <w:rFonts w:ascii="Century Gothic" w:hAnsi="Century Gothic" w:cs="Arial"/>
          <w:bCs/>
        </w:rPr>
        <w:t>is</w:t>
      </w:r>
      <w:r w:rsidR="00CF10D9">
        <w:rPr>
          <w:rFonts w:ascii="Century Gothic" w:hAnsi="Century Gothic" w:cs="Arial"/>
          <w:bCs/>
        </w:rPr>
        <w:t>)</w:t>
      </w:r>
      <w:r>
        <w:rPr>
          <w:rFonts w:ascii="Century Gothic" w:hAnsi="Century Gothic" w:cs="Arial"/>
          <w:bCs/>
        </w:rPr>
        <w:t>, Director of Finance</w:t>
      </w:r>
    </w:p>
    <w:p w14:paraId="6DBC88A5" w14:textId="1CA62146" w:rsidR="00CF10D9" w:rsidRDefault="00CF10D9" w:rsidP="00CF10D9">
      <w:pPr>
        <w:spacing w:after="0" w:line="240" w:lineRule="auto"/>
        <w:ind w:firstLine="1134"/>
        <w:rPr>
          <w:rFonts w:ascii="Century Gothic" w:hAnsi="Century Gothic" w:cs="Arial"/>
          <w:bCs/>
        </w:rPr>
      </w:pPr>
      <w:r>
        <w:rPr>
          <w:rFonts w:ascii="Century Gothic" w:hAnsi="Century Gothic" w:cs="Arial"/>
          <w:bCs/>
        </w:rPr>
        <w:t>Julian Brinsford (JB</w:t>
      </w:r>
      <w:r w:rsidR="002319E2">
        <w:rPr>
          <w:rFonts w:ascii="Century Gothic" w:hAnsi="Century Gothic" w:cs="Arial"/>
          <w:bCs/>
        </w:rPr>
        <w:t>ri</w:t>
      </w:r>
      <w:r>
        <w:rPr>
          <w:rFonts w:ascii="Century Gothic" w:hAnsi="Century Gothic" w:cs="Arial"/>
          <w:bCs/>
        </w:rPr>
        <w:t>), Quality Manager</w:t>
      </w:r>
    </w:p>
    <w:p w14:paraId="74D309B7" w14:textId="77777777" w:rsidR="006F162B" w:rsidRDefault="006F162B" w:rsidP="00CF10D9">
      <w:pPr>
        <w:spacing w:after="0" w:line="240" w:lineRule="auto"/>
        <w:ind w:firstLine="1134"/>
        <w:rPr>
          <w:rFonts w:ascii="Century Gothic" w:hAnsi="Century Gothic" w:cs="Arial"/>
          <w:bCs/>
        </w:rPr>
      </w:pPr>
      <w:r>
        <w:rPr>
          <w:rFonts w:ascii="Century Gothic" w:hAnsi="Century Gothic" w:cs="Arial"/>
          <w:bCs/>
        </w:rPr>
        <w:t>Simon Cuthbert</w:t>
      </w:r>
      <w:r w:rsidR="00CF10D9">
        <w:rPr>
          <w:rFonts w:ascii="Century Gothic" w:hAnsi="Century Gothic" w:cs="Arial"/>
          <w:bCs/>
        </w:rPr>
        <w:t xml:space="preserve"> (SC</w:t>
      </w:r>
      <w:r w:rsidR="008202D5">
        <w:rPr>
          <w:rFonts w:ascii="Century Gothic" w:hAnsi="Century Gothic" w:cs="Arial"/>
          <w:bCs/>
        </w:rPr>
        <w:t>ut</w:t>
      </w:r>
      <w:r w:rsidR="00CF10D9">
        <w:rPr>
          <w:rFonts w:ascii="Century Gothic" w:hAnsi="Century Gothic" w:cs="Arial"/>
          <w:bCs/>
        </w:rPr>
        <w:t>)</w:t>
      </w:r>
      <w:r>
        <w:rPr>
          <w:rFonts w:ascii="Century Gothic" w:hAnsi="Century Gothic" w:cs="Arial"/>
          <w:bCs/>
        </w:rPr>
        <w:t>, Deputy Principal</w:t>
      </w:r>
    </w:p>
    <w:p w14:paraId="5F28A159" w14:textId="2C57419D" w:rsidR="006F162B" w:rsidRDefault="006F162B" w:rsidP="00CF10D9">
      <w:pPr>
        <w:spacing w:after="0" w:line="240" w:lineRule="auto"/>
        <w:ind w:firstLine="1134"/>
        <w:rPr>
          <w:rFonts w:ascii="Century Gothic" w:hAnsi="Century Gothic" w:cs="Arial"/>
          <w:bCs/>
        </w:rPr>
      </w:pPr>
      <w:r>
        <w:rPr>
          <w:rFonts w:ascii="Century Gothic" w:hAnsi="Century Gothic" w:cs="Arial"/>
          <w:bCs/>
        </w:rPr>
        <w:t>Beryl Richardson</w:t>
      </w:r>
      <w:r w:rsidR="00CF10D9">
        <w:rPr>
          <w:rFonts w:ascii="Century Gothic" w:hAnsi="Century Gothic" w:cs="Arial"/>
          <w:bCs/>
        </w:rPr>
        <w:t xml:space="preserve"> (BR</w:t>
      </w:r>
      <w:r w:rsidR="002319E2">
        <w:rPr>
          <w:rFonts w:ascii="Century Gothic" w:hAnsi="Century Gothic" w:cs="Arial"/>
          <w:bCs/>
        </w:rPr>
        <w:t>ic</w:t>
      </w:r>
      <w:r w:rsidR="00CF10D9">
        <w:rPr>
          <w:rFonts w:ascii="Century Gothic" w:hAnsi="Century Gothic" w:cs="Arial"/>
          <w:bCs/>
        </w:rPr>
        <w:t>)</w:t>
      </w:r>
      <w:r>
        <w:rPr>
          <w:rFonts w:ascii="Century Gothic" w:hAnsi="Century Gothic" w:cs="Arial"/>
          <w:bCs/>
        </w:rPr>
        <w:t>, Director of HR &amp; Professional Development (HR&amp;PD)</w:t>
      </w:r>
    </w:p>
    <w:p w14:paraId="4DD7CB69" w14:textId="2A7CECF1" w:rsidR="00C75BE8" w:rsidRDefault="00C75BE8" w:rsidP="00C75BE8">
      <w:pPr>
        <w:spacing w:after="0" w:line="240" w:lineRule="auto"/>
        <w:ind w:firstLine="1134"/>
        <w:rPr>
          <w:rFonts w:ascii="Century Gothic" w:hAnsi="Century Gothic" w:cs="Arial"/>
          <w:bCs/>
        </w:rPr>
      </w:pPr>
      <w:r>
        <w:rPr>
          <w:rFonts w:ascii="Century Gothic" w:hAnsi="Century Gothic" w:cs="Arial"/>
          <w:bCs/>
        </w:rPr>
        <w:t>Robyn Vitty (RV</w:t>
      </w:r>
      <w:r w:rsidR="002319E2">
        <w:rPr>
          <w:rFonts w:ascii="Century Gothic" w:hAnsi="Century Gothic" w:cs="Arial"/>
          <w:bCs/>
        </w:rPr>
        <w:t>it</w:t>
      </w:r>
      <w:r>
        <w:rPr>
          <w:rFonts w:ascii="Century Gothic" w:hAnsi="Century Gothic" w:cs="Arial"/>
          <w:bCs/>
        </w:rPr>
        <w:t>)</w:t>
      </w:r>
    </w:p>
    <w:p w14:paraId="34C2B484" w14:textId="159AA947" w:rsidR="004B7532" w:rsidRDefault="004B7532" w:rsidP="00CF10D9">
      <w:pPr>
        <w:spacing w:after="0" w:line="240" w:lineRule="auto"/>
        <w:ind w:firstLine="1134"/>
        <w:rPr>
          <w:rFonts w:ascii="Century Gothic" w:hAnsi="Century Gothic" w:cs="Arial"/>
          <w:bCs/>
        </w:rPr>
      </w:pPr>
      <w:r>
        <w:rPr>
          <w:rFonts w:ascii="Century Gothic" w:hAnsi="Century Gothic" w:cs="Arial"/>
          <w:bCs/>
        </w:rPr>
        <w:t>Claire Harris (CH</w:t>
      </w:r>
      <w:r w:rsidR="002319E2">
        <w:rPr>
          <w:rFonts w:ascii="Century Gothic" w:hAnsi="Century Gothic" w:cs="Arial"/>
          <w:bCs/>
        </w:rPr>
        <w:t>ar</w:t>
      </w:r>
      <w:r>
        <w:rPr>
          <w:rFonts w:ascii="Century Gothic" w:hAnsi="Century Gothic" w:cs="Arial"/>
          <w:bCs/>
        </w:rPr>
        <w:t xml:space="preserve">) Corporation Secretary </w:t>
      </w:r>
    </w:p>
    <w:p w14:paraId="2C93F5FC" w14:textId="77777777" w:rsidR="004738DF" w:rsidRDefault="004738DF" w:rsidP="0027349D">
      <w:pPr>
        <w:spacing w:after="120"/>
        <w:ind w:firstLine="1134"/>
        <w:rPr>
          <w:rFonts w:ascii="Century Gothic" w:hAnsi="Century Gothic" w:cs="Arial"/>
        </w:rPr>
      </w:pPr>
    </w:p>
    <w:p w14:paraId="435089B5" w14:textId="77777777" w:rsidR="00377A0B" w:rsidRPr="00C76C46" w:rsidRDefault="00377A0B" w:rsidP="0027349D">
      <w:pPr>
        <w:spacing w:after="120"/>
        <w:ind w:firstLine="1134"/>
        <w:rPr>
          <w:rFonts w:ascii="Century Gothic" w:hAnsi="Century Gothic" w:cs="Arial"/>
        </w:rPr>
      </w:pPr>
    </w:p>
    <w:tbl>
      <w:tblPr>
        <w:tblW w:w="10065" w:type="dxa"/>
        <w:tblBorders>
          <w:top w:val="single" w:sz="8" w:space="0" w:color="000000"/>
          <w:bottom w:val="single" w:sz="8" w:space="0" w:color="000000"/>
        </w:tblBorders>
        <w:tblLayout w:type="fixed"/>
        <w:tblLook w:val="00A0" w:firstRow="1" w:lastRow="0" w:firstColumn="1" w:lastColumn="0" w:noHBand="0" w:noVBand="0"/>
      </w:tblPr>
      <w:tblGrid>
        <w:gridCol w:w="1134"/>
        <w:gridCol w:w="7371"/>
        <w:gridCol w:w="1560"/>
      </w:tblGrid>
      <w:tr w:rsidR="0057728C" w:rsidRPr="00C76C46" w14:paraId="255740AE" w14:textId="77777777" w:rsidTr="00FB6072">
        <w:tc>
          <w:tcPr>
            <w:tcW w:w="1134" w:type="dxa"/>
            <w:tcBorders>
              <w:top w:val="single" w:sz="8" w:space="0" w:color="000000"/>
              <w:left w:val="nil"/>
              <w:bottom w:val="single" w:sz="8" w:space="0" w:color="000000"/>
              <w:right w:val="nil"/>
            </w:tcBorders>
          </w:tcPr>
          <w:p w14:paraId="03BFB156" w14:textId="77777777" w:rsidR="0057728C" w:rsidRPr="00C76C46" w:rsidRDefault="0057728C" w:rsidP="009A5EC6">
            <w:pPr>
              <w:spacing w:after="0" w:line="240" w:lineRule="auto"/>
              <w:ind w:left="-142"/>
              <w:jc w:val="center"/>
              <w:rPr>
                <w:rFonts w:ascii="Century Gothic" w:hAnsi="Century Gothic" w:cs="Arial"/>
                <w:b/>
                <w:bCs/>
                <w:color w:val="000000"/>
              </w:rPr>
            </w:pPr>
            <w:r w:rsidRPr="00C76C46">
              <w:rPr>
                <w:rFonts w:ascii="Century Gothic" w:hAnsi="Century Gothic" w:cs="Arial"/>
                <w:b/>
                <w:color w:val="000000"/>
              </w:rPr>
              <w:t>Agenda item</w:t>
            </w:r>
          </w:p>
        </w:tc>
        <w:tc>
          <w:tcPr>
            <w:tcW w:w="7371" w:type="dxa"/>
            <w:tcBorders>
              <w:top w:val="single" w:sz="8" w:space="0" w:color="000000"/>
              <w:left w:val="nil"/>
              <w:bottom w:val="single" w:sz="8" w:space="0" w:color="000000"/>
              <w:right w:val="nil"/>
            </w:tcBorders>
          </w:tcPr>
          <w:p w14:paraId="6C02D5C7" w14:textId="77777777" w:rsidR="0057728C" w:rsidRPr="00C76C46" w:rsidRDefault="0057728C" w:rsidP="009A5EC6">
            <w:pPr>
              <w:spacing w:after="0" w:line="240" w:lineRule="auto"/>
              <w:rPr>
                <w:rFonts w:ascii="Century Gothic" w:hAnsi="Century Gothic" w:cs="Arial"/>
                <w:b/>
                <w:bCs/>
                <w:color w:val="000000"/>
              </w:rPr>
            </w:pPr>
            <w:r w:rsidRPr="00C76C46">
              <w:rPr>
                <w:rFonts w:ascii="Century Gothic" w:hAnsi="Century Gothic" w:cs="Arial"/>
                <w:b/>
                <w:color w:val="000000"/>
              </w:rPr>
              <w:t>Minute</w:t>
            </w:r>
          </w:p>
        </w:tc>
        <w:tc>
          <w:tcPr>
            <w:tcW w:w="1560" w:type="dxa"/>
            <w:tcBorders>
              <w:top w:val="single" w:sz="8" w:space="0" w:color="000000"/>
              <w:left w:val="nil"/>
              <w:bottom w:val="single" w:sz="8" w:space="0" w:color="000000"/>
              <w:right w:val="nil"/>
            </w:tcBorders>
          </w:tcPr>
          <w:p w14:paraId="43D03392" w14:textId="77777777" w:rsidR="0057728C" w:rsidRPr="00C76C46" w:rsidRDefault="0057728C" w:rsidP="009A5EC6">
            <w:pPr>
              <w:spacing w:after="0" w:line="240" w:lineRule="auto"/>
              <w:rPr>
                <w:rFonts w:ascii="Century Gothic" w:hAnsi="Century Gothic" w:cs="Arial"/>
                <w:b/>
                <w:bCs/>
                <w:color w:val="000000"/>
              </w:rPr>
            </w:pPr>
            <w:r w:rsidRPr="00C76C46">
              <w:rPr>
                <w:rFonts w:ascii="Century Gothic" w:hAnsi="Century Gothic" w:cs="Arial"/>
                <w:b/>
                <w:color w:val="000000"/>
              </w:rPr>
              <w:t>Action by:</w:t>
            </w:r>
          </w:p>
        </w:tc>
      </w:tr>
      <w:tr w:rsidR="0057728C" w:rsidRPr="00C76C46" w14:paraId="650EFFCD" w14:textId="77777777" w:rsidTr="00FB6072">
        <w:tc>
          <w:tcPr>
            <w:tcW w:w="1134" w:type="dxa"/>
          </w:tcPr>
          <w:p w14:paraId="1F59287B" w14:textId="77777777" w:rsidR="0057728C" w:rsidRPr="00C76C46" w:rsidRDefault="00477CA1" w:rsidP="001467F9">
            <w:pPr>
              <w:spacing w:after="0" w:line="240" w:lineRule="auto"/>
              <w:jc w:val="center"/>
              <w:rPr>
                <w:rFonts w:ascii="Century Gothic" w:hAnsi="Century Gothic" w:cs="Arial Narrow"/>
                <w:b/>
                <w:bCs/>
                <w:color w:val="000000"/>
              </w:rPr>
            </w:pPr>
            <w:r>
              <w:rPr>
                <w:rFonts w:ascii="Century Gothic" w:hAnsi="Century Gothic" w:cs="Arial Narrow"/>
                <w:b/>
                <w:bCs/>
                <w:color w:val="000000"/>
              </w:rPr>
              <w:t>1</w:t>
            </w:r>
            <w:r w:rsidR="006F162B">
              <w:rPr>
                <w:rFonts w:ascii="Century Gothic" w:hAnsi="Century Gothic" w:cs="Arial Narrow"/>
                <w:b/>
                <w:bCs/>
                <w:color w:val="000000"/>
              </w:rPr>
              <w:t>.</w:t>
            </w:r>
            <w:r w:rsidR="0057728C" w:rsidRPr="00C76C46">
              <w:rPr>
                <w:rFonts w:ascii="Century Gothic" w:hAnsi="Century Gothic" w:cs="Arial Narrow"/>
                <w:b/>
                <w:color w:val="000000"/>
              </w:rPr>
              <w:t>1</w:t>
            </w:r>
            <w:r w:rsidR="00C538AD"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tcPr>
          <w:p w14:paraId="3A72C549" w14:textId="77777777" w:rsidR="0057728C" w:rsidRDefault="000029DC" w:rsidP="009A5EC6">
            <w:pPr>
              <w:spacing w:after="0" w:line="240" w:lineRule="auto"/>
              <w:rPr>
                <w:rFonts w:ascii="Century Gothic" w:hAnsi="Century Gothic" w:cs="Arial"/>
                <w:b/>
                <w:bCs/>
                <w:color w:val="000000"/>
                <w:u w:val="single"/>
              </w:rPr>
            </w:pPr>
            <w:r>
              <w:rPr>
                <w:rFonts w:ascii="Century Gothic" w:hAnsi="Century Gothic" w:cs="Arial"/>
                <w:b/>
                <w:bCs/>
                <w:color w:val="000000"/>
                <w:u w:val="single"/>
              </w:rPr>
              <w:t>OPENING OF MEETING</w:t>
            </w:r>
            <w:r w:rsidR="001B3265">
              <w:rPr>
                <w:rFonts w:ascii="Century Gothic" w:hAnsi="Century Gothic" w:cs="Arial"/>
                <w:b/>
                <w:bCs/>
                <w:color w:val="000000"/>
                <w:u w:val="single"/>
              </w:rPr>
              <w:t xml:space="preserve"> – 6.0</w:t>
            </w:r>
            <w:r w:rsidR="00240C24">
              <w:rPr>
                <w:rFonts w:ascii="Century Gothic" w:hAnsi="Century Gothic" w:cs="Arial"/>
                <w:b/>
                <w:bCs/>
                <w:color w:val="000000"/>
                <w:u w:val="single"/>
              </w:rPr>
              <w:t>0</w:t>
            </w:r>
            <w:r w:rsidR="001B3265">
              <w:rPr>
                <w:rFonts w:ascii="Century Gothic" w:hAnsi="Century Gothic" w:cs="Arial"/>
                <w:b/>
                <w:bCs/>
                <w:color w:val="000000"/>
                <w:u w:val="single"/>
              </w:rPr>
              <w:t xml:space="preserve"> pm</w:t>
            </w:r>
          </w:p>
          <w:p w14:paraId="600749C0" w14:textId="77777777" w:rsidR="00377A0B" w:rsidRPr="00C76C46" w:rsidRDefault="00377A0B" w:rsidP="009A5EC6">
            <w:pPr>
              <w:spacing w:after="0" w:line="240" w:lineRule="auto"/>
              <w:rPr>
                <w:rFonts w:ascii="Century Gothic" w:hAnsi="Century Gothic" w:cs="Arial"/>
                <w:b/>
                <w:bCs/>
                <w:color w:val="000000"/>
                <w:u w:val="single"/>
              </w:rPr>
            </w:pPr>
          </w:p>
        </w:tc>
        <w:tc>
          <w:tcPr>
            <w:tcW w:w="1560" w:type="dxa"/>
          </w:tcPr>
          <w:p w14:paraId="12A5287D" w14:textId="77777777" w:rsidR="00FA62BC" w:rsidRPr="00C76C46" w:rsidRDefault="00FA62BC" w:rsidP="009A5EC6">
            <w:pPr>
              <w:spacing w:after="0" w:line="240" w:lineRule="auto"/>
              <w:rPr>
                <w:rFonts w:ascii="Century Gothic" w:hAnsi="Century Gothic" w:cs="Arial"/>
                <w:color w:val="000000"/>
                <w:sz w:val="18"/>
                <w:szCs w:val="18"/>
                <w:u w:val="single"/>
              </w:rPr>
            </w:pPr>
          </w:p>
        </w:tc>
      </w:tr>
      <w:tr w:rsidR="0057728C" w:rsidRPr="00C76C46" w14:paraId="02585307" w14:textId="77777777" w:rsidTr="00FB6072">
        <w:tc>
          <w:tcPr>
            <w:tcW w:w="1134" w:type="dxa"/>
          </w:tcPr>
          <w:p w14:paraId="0B7844C0" w14:textId="77777777" w:rsidR="0057728C" w:rsidRPr="00C76C46" w:rsidRDefault="0057728C" w:rsidP="009A5EC6">
            <w:pPr>
              <w:spacing w:after="0" w:line="240" w:lineRule="auto"/>
              <w:jc w:val="center"/>
              <w:rPr>
                <w:rFonts w:ascii="Century Gothic" w:hAnsi="Century Gothic" w:cs="Arial Narrow"/>
                <w:b/>
                <w:bCs/>
                <w:color w:val="000000"/>
              </w:rPr>
            </w:pPr>
          </w:p>
        </w:tc>
        <w:tc>
          <w:tcPr>
            <w:tcW w:w="7371" w:type="dxa"/>
          </w:tcPr>
          <w:p w14:paraId="1FF23518" w14:textId="77777777" w:rsidR="00B0428A" w:rsidRDefault="00116130" w:rsidP="00377A0B">
            <w:pPr>
              <w:spacing w:after="120"/>
              <w:rPr>
                <w:rFonts w:ascii="Century Gothic" w:hAnsi="Century Gothic" w:cs="Arial"/>
                <w:color w:val="000000"/>
              </w:rPr>
            </w:pPr>
            <w:r w:rsidRPr="00C76C46">
              <w:rPr>
                <w:rFonts w:ascii="Century Gothic" w:hAnsi="Century Gothic" w:cs="Arial"/>
                <w:color w:val="000000"/>
              </w:rPr>
              <w:t xml:space="preserve">The meeting opened at </w:t>
            </w:r>
            <w:r w:rsidR="00D870E9">
              <w:rPr>
                <w:rFonts w:ascii="Century Gothic" w:hAnsi="Century Gothic" w:cs="Arial"/>
                <w:color w:val="000000"/>
              </w:rPr>
              <w:t>6:</w:t>
            </w:r>
            <w:r w:rsidR="00911CCB">
              <w:rPr>
                <w:rFonts w:ascii="Century Gothic" w:hAnsi="Century Gothic" w:cs="Arial"/>
                <w:color w:val="000000"/>
              </w:rPr>
              <w:t>00</w:t>
            </w:r>
            <w:r w:rsidR="00EB522C">
              <w:rPr>
                <w:rFonts w:ascii="Century Gothic" w:hAnsi="Century Gothic" w:cs="Arial"/>
                <w:color w:val="000000"/>
              </w:rPr>
              <w:t xml:space="preserve">pm.  </w:t>
            </w:r>
            <w:r w:rsidR="00911CCB">
              <w:rPr>
                <w:rFonts w:ascii="Century Gothic" w:hAnsi="Century Gothic" w:cs="Arial"/>
                <w:color w:val="000000"/>
              </w:rPr>
              <w:t xml:space="preserve">Louise Adams </w:t>
            </w:r>
            <w:r w:rsidR="004B7532">
              <w:rPr>
                <w:rFonts w:ascii="Century Gothic" w:hAnsi="Century Gothic" w:cs="Arial"/>
                <w:color w:val="000000"/>
              </w:rPr>
              <w:t>as Vice-Chair led the meeting.</w:t>
            </w:r>
            <w:r w:rsidR="00911CCB">
              <w:rPr>
                <w:rFonts w:ascii="Century Gothic" w:hAnsi="Century Gothic" w:cs="Arial"/>
                <w:color w:val="000000"/>
              </w:rPr>
              <w:t xml:space="preserve"> </w:t>
            </w:r>
            <w:r w:rsidR="004B7532">
              <w:rPr>
                <w:rFonts w:ascii="Century Gothic" w:hAnsi="Century Gothic" w:cs="Arial"/>
                <w:color w:val="000000"/>
              </w:rPr>
              <w:t xml:space="preserve">LA </w:t>
            </w:r>
            <w:r w:rsidR="00653405">
              <w:rPr>
                <w:rFonts w:ascii="Century Gothic" w:hAnsi="Century Gothic" w:cs="Arial"/>
                <w:color w:val="000000"/>
              </w:rPr>
              <w:t>welcomed Claire Harris,</w:t>
            </w:r>
            <w:r w:rsidR="00911CCB">
              <w:rPr>
                <w:rFonts w:ascii="Century Gothic" w:hAnsi="Century Gothic" w:cs="Arial"/>
                <w:color w:val="000000"/>
              </w:rPr>
              <w:t xml:space="preserve"> Corporation Secretary.</w:t>
            </w:r>
          </w:p>
          <w:p w14:paraId="29EBAE2A" w14:textId="77777777" w:rsidR="00A47583" w:rsidRPr="00377A0B" w:rsidRDefault="00A47583" w:rsidP="00377A0B">
            <w:pPr>
              <w:spacing w:after="120"/>
              <w:rPr>
                <w:rFonts w:ascii="Century Gothic" w:hAnsi="Century Gothic" w:cs="Arial"/>
              </w:rPr>
            </w:pPr>
          </w:p>
        </w:tc>
        <w:tc>
          <w:tcPr>
            <w:tcW w:w="1560" w:type="dxa"/>
          </w:tcPr>
          <w:p w14:paraId="51854FEF"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14:paraId="68A32E76" w14:textId="77777777" w:rsidTr="00FB6072">
        <w:tc>
          <w:tcPr>
            <w:tcW w:w="1134" w:type="dxa"/>
          </w:tcPr>
          <w:p w14:paraId="1175E6CC" w14:textId="77777777" w:rsidR="0057728C" w:rsidRPr="00C76C46" w:rsidRDefault="00477CA1" w:rsidP="001467F9">
            <w:pPr>
              <w:spacing w:after="0" w:line="240" w:lineRule="auto"/>
              <w:jc w:val="center"/>
              <w:rPr>
                <w:rFonts w:ascii="Century Gothic" w:hAnsi="Century Gothic" w:cs="Arial"/>
                <w:b/>
                <w:bCs/>
                <w:color w:val="000000"/>
                <w:u w:val="single"/>
              </w:rPr>
            </w:pPr>
            <w:r>
              <w:rPr>
                <w:rFonts w:ascii="Century Gothic" w:hAnsi="Century Gothic" w:cs="Arial Narrow"/>
                <w:b/>
                <w:bCs/>
                <w:color w:val="000000"/>
              </w:rPr>
              <w:t>1</w:t>
            </w:r>
            <w:r w:rsidR="006F162B">
              <w:rPr>
                <w:rFonts w:ascii="Century Gothic" w:hAnsi="Century Gothic" w:cs="Arial Narrow"/>
                <w:b/>
                <w:bCs/>
                <w:color w:val="000000"/>
              </w:rPr>
              <w:t>.</w:t>
            </w:r>
            <w:r w:rsidR="0057728C" w:rsidRPr="00C76C46">
              <w:rPr>
                <w:rFonts w:ascii="Century Gothic" w:hAnsi="Century Gothic" w:cs="Arial Narrow"/>
                <w:b/>
                <w:color w:val="000000"/>
              </w:rPr>
              <w:t>2</w:t>
            </w:r>
            <w:r w:rsidR="00C538AD"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tcPr>
          <w:p w14:paraId="7323DCE0" w14:textId="77777777" w:rsidR="0057728C" w:rsidRPr="00C76C46" w:rsidRDefault="000029DC" w:rsidP="009A5EC6">
            <w:pPr>
              <w:spacing w:after="0" w:line="240" w:lineRule="auto"/>
              <w:rPr>
                <w:rFonts w:ascii="Century Gothic" w:hAnsi="Century Gothic" w:cs="Arial"/>
                <w:b/>
                <w:bCs/>
                <w:color w:val="000000"/>
                <w:u w:val="single"/>
              </w:rPr>
            </w:pPr>
            <w:r>
              <w:rPr>
                <w:rFonts w:ascii="Century Gothic" w:hAnsi="Century Gothic" w:cs="Arial"/>
                <w:b/>
                <w:bCs/>
                <w:color w:val="000000"/>
                <w:u w:val="single"/>
              </w:rPr>
              <w:t>APOLOGIES FOR ABSENCE</w:t>
            </w:r>
          </w:p>
        </w:tc>
        <w:tc>
          <w:tcPr>
            <w:tcW w:w="1560" w:type="dxa"/>
          </w:tcPr>
          <w:p w14:paraId="41DD7A21"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14:paraId="73ACA82B" w14:textId="77777777" w:rsidTr="00FB6072">
        <w:tc>
          <w:tcPr>
            <w:tcW w:w="1134" w:type="dxa"/>
          </w:tcPr>
          <w:p w14:paraId="573A42FA" w14:textId="77777777" w:rsidR="0057728C" w:rsidRPr="00C76C46" w:rsidRDefault="0057728C" w:rsidP="009A5EC6">
            <w:pPr>
              <w:spacing w:after="0" w:line="240" w:lineRule="auto"/>
              <w:jc w:val="center"/>
              <w:rPr>
                <w:rFonts w:ascii="Century Gothic" w:hAnsi="Century Gothic" w:cs="Arial Narrow"/>
                <w:b/>
                <w:bCs/>
                <w:color w:val="000000"/>
              </w:rPr>
            </w:pPr>
          </w:p>
          <w:p w14:paraId="7128500D" w14:textId="77777777" w:rsidR="00205EA4" w:rsidRPr="00C76C46" w:rsidRDefault="00205EA4" w:rsidP="009A5EC6">
            <w:pPr>
              <w:spacing w:after="0" w:line="240" w:lineRule="auto"/>
              <w:jc w:val="center"/>
              <w:rPr>
                <w:rFonts w:ascii="Century Gothic" w:hAnsi="Century Gothic" w:cs="Arial Narrow"/>
                <w:b/>
                <w:bCs/>
                <w:color w:val="000000"/>
              </w:rPr>
            </w:pPr>
          </w:p>
          <w:p w14:paraId="3293FDC2" w14:textId="77777777" w:rsidR="00205EA4" w:rsidRPr="00C76C46" w:rsidRDefault="00205EA4" w:rsidP="009A5EC6">
            <w:pPr>
              <w:spacing w:after="0" w:line="240" w:lineRule="auto"/>
              <w:jc w:val="center"/>
              <w:rPr>
                <w:rFonts w:ascii="Century Gothic" w:hAnsi="Century Gothic" w:cs="Arial Narrow"/>
                <w:b/>
                <w:bCs/>
                <w:color w:val="000000"/>
              </w:rPr>
            </w:pPr>
          </w:p>
        </w:tc>
        <w:tc>
          <w:tcPr>
            <w:tcW w:w="7371" w:type="dxa"/>
          </w:tcPr>
          <w:p w14:paraId="781E23E5" w14:textId="77777777" w:rsidR="00856DFC" w:rsidRDefault="000D0F28">
            <w:pPr>
              <w:spacing w:after="120"/>
              <w:rPr>
                <w:rFonts w:ascii="Century Gothic" w:hAnsi="Century Gothic" w:cs="Arial"/>
              </w:rPr>
            </w:pPr>
            <w:r w:rsidRPr="00C76C46">
              <w:rPr>
                <w:rFonts w:ascii="Century Gothic" w:hAnsi="Century Gothic" w:cs="Arial"/>
              </w:rPr>
              <w:t>Apologies for absence were received from</w:t>
            </w:r>
            <w:r w:rsidR="00DB040A">
              <w:rPr>
                <w:rFonts w:ascii="Century Gothic" w:hAnsi="Century Gothic" w:cs="Arial"/>
              </w:rPr>
              <w:t xml:space="preserve">: </w:t>
            </w:r>
            <w:r w:rsidR="00911CCB">
              <w:rPr>
                <w:rFonts w:ascii="Century Gothic" w:hAnsi="Century Gothic" w:cs="Arial"/>
              </w:rPr>
              <w:t>Jasminder Love, Nic Saunders, Mia Tritton and Marcus Woodgate.</w:t>
            </w:r>
          </w:p>
          <w:p w14:paraId="727AB8D7" w14:textId="77777777" w:rsidR="002132E8" w:rsidRPr="00377A0B" w:rsidRDefault="002132E8">
            <w:pPr>
              <w:spacing w:after="120"/>
              <w:rPr>
                <w:rFonts w:ascii="Century Gothic" w:hAnsi="Century Gothic" w:cs="Arial"/>
              </w:rPr>
            </w:pPr>
          </w:p>
        </w:tc>
        <w:tc>
          <w:tcPr>
            <w:tcW w:w="1560" w:type="dxa"/>
          </w:tcPr>
          <w:p w14:paraId="6912073D"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14:paraId="3D39F522" w14:textId="77777777" w:rsidTr="00FB6072">
        <w:tc>
          <w:tcPr>
            <w:tcW w:w="1134" w:type="dxa"/>
          </w:tcPr>
          <w:p w14:paraId="41BC60DF" w14:textId="77777777" w:rsidR="0057728C" w:rsidRPr="0063771E" w:rsidRDefault="00477CA1" w:rsidP="001467F9">
            <w:pPr>
              <w:spacing w:after="0" w:line="240" w:lineRule="auto"/>
              <w:jc w:val="center"/>
              <w:rPr>
                <w:rFonts w:ascii="Century Gothic" w:hAnsi="Century Gothic" w:cs="Arial"/>
                <w:b/>
                <w:bCs/>
                <w:i/>
                <w:color w:val="000000"/>
                <w:u w:val="single"/>
              </w:rPr>
            </w:pPr>
            <w:r w:rsidRPr="0063771E">
              <w:rPr>
                <w:rFonts w:ascii="Century Gothic" w:hAnsi="Century Gothic" w:cs="Arial Narrow"/>
                <w:b/>
                <w:i/>
                <w:color w:val="000000"/>
              </w:rPr>
              <w:lastRenderedPageBreak/>
              <w:t>1</w:t>
            </w:r>
            <w:r w:rsidR="006F162B" w:rsidRPr="0063771E">
              <w:rPr>
                <w:rFonts w:ascii="Century Gothic" w:hAnsi="Century Gothic" w:cs="Arial Narrow"/>
                <w:b/>
                <w:i/>
                <w:color w:val="000000"/>
              </w:rPr>
              <w:t>.</w:t>
            </w:r>
            <w:r w:rsidR="00894469" w:rsidRPr="0063771E">
              <w:rPr>
                <w:rFonts w:ascii="Century Gothic" w:hAnsi="Century Gothic" w:cs="Arial Narrow"/>
                <w:b/>
                <w:i/>
                <w:color w:val="000000"/>
              </w:rPr>
              <w:t>3</w:t>
            </w:r>
            <w:r w:rsidR="00C538AD" w:rsidRPr="0063771E">
              <w:rPr>
                <w:rFonts w:ascii="Century Gothic" w:hAnsi="Century Gothic" w:cs="Arial Narrow"/>
                <w:b/>
                <w:i/>
                <w:color w:val="000000"/>
              </w:rPr>
              <w:t xml:space="preserve"> </w:t>
            </w:r>
            <w:r w:rsidR="00E977BA" w:rsidRPr="0063771E">
              <w:rPr>
                <w:rFonts w:ascii="Century Gothic" w:hAnsi="Century Gothic" w:cs="Arial Narrow"/>
                <w:b/>
                <w:i/>
                <w:color w:val="000000"/>
                <w:sz w:val="16"/>
                <w:szCs w:val="16"/>
              </w:rPr>
              <w:t>14/15</w:t>
            </w:r>
          </w:p>
        </w:tc>
        <w:tc>
          <w:tcPr>
            <w:tcW w:w="7371" w:type="dxa"/>
          </w:tcPr>
          <w:p w14:paraId="72DD3089" w14:textId="77777777" w:rsidR="0057728C" w:rsidRPr="00C76C46" w:rsidRDefault="000029DC" w:rsidP="009A5EC6">
            <w:pPr>
              <w:spacing w:after="0" w:line="240" w:lineRule="auto"/>
              <w:rPr>
                <w:rFonts w:ascii="Century Gothic" w:hAnsi="Century Gothic" w:cs="Arial"/>
                <w:b/>
                <w:bCs/>
                <w:color w:val="000000"/>
                <w:u w:val="single"/>
              </w:rPr>
            </w:pPr>
            <w:r>
              <w:rPr>
                <w:rFonts w:ascii="Century Gothic" w:hAnsi="Century Gothic" w:cs="Arial"/>
                <w:b/>
                <w:bCs/>
                <w:color w:val="000000"/>
                <w:u w:val="single"/>
              </w:rPr>
              <w:t>DECLARATIONS OF INTEREST</w:t>
            </w:r>
          </w:p>
        </w:tc>
        <w:tc>
          <w:tcPr>
            <w:tcW w:w="1560" w:type="dxa"/>
          </w:tcPr>
          <w:p w14:paraId="2A9BFCB2"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14:paraId="1813C900" w14:textId="77777777" w:rsidTr="00FB6072">
        <w:tc>
          <w:tcPr>
            <w:tcW w:w="1134" w:type="dxa"/>
          </w:tcPr>
          <w:p w14:paraId="737DE33A" w14:textId="77777777" w:rsidR="00205EA4" w:rsidRPr="00C76C46" w:rsidRDefault="00205EA4" w:rsidP="009A5EC6">
            <w:pPr>
              <w:spacing w:after="0" w:line="240" w:lineRule="auto"/>
              <w:rPr>
                <w:rFonts w:ascii="Century Gothic" w:hAnsi="Century Gothic" w:cs="Arial Narrow"/>
                <w:b/>
                <w:bCs/>
                <w:color w:val="000000"/>
              </w:rPr>
            </w:pPr>
          </w:p>
        </w:tc>
        <w:tc>
          <w:tcPr>
            <w:tcW w:w="7371" w:type="dxa"/>
          </w:tcPr>
          <w:p w14:paraId="3F832C05" w14:textId="77777777" w:rsidR="00116130" w:rsidRDefault="00B0428A" w:rsidP="009A5EC6">
            <w:pPr>
              <w:spacing w:after="0" w:line="240" w:lineRule="auto"/>
              <w:jc w:val="both"/>
              <w:rPr>
                <w:rFonts w:ascii="Century Gothic" w:hAnsi="Century Gothic" w:cs="Arial"/>
                <w:color w:val="000000"/>
              </w:rPr>
            </w:pPr>
            <w:r w:rsidRPr="00C76C46">
              <w:rPr>
                <w:rFonts w:ascii="Century Gothic" w:hAnsi="Century Gothic" w:cs="Arial"/>
                <w:color w:val="000000"/>
              </w:rPr>
              <w:t xml:space="preserve">No </w:t>
            </w:r>
            <w:r w:rsidR="00EB522C">
              <w:rPr>
                <w:rFonts w:ascii="Century Gothic" w:hAnsi="Century Gothic" w:cs="Arial"/>
                <w:color w:val="000000"/>
              </w:rPr>
              <w:t>i</w:t>
            </w:r>
            <w:r w:rsidRPr="00C76C46">
              <w:rPr>
                <w:rFonts w:ascii="Century Gothic" w:hAnsi="Century Gothic" w:cs="Arial"/>
                <w:color w:val="000000"/>
              </w:rPr>
              <w:t>nterests were declared.</w:t>
            </w:r>
          </w:p>
          <w:p w14:paraId="263C90B6" w14:textId="77777777" w:rsidR="00377A0B" w:rsidRPr="00C76C46" w:rsidRDefault="00377A0B" w:rsidP="009A5EC6">
            <w:pPr>
              <w:spacing w:after="0" w:line="240" w:lineRule="auto"/>
              <w:jc w:val="both"/>
              <w:rPr>
                <w:rFonts w:ascii="Century Gothic" w:hAnsi="Century Gothic" w:cs="Arial"/>
                <w:color w:val="000000"/>
              </w:rPr>
            </w:pPr>
          </w:p>
        </w:tc>
        <w:tc>
          <w:tcPr>
            <w:tcW w:w="1560" w:type="dxa"/>
          </w:tcPr>
          <w:p w14:paraId="7C88683C"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14:paraId="0990EBAA" w14:textId="77777777" w:rsidTr="00FB6072">
        <w:tc>
          <w:tcPr>
            <w:tcW w:w="1134" w:type="dxa"/>
          </w:tcPr>
          <w:p w14:paraId="4A12BA93" w14:textId="77777777" w:rsidR="0057728C" w:rsidRPr="00C76C46" w:rsidRDefault="00477CA1" w:rsidP="001467F9">
            <w:pPr>
              <w:spacing w:after="0" w:line="240" w:lineRule="auto"/>
              <w:jc w:val="center"/>
              <w:rPr>
                <w:rFonts w:ascii="Century Gothic" w:hAnsi="Century Gothic" w:cs="Arial"/>
                <w:b/>
                <w:bCs/>
                <w:color w:val="000000"/>
                <w:u w:val="single"/>
              </w:rPr>
            </w:pPr>
            <w:r w:rsidRPr="0063771E">
              <w:rPr>
                <w:rFonts w:ascii="Century Gothic" w:hAnsi="Century Gothic" w:cs="Arial Narrow"/>
                <w:b/>
                <w:i/>
                <w:color w:val="000000"/>
              </w:rPr>
              <w:t>1</w:t>
            </w:r>
            <w:r w:rsidR="006F162B" w:rsidRPr="0063771E">
              <w:rPr>
                <w:rFonts w:ascii="Century Gothic" w:hAnsi="Century Gothic" w:cs="Arial Narrow"/>
                <w:b/>
                <w:i/>
                <w:color w:val="000000"/>
              </w:rPr>
              <w:t>.</w:t>
            </w:r>
            <w:r w:rsidR="00894469" w:rsidRPr="0063771E">
              <w:rPr>
                <w:rFonts w:ascii="Century Gothic" w:hAnsi="Century Gothic" w:cs="Arial Narrow"/>
                <w:b/>
                <w:i/>
                <w:color w:val="000000"/>
              </w:rPr>
              <w:t>4</w:t>
            </w:r>
            <w:r w:rsidR="00C538AD"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tcPr>
          <w:p w14:paraId="4B8C6E5F" w14:textId="77777777" w:rsidR="0057728C" w:rsidRPr="00C76C46" w:rsidRDefault="000029DC" w:rsidP="00EB522C">
            <w:pPr>
              <w:spacing w:after="0" w:line="240" w:lineRule="auto"/>
              <w:rPr>
                <w:rFonts w:ascii="Century Gothic" w:hAnsi="Century Gothic" w:cs="Arial"/>
                <w:b/>
                <w:bCs/>
                <w:color w:val="000000"/>
                <w:u w:val="single"/>
              </w:rPr>
            </w:pPr>
            <w:r>
              <w:rPr>
                <w:rFonts w:ascii="Century Gothic" w:hAnsi="Century Gothic" w:cs="Arial"/>
                <w:b/>
                <w:bCs/>
                <w:color w:val="000000"/>
                <w:u w:val="single"/>
              </w:rPr>
              <w:t>MINUTES OF PREVIOUS MEETINGS</w:t>
            </w:r>
          </w:p>
        </w:tc>
        <w:tc>
          <w:tcPr>
            <w:tcW w:w="1560" w:type="dxa"/>
          </w:tcPr>
          <w:p w14:paraId="65730B99"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0029DC" w:rsidRPr="00C76C46" w14:paraId="311DDF56" w14:textId="77777777" w:rsidTr="00FB6072">
        <w:tc>
          <w:tcPr>
            <w:tcW w:w="1134" w:type="dxa"/>
          </w:tcPr>
          <w:p w14:paraId="17AD8EA2" w14:textId="77777777" w:rsidR="000029DC" w:rsidRPr="00C76C46" w:rsidRDefault="000029DC" w:rsidP="001467F9">
            <w:pPr>
              <w:spacing w:after="0" w:line="240" w:lineRule="auto"/>
              <w:jc w:val="center"/>
              <w:rPr>
                <w:rFonts w:ascii="Century Gothic" w:hAnsi="Century Gothic" w:cs="Arial"/>
                <w:b/>
                <w:bCs/>
                <w:color w:val="000000"/>
                <w:u w:val="single"/>
              </w:rPr>
            </w:pPr>
            <w:r>
              <w:rPr>
                <w:rFonts w:ascii="Century Gothic" w:hAnsi="Century Gothic" w:cs="Arial Narrow"/>
                <w:b/>
                <w:color w:val="000000"/>
                <w:sz w:val="16"/>
                <w:szCs w:val="16"/>
              </w:rPr>
              <w:t>14/15</w:t>
            </w:r>
          </w:p>
        </w:tc>
        <w:tc>
          <w:tcPr>
            <w:tcW w:w="7371" w:type="dxa"/>
          </w:tcPr>
          <w:p w14:paraId="7845A754" w14:textId="77777777" w:rsidR="000029DC" w:rsidRPr="00C76C46" w:rsidRDefault="000029DC">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 xml:space="preserve">Minutes of the meeting of </w:t>
            </w:r>
            <w:r w:rsidR="00911CCB">
              <w:rPr>
                <w:rFonts w:ascii="Century Gothic" w:hAnsi="Century Gothic" w:cs="Arial"/>
                <w:b/>
                <w:bCs/>
                <w:color w:val="000000"/>
                <w:u w:val="single"/>
              </w:rPr>
              <w:t>19 May 2014</w:t>
            </w:r>
          </w:p>
        </w:tc>
        <w:tc>
          <w:tcPr>
            <w:tcW w:w="1560" w:type="dxa"/>
          </w:tcPr>
          <w:p w14:paraId="2331307D" w14:textId="77777777" w:rsidR="000029DC" w:rsidRPr="00C76C46" w:rsidRDefault="000029DC" w:rsidP="00536212">
            <w:pPr>
              <w:spacing w:after="0" w:line="240" w:lineRule="auto"/>
              <w:rPr>
                <w:rFonts w:ascii="Century Gothic" w:hAnsi="Century Gothic" w:cs="Arial"/>
                <w:color w:val="000000"/>
                <w:sz w:val="18"/>
                <w:szCs w:val="18"/>
                <w:u w:val="single"/>
              </w:rPr>
            </w:pPr>
          </w:p>
        </w:tc>
      </w:tr>
      <w:tr w:rsidR="00C538AD" w:rsidRPr="00C76C46" w14:paraId="28099091" w14:textId="77777777" w:rsidTr="00FB6072">
        <w:tc>
          <w:tcPr>
            <w:tcW w:w="1134" w:type="dxa"/>
          </w:tcPr>
          <w:p w14:paraId="620DBB5C" w14:textId="77777777" w:rsidR="00C538AD" w:rsidRPr="00C76C46" w:rsidRDefault="00C538AD" w:rsidP="009A5EC6">
            <w:pPr>
              <w:spacing w:after="0" w:line="240" w:lineRule="auto"/>
              <w:jc w:val="center"/>
              <w:rPr>
                <w:rFonts w:ascii="Century Gothic" w:hAnsi="Century Gothic" w:cs="Arial Narrow"/>
                <w:b/>
                <w:color w:val="000000"/>
              </w:rPr>
            </w:pPr>
          </w:p>
        </w:tc>
        <w:tc>
          <w:tcPr>
            <w:tcW w:w="7371" w:type="dxa"/>
          </w:tcPr>
          <w:p w14:paraId="43D99F73" w14:textId="77777777" w:rsidR="00830AD2" w:rsidRPr="00CF10D9" w:rsidRDefault="00377A0B" w:rsidP="009A5EC6">
            <w:pPr>
              <w:spacing w:after="0" w:line="240" w:lineRule="auto"/>
              <w:jc w:val="both"/>
              <w:rPr>
                <w:rFonts w:ascii="Century Gothic" w:hAnsi="Century Gothic" w:cs="Arial"/>
                <w:bCs/>
                <w:color w:val="000000"/>
              </w:rPr>
            </w:pPr>
            <w:r w:rsidRPr="00CF10D9">
              <w:rPr>
                <w:rFonts w:ascii="Century Gothic" w:hAnsi="Century Gothic" w:cs="Arial"/>
                <w:bCs/>
                <w:color w:val="000000"/>
              </w:rPr>
              <w:t xml:space="preserve">Members agreed that the minutes were an accurate record of the meeting of </w:t>
            </w:r>
            <w:r w:rsidR="00911CCB">
              <w:rPr>
                <w:rFonts w:ascii="Century Gothic" w:hAnsi="Century Gothic" w:cs="Arial"/>
                <w:bCs/>
                <w:color w:val="000000"/>
              </w:rPr>
              <w:t>19</w:t>
            </w:r>
            <w:r w:rsidR="00911CCB" w:rsidRPr="0063771E">
              <w:rPr>
                <w:rFonts w:ascii="Century Gothic" w:hAnsi="Century Gothic" w:cs="Arial"/>
                <w:bCs/>
                <w:color w:val="000000"/>
                <w:vertAlign w:val="superscript"/>
              </w:rPr>
              <w:t>th</w:t>
            </w:r>
            <w:r w:rsidR="00911CCB">
              <w:rPr>
                <w:rFonts w:ascii="Century Gothic" w:hAnsi="Century Gothic" w:cs="Arial"/>
                <w:bCs/>
                <w:color w:val="000000"/>
              </w:rPr>
              <w:t xml:space="preserve"> May</w:t>
            </w:r>
            <w:r w:rsidRPr="00CF10D9">
              <w:rPr>
                <w:rFonts w:ascii="Century Gothic" w:hAnsi="Century Gothic" w:cs="Arial"/>
                <w:bCs/>
                <w:color w:val="000000"/>
              </w:rPr>
              <w:t xml:space="preserve"> 2014 and the minutes were signed by the </w:t>
            </w:r>
            <w:r w:rsidR="00911CCB">
              <w:rPr>
                <w:rFonts w:ascii="Century Gothic" w:hAnsi="Century Gothic" w:cs="Arial"/>
                <w:bCs/>
                <w:color w:val="000000"/>
              </w:rPr>
              <w:t>Vice-</w:t>
            </w:r>
            <w:r w:rsidRPr="00CF10D9">
              <w:rPr>
                <w:rFonts w:ascii="Century Gothic" w:hAnsi="Century Gothic" w:cs="Arial"/>
                <w:bCs/>
                <w:color w:val="000000"/>
              </w:rPr>
              <w:t>Chair.</w:t>
            </w:r>
          </w:p>
          <w:p w14:paraId="0EC6CF41" w14:textId="77777777" w:rsidR="00830AD2" w:rsidRPr="00C76C46" w:rsidRDefault="00830AD2" w:rsidP="009A5EC6">
            <w:pPr>
              <w:spacing w:after="0" w:line="240" w:lineRule="auto"/>
              <w:jc w:val="both"/>
              <w:rPr>
                <w:rFonts w:ascii="Century Gothic" w:hAnsi="Century Gothic" w:cs="Arial"/>
                <w:bCs/>
                <w:color w:val="000000"/>
              </w:rPr>
            </w:pPr>
          </w:p>
        </w:tc>
        <w:tc>
          <w:tcPr>
            <w:tcW w:w="1560" w:type="dxa"/>
          </w:tcPr>
          <w:p w14:paraId="7C09A73C" w14:textId="77777777" w:rsidR="00C538AD" w:rsidRDefault="00C538AD" w:rsidP="009A5EC6">
            <w:pPr>
              <w:spacing w:after="0" w:line="240" w:lineRule="auto"/>
              <w:rPr>
                <w:rFonts w:ascii="Century Gothic" w:hAnsi="Century Gothic" w:cs="Arial"/>
                <w:color w:val="000000"/>
                <w:sz w:val="18"/>
                <w:szCs w:val="18"/>
                <w:u w:val="single"/>
              </w:rPr>
            </w:pPr>
          </w:p>
          <w:p w14:paraId="19619299" w14:textId="77777777" w:rsidR="00856DFC" w:rsidRDefault="00856DFC" w:rsidP="009A5EC6">
            <w:pPr>
              <w:spacing w:after="0" w:line="240" w:lineRule="auto"/>
              <w:rPr>
                <w:rFonts w:ascii="Century Gothic" w:hAnsi="Century Gothic" w:cs="Arial"/>
                <w:color w:val="000000"/>
                <w:sz w:val="18"/>
                <w:szCs w:val="18"/>
                <w:u w:val="single"/>
              </w:rPr>
            </w:pPr>
          </w:p>
          <w:p w14:paraId="4F41BD57" w14:textId="77777777" w:rsidR="00856DFC" w:rsidRPr="00C76C46" w:rsidRDefault="00856DFC" w:rsidP="009A5EC6">
            <w:pPr>
              <w:spacing w:after="0" w:line="240" w:lineRule="auto"/>
              <w:rPr>
                <w:rFonts w:ascii="Century Gothic" w:hAnsi="Century Gothic" w:cs="Arial"/>
                <w:color w:val="000000"/>
                <w:sz w:val="18"/>
                <w:szCs w:val="18"/>
                <w:u w:val="single"/>
              </w:rPr>
            </w:pPr>
          </w:p>
        </w:tc>
      </w:tr>
      <w:tr w:rsidR="0057728C" w:rsidRPr="00C76C46" w14:paraId="048ABD2E" w14:textId="77777777" w:rsidTr="00FB6072">
        <w:tc>
          <w:tcPr>
            <w:tcW w:w="1134" w:type="dxa"/>
          </w:tcPr>
          <w:p w14:paraId="11FBDBFA" w14:textId="77777777" w:rsidR="0057728C" w:rsidRPr="0063771E" w:rsidRDefault="00477CA1" w:rsidP="001467F9">
            <w:pPr>
              <w:spacing w:after="0" w:line="240" w:lineRule="auto"/>
              <w:jc w:val="center"/>
              <w:rPr>
                <w:rFonts w:ascii="Century Gothic" w:hAnsi="Century Gothic" w:cs="Arial Narrow"/>
                <w:b/>
                <w:color w:val="000000"/>
              </w:rPr>
            </w:pPr>
            <w:r w:rsidRPr="00477CA1">
              <w:rPr>
                <w:rFonts w:ascii="Century Gothic" w:hAnsi="Century Gothic" w:cs="Arial Narrow"/>
                <w:b/>
                <w:i/>
                <w:color w:val="000000"/>
              </w:rPr>
              <w:t>1</w:t>
            </w:r>
            <w:r w:rsidR="006F162B" w:rsidRPr="00477CA1">
              <w:rPr>
                <w:rFonts w:ascii="Century Gothic" w:hAnsi="Century Gothic" w:cs="Arial Narrow"/>
                <w:b/>
                <w:i/>
                <w:color w:val="000000"/>
              </w:rPr>
              <w:t>.</w:t>
            </w:r>
            <w:r w:rsidR="00894469" w:rsidRPr="00477CA1">
              <w:rPr>
                <w:rFonts w:ascii="Century Gothic" w:hAnsi="Century Gothic" w:cs="Arial Narrow"/>
                <w:b/>
                <w:i/>
                <w:color w:val="000000"/>
              </w:rPr>
              <w:t>5</w:t>
            </w:r>
            <w:r w:rsidR="00894469" w:rsidRPr="0063771E">
              <w:rPr>
                <w:rFonts w:ascii="Century Gothic" w:hAnsi="Century Gothic" w:cs="Arial Narrow"/>
                <w:b/>
                <w:color w:val="000000"/>
              </w:rPr>
              <w:t xml:space="preserve"> </w:t>
            </w:r>
            <w:r w:rsidR="00E977BA" w:rsidRPr="0063771E">
              <w:rPr>
                <w:rFonts w:ascii="Century Gothic" w:hAnsi="Century Gothic" w:cs="Arial Narrow"/>
                <w:b/>
                <w:color w:val="000000"/>
                <w:sz w:val="16"/>
                <w:szCs w:val="16"/>
              </w:rPr>
              <w:t>14/15</w:t>
            </w:r>
          </w:p>
        </w:tc>
        <w:tc>
          <w:tcPr>
            <w:tcW w:w="7371" w:type="dxa"/>
          </w:tcPr>
          <w:p w14:paraId="0632BC5F" w14:textId="77777777" w:rsidR="00932BFC" w:rsidRPr="001E0DB1" w:rsidRDefault="000029DC" w:rsidP="009A5EC6">
            <w:pPr>
              <w:spacing w:after="0" w:line="240" w:lineRule="auto"/>
              <w:jc w:val="both"/>
              <w:rPr>
                <w:rFonts w:ascii="Century Gothic" w:hAnsi="Century Gothic" w:cs="Arial"/>
                <w:b/>
                <w:bCs/>
                <w:color w:val="000000"/>
                <w:u w:val="single"/>
              </w:rPr>
            </w:pPr>
            <w:r w:rsidRPr="001E0DB1">
              <w:rPr>
                <w:rFonts w:ascii="Century Gothic" w:hAnsi="Century Gothic" w:cs="Arial"/>
                <w:b/>
                <w:bCs/>
                <w:color w:val="000000"/>
                <w:u w:val="single"/>
              </w:rPr>
              <w:t>MATTERS ARISING</w:t>
            </w:r>
            <w:r w:rsidR="00146DF7" w:rsidRPr="001E0DB1">
              <w:rPr>
                <w:rFonts w:ascii="Century Gothic" w:hAnsi="Century Gothic" w:cs="Arial"/>
                <w:b/>
                <w:bCs/>
                <w:color w:val="000000"/>
                <w:u w:val="single"/>
              </w:rPr>
              <w:t xml:space="preserve"> </w:t>
            </w:r>
          </w:p>
          <w:p w14:paraId="637144FA" w14:textId="77777777" w:rsidR="00377A0B" w:rsidRDefault="00856B5A" w:rsidP="009A5EC6">
            <w:pPr>
              <w:spacing w:after="0" w:line="240" w:lineRule="auto"/>
              <w:jc w:val="both"/>
              <w:rPr>
                <w:rFonts w:ascii="Century Gothic" w:hAnsi="Century Gothic" w:cs="Arial"/>
                <w:bCs/>
                <w:color w:val="000000"/>
              </w:rPr>
            </w:pPr>
            <w:r w:rsidRPr="0063771E">
              <w:rPr>
                <w:rFonts w:ascii="Century Gothic" w:hAnsi="Century Gothic" w:cs="Arial"/>
                <w:bCs/>
                <w:color w:val="000000"/>
              </w:rPr>
              <w:t>1.</w:t>
            </w:r>
            <w:r>
              <w:rPr>
                <w:rFonts w:ascii="Century Gothic" w:hAnsi="Century Gothic" w:cs="Arial"/>
                <w:bCs/>
                <w:color w:val="000000"/>
              </w:rPr>
              <w:t xml:space="preserve">5 (a) Strategic Overview - circulated and noted. </w:t>
            </w:r>
          </w:p>
          <w:p w14:paraId="0B701B11" w14:textId="77777777" w:rsidR="00856B5A" w:rsidRPr="0063771E" w:rsidRDefault="00856B5A" w:rsidP="009A5EC6">
            <w:pPr>
              <w:spacing w:after="0" w:line="240" w:lineRule="auto"/>
              <w:jc w:val="both"/>
              <w:rPr>
                <w:rFonts w:ascii="Century Gothic" w:hAnsi="Century Gothic" w:cs="Arial"/>
                <w:bCs/>
                <w:color w:val="000000"/>
              </w:rPr>
            </w:pPr>
            <w:r>
              <w:rPr>
                <w:rFonts w:ascii="Century Gothic" w:hAnsi="Century Gothic" w:cs="Arial"/>
                <w:bCs/>
                <w:color w:val="000000"/>
              </w:rPr>
              <w:t>1.5(b) Vision and Mission Document – circulated and noted.</w:t>
            </w:r>
          </w:p>
          <w:p w14:paraId="66CB1265" w14:textId="77777777" w:rsidR="00856B5A" w:rsidRDefault="00856B5A" w:rsidP="0063771E">
            <w:pPr>
              <w:spacing w:after="0" w:line="240" w:lineRule="auto"/>
              <w:jc w:val="both"/>
              <w:rPr>
                <w:rFonts w:ascii="Century Gothic" w:hAnsi="Century Gothic" w:cs="Arial"/>
                <w:bCs/>
              </w:rPr>
            </w:pPr>
          </w:p>
          <w:p w14:paraId="178DA7E0" w14:textId="77777777" w:rsidR="00856B5A" w:rsidRDefault="00856B5A" w:rsidP="0063771E">
            <w:pPr>
              <w:spacing w:after="0" w:line="240" w:lineRule="auto"/>
              <w:jc w:val="both"/>
              <w:rPr>
                <w:rFonts w:ascii="Century Gothic" w:hAnsi="Century Gothic" w:cs="Arial"/>
                <w:bCs/>
              </w:rPr>
            </w:pPr>
            <w:r>
              <w:rPr>
                <w:rFonts w:ascii="Century Gothic" w:hAnsi="Century Gothic" w:cs="Arial"/>
                <w:bCs/>
              </w:rPr>
              <w:t>Previous Minutes:</w:t>
            </w:r>
          </w:p>
          <w:p w14:paraId="306E0788" w14:textId="77777777" w:rsidR="00856B5A" w:rsidRDefault="00856B5A" w:rsidP="0063771E">
            <w:pPr>
              <w:spacing w:after="0" w:line="240" w:lineRule="auto"/>
              <w:jc w:val="both"/>
              <w:rPr>
                <w:rFonts w:ascii="Century Gothic" w:hAnsi="Century Gothic" w:cs="Arial"/>
                <w:bCs/>
              </w:rPr>
            </w:pPr>
          </w:p>
          <w:p w14:paraId="0823A701" w14:textId="39110CB8" w:rsidR="004B7532" w:rsidRDefault="004B7532" w:rsidP="0063771E">
            <w:pPr>
              <w:spacing w:after="0" w:line="240" w:lineRule="auto"/>
              <w:jc w:val="both"/>
              <w:rPr>
                <w:rFonts w:ascii="Century Gothic" w:hAnsi="Century Gothic" w:cs="Arial"/>
                <w:bCs/>
              </w:rPr>
            </w:pPr>
            <w:r>
              <w:rPr>
                <w:rFonts w:ascii="Century Gothic" w:hAnsi="Century Gothic" w:cs="Arial"/>
                <w:bCs/>
              </w:rPr>
              <w:t>Page 2:  The previous Principal had agreed to find out what arrangements are in place at other colleges, with regard to vetting student accommodation.  This has bee</w:t>
            </w:r>
            <w:r w:rsidR="00477CA1">
              <w:rPr>
                <w:rFonts w:ascii="Century Gothic" w:hAnsi="Century Gothic" w:cs="Arial"/>
                <w:bCs/>
              </w:rPr>
              <w:t>n referred to Health and Safety</w:t>
            </w:r>
            <w:r w:rsidR="00BD5BEA">
              <w:rPr>
                <w:rFonts w:ascii="Century Gothic" w:hAnsi="Century Gothic" w:cs="Arial"/>
                <w:bCs/>
              </w:rPr>
              <w:t xml:space="preserve"> Committee</w:t>
            </w:r>
            <w:r w:rsidR="00477CA1">
              <w:rPr>
                <w:rFonts w:ascii="Century Gothic" w:hAnsi="Century Gothic" w:cs="Arial"/>
                <w:bCs/>
              </w:rPr>
              <w:t>.</w:t>
            </w:r>
          </w:p>
          <w:p w14:paraId="5ACA867C" w14:textId="77777777" w:rsidR="004B7532" w:rsidRDefault="004B7532" w:rsidP="0063771E">
            <w:pPr>
              <w:spacing w:after="0" w:line="240" w:lineRule="auto"/>
              <w:jc w:val="both"/>
              <w:rPr>
                <w:rFonts w:ascii="Century Gothic" w:hAnsi="Century Gothic" w:cs="Arial"/>
                <w:bCs/>
              </w:rPr>
            </w:pPr>
          </w:p>
          <w:p w14:paraId="26963AEF" w14:textId="77777777" w:rsidR="004B7532" w:rsidRDefault="00477CA1" w:rsidP="0063771E">
            <w:pPr>
              <w:spacing w:after="0" w:line="240" w:lineRule="auto"/>
              <w:jc w:val="both"/>
              <w:rPr>
                <w:rFonts w:ascii="Century Gothic" w:hAnsi="Century Gothic" w:cs="Arial"/>
                <w:bCs/>
              </w:rPr>
            </w:pPr>
            <w:r>
              <w:rPr>
                <w:rFonts w:ascii="Century Gothic" w:hAnsi="Century Gothic" w:cs="Arial"/>
                <w:bCs/>
              </w:rPr>
              <w:t>The previous Principal</w:t>
            </w:r>
            <w:r w:rsidR="004B7532">
              <w:rPr>
                <w:rFonts w:ascii="Century Gothic" w:hAnsi="Century Gothic" w:cs="Arial"/>
                <w:bCs/>
              </w:rPr>
              <w:t xml:space="preserve"> visited Itchen Colleg</w:t>
            </w:r>
            <w:r>
              <w:rPr>
                <w:rFonts w:ascii="Century Gothic" w:hAnsi="Century Gothic" w:cs="Arial"/>
                <w:bCs/>
              </w:rPr>
              <w:t>e to learn how the College deals</w:t>
            </w:r>
            <w:r w:rsidR="004B7532">
              <w:rPr>
                <w:rFonts w:ascii="Century Gothic" w:hAnsi="Century Gothic" w:cs="Arial"/>
                <w:bCs/>
              </w:rPr>
              <w:t xml:space="preserve"> with </w:t>
            </w:r>
            <w:r>
              <w:rPr>
                <w:rFonts w:ascii="Century Gothic" w:hAnsi="Century Gothic" w:cs="Arial"/>
                <w:bCs/>
              </w:rPr>
              <w:t xml:space="preserve">student </w:t>
            </w:r>
            <w:r w:rsidR="004B7532">
              <w:rPr>
                <w:rFonts w:ascii="Century Gothic" w:hAnsi="Century Gothic" w:cs="Arial"/>
                <w:bCs/>
              </w:rPr>
              <w:t xml:space="preserve">mental health problems.  The feedback </w:t>
            </w:r>
            <w:r>
              <w:rPr>
                <w:rFonts w:ascii="Century Gothic" w:hAnsi="Century Gothic" w:cs="Arial"/>
                <w:bCs/>
              </w:rPr>
              <w:t xml:space="preserve">from this visit </w:t>
            </w:r>
            <w:r w:rsidR="004B7532">
              <w:rPr>
                <w:rFonts w:ascii="Century Gothic" w:hAnsi="Century Gothic" w:cs="Arial"/>
                <w:bCs/>
              </w:rPr>
              <w:t xml:space="preserve">to be found and forwarded to committee. </w:t>
            </w:r>
          </w:p>
          <w:p w14:paraId="6C5FAE46" w14:textId="77777777" w:rsidR="004B7532" w:rsidRDefault="004B7532" w:rsidP="0063771E">
            <w:pPr>
              <w:spacing w:after="0" w:line="240" w:lineRule="auto"/>
              <w:jc w:val="both"/>
              <w:rPr>
                <w:rFonts w:ascii="Century Gothic" w:hAnsi="Century Gothic" w:cs="Arial"/>
                <w:bCs/>
              </w:rPr>
            </w:pPr>
          </w:p>
          <w:p w14:paraId="2DADB043" w14:textId="77777777" w:rsidR="00377A0B" w:rsidRDefault="004B7532" w:rsidP="0063771E">
            <w:pPr>
              <w:spacing w:after="0" w:line="240" w:lineRule="auto"/>
              <w:jc w:val="both"/>
              <w:rPr>
                <w:rFonts w:ascii="Century Gothic" w:hAnsi="Century Gothic" w:cs="Arial"/>
                <w:bCs/>
              </w:rPr>
            </w:pPr>
            <w:r>
              <w:rPr>
                <w:rFonts w:ascii="Century Gothic" w:hAnsi="Century Gothic" w:cs="Arial"/>
                <w:bCs/>
              </w:rPr>
              <w:t>The Director of HR &amp;PD had subsequently met with SJ and SW to discuss action points for cyberbullying and salient points had been included and adopted through the relevant committees.</w:t>
            </w:r>
          </w:p>
          <w:p w14:paraId="7B4FC57D" w14:textId="77777777" w:rsidR="00477CA1" w:rsidRDefault="00477CA1" w:rsidP="0063771E">
            <w:pPr>
              <w:spacing w:after="0" w:line="240" w:lineRule="auto"/>
              <w:jc w:val="both"/>
              <w:rPr>
                <w:rFonts w:ascii="Century Gothic" w:hAnsi="Century Gothic" w:cs="Arial"/>
                <w:bCs/>
              </w:rPr>
            </w:pPr>
          </w:p>
          <w:p w14:paraId="3E5853BB" w14:textId="77777777" w:rsidR="00477CA1" w:rsidRDefault="00477CA1" w:rsidP="0063771E">
            <w:pPr>
              <w:spacing w:after="0" w:line="240" w:lineRule="auto"/>
              <w:jc w:val="both"/>
              <w:rPr>
                <w:rFonts w:ascii="Century Gothic" w:hAnsi="Century Gothic" w:cs="Arial"/>
                <w:bCs/>
              </w:rPr>
            </w:pPr>
            <w:r>
              <w:rPr>
                <w:rFonts w:ascii="Century Gothic" w:hAnsi="Century Gothic" w:cs="Arial"/>
                <w:bCs/>
              </w:rPr>
              <w:t>Page 4: The Principal informed the meeting that detailed information on enrolment would follow later in the agenda.</w:t>
            </w:r>
          </w:p>
          <w:p w14:paraId="5D910892" w14:textId="77777777" w:rsidR="004B7532" w:rsidRDefault="004B7532" w:rsidP="0063771E">
            <w:pPr>
              <w:spacing w:after="0" w:line="240" w:lineRule="auto"/>
              <w:jc w:val="both"/>
              <w:rPr>
                <w:rFonts w:ascii="Century Gothic" w:hAnsi="Century Gothic" w:cs="Arial"/>
                <w:bCs/>
              </w:rPr>
            </w:pPr>
          </w:p>
          <w:p w14:paraId="2002A880" w14:textId="77777777" w:rsidR="004B7532" w:rsidRDefault="004B7532" w:rsidP="0063771E">
            <w:pPr>
              <w:spacing w:after="0" w:line="240" w:lineRule="auto"/>
              <w:jc w:val="both"/>
              <w:rPr>
                <w:rFonts w:ascii="Century Gothic" w:hAnsi="Century Gothic" w:cs="Arial"/>
                <w:bCs/>
              </w:rPr>
            </w:pPr>
            <w:r>
              <w:rPr>
                <w:rFonts w:ascii="Century Gothic" w:hAnsi="Century Gothic" w:cs="Arial"/>
                <w:bCs/>
              </w:rPr>
              <w:t xml:space="preserve">Page 5: The Strategic Plan had subsequently been adopted.  </w:t>
            </w:r>
          </w:p>
          <w:p w14:paraId="2106F9B7" w14:textId="77777777" w:rsidR="00477CA1" w:rsidRDefault="00477CA1" w:rsidP="0063771E">
            <w:pPr>
              <w:spacing w:after="0" w:line="240" w:lineRule="auto"/>
              <w:jc w:val="both"/>
              <w:rPr>
                <w:rFonts w:ascii="Century Gothic" w:hAnsi="Century Gothic" w:cs="Arial"/>
                <w:bCs/>
              </w:rPr>
            </w:pPr>
          </w:p>
          <w:p w14:paraId="23A69256" w14:textId="6969730F" w:rsidR="00477CA1" w:rsidRPr="0063771E" w:rsidRDefault="00477CA1" w:rsidP="0063771E">
            <w:pPr>
              <w:spacing w:after="0" w:line="240" w:lineRule="auto"/>
              <w:jc w:val="both"/>
              <w:rPr>
                <w:rFonts w:ascii="Century Gothic" w:hAnsi="Century Gothic" w:cs="Arial"/>
                <w:bCs/>
              </w:rPr>
            </w:pPr>
            <w:r>
              <w:rPr>
                <w:rFonts w:ascii="Century Gothic" w:hAnsi="Century Gothic" w:cs="Arial"/>
                <w:bCs/>
              </w:rPr>
              <w:t>Page 9: A</w:t>
            </w:r>
            <w:r w:rsidR="00762500">
              <w:rPr>
                <w:rFonts w:ascii="Century Gothic" w:hAnsi="Century Gothic" w:cs="Arial"/>
                <w:bCs/>
              </w:rPr>
              <w:t>s a</w:t>
            </w:r>
            <w:r>
              <w:rPr>
                <w:rFonts w:ascii="Century Gothic" w:hAnsi="Century Gothic" w:cs="Arial"/>
                <w:bCs/>
              </w:rPr>
              <w:t xml:space="preserve"> briefing paper from the</w:t>
            </w:r>
            <w:r w:rsidR="00C75BE8">
              <w:rPr>
                <w:rFonts w:ascii="Century Gothic" w:hAnsi="Century Gothic" w:cs="Arial"/>
                <w:bCs/>
              </w:rPr>
              <w:t xml:space="preserve"> previous</w:t>
            </w:r>
            <w:r>
              <w:rPr>
                <w:rFonts w:ascii="Century Gothic" w:hAnsi="Century Gothic" w:cs="Arial"/>
                <w:bCs/>
              </w:rPr>
              <w:t xml:space="preserve"> </w:t>
            </w:r>
            <w:r w:rsidR="00C75BE8">
              <w:rPr>
                <w:rFonts w:ascii="Century Gothic" w:hAnsi="Century Gothic" w:cs="Arial"/>
                <w:bCs/>
              </w:rPr>
              <w:t>Head</w:t>
            </w:r>
            <w:r>
              <w:rPr>
                <w:rFonts w:ascii="Century Gothic" w:hAnsi="Century Gothic" w:cs="Arial"/>
                <w:bCs/>
              </w:rPr>
              <w:t xml:space="preserve"> of Student Services was still outstanding</w:t>
            </w:r>
            <w:r w:rsidR="006148D7">
              <w:rPr>
                <w:rFonts w:ascii="Century Gothic" w:hAnsi="Century Gothic" w:cs="Arial"/>
                <w:bCs/>
              </w:rPr>
              <w:t>,</w:t>
            </w:r>
            <w:r>
              <w:rPr>
                <w:rFonts w:ascii="Century Gothic" w:hAnsi="Century Gothic" w:cs="Arial"/>
                <w:bCs/>
              </w:rPr>
              <w:t xml:space="preserve"> the item will be brought forward</w:t>
            </w:r>
            <w:r w:rsidR="00C75BE8">
              <w:rPr>
                <w:rFonts w:ascii="Century Gothic" w:hAnsi="Century Gothic" w:cs="Arial"/>
                <w:bCs/>
              </w:rPr>
              <w:t xml:space="preserve"> for the new Head of Student Services’ attention</w:t>
            </w:r>
            <w:r>
              <w:rPr>
                <w:rFonts w:ascii="Century Gothic" w:hAnsi="Century Gothic" w:cs="Arial"/>
                <w:bCs/>
              </w:rPr>
              <w:t>.</w:t>
            </w:r>
          </w:p>
          <w:p w14:paraId="4848B134" w14:textId="77777777" w:rsidR="00377A0B" w:rsidRDefault="00377A0B" w:rsidP="00377A0B">
            <w:pPr>
              <w:spacing w:after="0" w:line="240" w:lineRule="auto"/>
              <w:jc w:val="both"/>
              <w:rPr>
                <w:rFonts w:ascii="Century Gothic" w:hAnsi="Century Gothic" w:cs="Arial"/>
                <w:bCs/>
              </w:rPr>
            </w:pPr>
          </w:p>
          <w:p w14:paraId="27C2E811" w14:textId="77777777" w:rsidR="00876301" w:rsidRPr="00856DFC" w:rsidRDefault="00876301" w:rsidP="00377A0B">
            <w:pPr>
              <w:spacing w:after="0" w:line="240" w:lineRule="auto"/>
              <w:jc w:val="both"/>
              <w:rPr>
                <w:rFonts w:ascii="Century Gothic" w:hAnsi="Century Gothic" w:cs="Arial"/>
                <w:bCs/>
              </w:rPr>
            </w:pPr>
            <w:r>
              <w:rPr>
                <w:rFonts w:ascii="Century Gothic" w:hAnsi="Century Gothic" w:cs="Arial"/>
                <w:bCs/>
              </w:rPr>
              <w:t>An invitation to the Mayor and Town Councillors had been made to visit the college.  JW</w:t>
            </w:r>
            <w:r w:rsidR="00856B5A">
              <w:rPr>
                <w:rFonts w:ascii="Century Gothic" w:hAnsi="Century Gothic" w:cs="Arial"/>
                <w:bCs/>
              </w:rPr>
              <w:t>o</w:t>
            </w:r>
            <w:r>
              <w:rPr>
                <w:rFonts w:ascii="Century Gothic" w:hAnsi="Century Gothic" w:cs="Arial"/>
                <w:bCs/>
              </w:rPr>
              <w:t xml:space="preserve"> reported that several had attended</w:t>
            </w:r>
            <w:r w:rsidR="00E24B59">
              <w:rPr>
                <w:rFonts w:ascii="Century Gothic" w:hAnsi="Century Gothic" w:cs="Arial"/>
                <w:bCs/>
              </w:rPr>
              <w:t xml:space="preserve"> and felt tha</w:t>
            </w:r>
            <w:r w:rsidR="00762500">
              <w:rPr>
                <w:rFonts w:ascii="Century Gothic" w:hAnsi="Century Gothic" w:cs="Arial"/>
                <w:bCs/>
              </w:rPr>
              <w:t>t useful contacts had been made between the College and Town Council.</w:t>
            </w:r>
          </w:p>
          <w:p w14:paraId="7B4D9549" w14:textId="77777777" w:rsidR="00377A0B" w:rsidRPr="00DF7F37" w:rsidRDefault="00377A0B" w:rsidP="00A47583">
            <w:pPr>
              <w:pStyle w:val="ListParagraph"/>
              <w:rPr>
                <w:rFonts w:ascii="Century Gothic" w:hAnsi="Century Gothic" w:cs="Arial"/>
                <w:b/>
                <w:bCs/>
                <w:i/>
                <w:color w:val="000000"/>
                <w:u w:val="single"/>
              </w:rPr>
            </w:pPr>
          </w:p>
        </w:tc>
        <w:tc>
          <w:tcPr>
            <w:tcW w:w="1560" w:type="dxa"/>
          </w:tcPr>
          <w:p w14:paraId="6A650BCD" w14:textId="77777777" w:rsidR="00932BFC" w:rsidRDefault="00932BFC" w:rsidP="009A5EC6">
            <w:pPr>
              <w:spacing w:after="0" w:line="240" w:lineRule="auto"/>
              <w:rPr>
                <w:rFonts w:ascii="Century Gothic" w:hAnsi="Century Gothic" w:cs="Arial"/>
                <w:b/>
                <w:color w:val="000000"/>
                <w:sz w:val="18"/>
                <w:szCs w:val="18"/>
              </w:rPr>
            </w:pPr>
          </w:p>
          <w:p w14:paraId="4182A219" w14:textId="77777777" w:rsidR="00A47583" w:rsidRDefault="00A47583" w:rsidP="009A5EC6">
            <w:pPr>
              <w:spacing w:after="0" w:line="240" w:lineRule="auto"/>
              <w:rPr>
                <w:rFonts w:ascii="Century Gothic" w:hAnsi="Century Gothic" w:cs="Arial"/>
                <w:b/>
                <w:color w:val="000000"/>
                <w:sz w:val="18"/>
                <w:szCs w:val="18"/>
              </w:rPr>
            </w:pPr>
          </w:p>
          <w:p w14:paraId="4B915EC4" w14:textId="77777777" w:rsidR="00A47583" w:rsidRDefault="00A47583" w:rsidP="009A5EC6">
            <w:pPr>
              <w:spacing w:after="0" w:line="240" w:lineRule="auto"/>
              <w:rPr>
                <w:rFonts w:ascii="Century Gothic" w:hAnsi="Century Gothic" w:cs="Arial"/>
                <w:b/>
                <w:color w:val="000000"/>
                <w:sz w:val="18"/>
                <w:szCs w:val="18"/>
              </w:rPr>
            </w:pPr>
          </w:p>
          <w:p w14:paraId="22ED5C32" w14:textId="77777777" w:rsidR="00A47583" w:rsidRDefault="00A47583" w:rsidP="009A5EC6">
            <w:pPr>
              <w:spacing w:after="0" w:line="240" w:lineRule="auto"/>
              <w:rPr>
                <w:rFonts w:ascii="Century Gothic" w:hAnsi="Century Gothic" w:cs="Arial"/>
                <w:b/>
                <w:color w:val="000000"/>
                <w:sz w:val="18"/>
                <w:szCs w:val="18"/>
              </w:rPr>
            </w:pPr>
          </w:p>
          <w:p w14:paraId="06F6BF96" w14:textId="77777777" w:rsidR="00A47583" w:rsidRDefault="00A47583" w:rsidP="009A5EC6">
            <w:pPr>
              <w:spacing w:after="0" w:line="240" w:lineRule="auto"/>
              <w:rPr>
                <w:rFonts w:ascii="Century Gothic" w:hAnsi="Century Gothic" w:cs="Arial"/>
                <w:b/>
                <w:color w:val="000000"/>
                <w:sz w:val="18"/>
                <w:szCs w:val="18"/>
              </w:rPr>
            </w:pPr>
          </w:p>
          <w:p w14:paraId="432093AA" w14:textId="77777777" w:rsidR="00A47583" w:rsidRDefault="00A47583" w:rsidP="009A5EC6">
            <w:pPr>
              <w:spacing w:after="0" w:line="240" w:lineRule="auto"/>
              <w:rPr>
                <w:rFonts w:ascii="Century Gothic" w:hAnsi="Century Gothic" w:cs="Arial"/>
                <w:b/>
                <w:color w:val="000000"/>
                <w:sz w:val="18"/>
                <w:szCs w:val="18"/>
              </w:rPr>
            </w:pPr>
          </w:p>
          <w:p w14:paraId="3753F750" w14:textId="77777777" w:rsidR="002132E8" w:rsidRDefault="002132E8" w:rsidP="009A5EC6">
            <w:pPr>
              <w:spacing w:after="0" w:line="240" w:lineRule="auto"/>
              <w:rPr>
                <w:rFonts w:ascii="Century Gothic" w:hAnsi="Century Gothic" w:cs="Arial"/>
                <w:b/>
                <w:color w:val="000000"/>
                <w:sz w:val="18"/>
                <w:szCs w:val="18"/>
              </w:rPr>
            </w:pPr>
          </w:p>
          <w:p w14:paraId="56A945F9" w14:textId="77777777" w:rsidR="002132E8" w:rsidRDefault="002132E8" w:rsidP="009A5EC6">
            <w:pPr>
              <w:spacing w:after="0" w:line="240" w:lineRule="auto"/>
              <w:rPr>
                <w:rFonts w:ascii="Century Gothic" w:hAnsi="Century Gothic" w:cs="Arial"/>
                <w:b/>
                <w:color w:val="000000"/>
                <w:sz w:val="18"/>
                <w:szCs w:val="18"/>
              </w:rPr>
            </w:pPr>
          </w:p>
          <w:p w14:paraId="53CDC71C" w14:textId="77777777" w:rsidR="00A47583" w:rsidRDefault="00A47583" w:rsidP="009A5EC6">
            <w:pPr>
              <w:spacing w:after="0" w:line="240" w:lineRule="auto"/>
              <w:rPr>
                <w:rFonts w:ascii="Century Gothic" w:hAnsi="Century Gothic" w:cs="Arial"/>
                <w:b/>
                <w:color w:val="000000"/>
                <w:sz w:val="18"/>
                <w:szCs w:val="18"/>
              </w:rPr>
            </w:pPr>
          </w:p>
          <w:p w14:paraId="185C5BA9" w14:textId="149AECEE" w:rsidR="00A47583" w:rsidRDefault="002132E8"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Health &amp; Safety Committee</w:t>
            </w:r>
          </w:p>
          <w:p w14:paraId="2A3517BF" w14:textId="77777777" w:rsidR="00A47583" w:rsidRDefault="00A47583" w:rsidP="009A5EC6">
            <w:pPr>
              <w:spacing w:after="0" w:line="240" w:lineRule="auto"/>
              <w:rPr>
                <w:rFonts w:ascii="Century Gothic" w:hAnsi="Century Gothic" w:cs="Arial"/>
                <w:b/>
                <w:color w:val="000000"/>
                <w:sz w:val="18"/>
                <w:szCs w:val="18"/>
              </w:rPr>
            </w:pPr>
          </w:p>
          <w:p w14:paraId="51DCBA73" w14:textId="77777777" w:rsidR="00C30990" w:rsidRDefault="00C30990" w:rsidP="009A5EC6">
            <w:pPr>
              <w:spacing w:after="0" w:line="240" w:lineRule="auto"/>
              <w:rPr>
                <w:rFonts w:ascii="Century Gothic" w:hAnsi="Century Gothic" w:cs="Arial"/>
                <w:b/>
                <w:color w:val="000000"/>
                <w:sz w:val="18"/>
                <w:szCs w:val="18"/>
              </w:rPr>
            </w:pPr>
          </w:p>
          <w:p w14:paraId="36EE493C" w14:textId="77777777" w:rsidR="002132E8" w:rsidRDefault="002132E8" w:rsidP="009A5EC6">
            <w:pPr>
              <w:spacing w:after="0" w:line="240" w:lineRule="auto"/>
              <w:rPr>
                <w:rFonts w:ascii="Century Gothic" w:hAnsi="Century Gothic" w:cs="Arial"/>
                <w:b/>
                <w:color w:val="000000"/>
                <w:sz w:val="18"/>
                <w:szCs w:val="18"/>
              </w:rPr>
            </w:pPr>
          </w:p>
          <w:p w14:paraId="02A91EE3" w14:textId="3B1F3E3C" w:rsidR="00A47583" w:rsidRDefault="00C75BE8"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Principal</w:t>
            </w:r>
          </w:p>
          <w:p w14:paraId="2D12ACED" w14:textId="77777777" w:rsidR="00477CA1" w:rsidRDefault="00477CA1" w:rsidP="009A5EC6">
            <w:pPr>
              <w:spacing w:after="0" w:line="240" w:lineRule="auto"/>
              <w:rPr>
                <w:rFonts w:ascii="Century Gothic" w:hAnsi="Century Gothic" w:cs="Arial"/>
                <w:b/>
                <w:color w:val="000000"/>
                <w:sz w:val="18"/>
                <w:szCs w:val="18"/>
              </w:rPr>
            </w:pPr>
          </w:p>
          <w:p w14:paraId="4080DE5C" w14:textId="77777777" w:rsidR="00477CA1" w:rsidRDefault="00477CA1" w:rsidP="009A5EC6">
            <w:pPr>
              <w:spacing w:after="0" w:line="240" w:lineRule="auto"/>
              <w:rPr>
                <w:rFonts w:ascii="Century Gothic" w:hAnsi="Century Gothic" w:cs="Arial"/>
                <w:b/>
                <w:color w:val="000000"/>
                <w:sz w:val="18"/>
                <w:szCs w:val="18"/>
              </w:rPr>
            </w:pPr>
          </w:p>
          <w:p w14:paraId="2ADF4D3C" w14:textId="77777777" w:rsidR="00477CA1" w:rsidRDefault="00477CA1" w:rsidP="009A5EC6">
            <w:pPr>
              <w:spacing w:after="0" w:line="240" w:lineRule="auto"/>
              <w:rPr>
                <w:rFonts w:ascii="Century Gothic" w:hAnsi="Century Gothic" w:cs="Arial"/>
                <w:b/>
                <w:color w:val="000000"/>
                <w:sz w:val="18"/>
                <w:szCs w:val="18"/>
              </w:rPr>
            </w:pPr>
          </w:p>
          <w:p w14:paraId="53A2BA28" w14:textId="77777777" w:rsidR="00477CA1" w:rsidRDefault="00477CA1" w:rsidP="009A5EC6">
            <w:pPr>
              <w:spacing w:after="0" w:line="240" w:lineRule="auto"/>
              <w:rPr>
                <w:rFonts w:ascii="Century Gothic" w:hAnsi="Century Gothic" w:cs="Arial"/>
                <w:b/>
                <w:color w:val="000000"/>
                <w:sz w:val="18"/>
                <w:szCs w:val="18"/>
              </w:rPr>
            </w:pPr>
          </w:p>
          <w:p w14:paraId="24CC75B0" w14:textId="77777777" w:rsidR="00477CA1" w:rsidRDefault="00477CA1" w:rsidP="009A5EC6">
            <w:pPr>
              <w:spacing w:after="0" w:line="240" w:lineRule="auto"/>
              <w:rPr>
                <w:rFonts w:ascii="Century Gothic" w:hAnsi="Century Gothic" w:cs="Arial"/>
                <w:b/>
                <w:color w:val="000000"/>
                <w:sz w:val="18"/>
                <w:szCs w:val="18"/>
              </w:rPr>
            </w:pPr>
          </w:p>
          <w:p w14:paraId="52CB9CA8" w14:textId="77777777" w:rsidR="00477CA1" w:rsidRDefault="00477CA1" w:rsidP="009A5EC6">
            <w:pPr>
              <w:spacing w:after="0" w:line="240" w:lineRule="auto"/>
              <w:rPr>
                <w:rFonts w:ascii="Century Gothic" w:hAnsi="Century Gothic" w:cs="Arial"/>
                <w:b/>
                <w:color w:val="000000"/>
                <w:sz w:val="18"/>
                <w:szCs w:val="18"/>
              </w:rPr>
            </w:pPr>
          </w:p>
          <w:p w14:paraId="6845A9F4" w14:textId="77777777" w:rsidR="00477CA1" w:rsidRDefault="00477CA1" w:rsidP="009A5EC6">
            <w:pPr>
              <w:spacing w:after="0" w:line="240" w:lineRule="auto"/>
              <w:rPr>
                <w:rFonts w:ascii="Century Gothic" w:hAnsi="Century Gothic" w:cs="Arial"/>
                <w:b/>
                <w:color w:val="000000"/>
                <w:sz w:val="18"/>
                <w:szCs w:val="18"/>
              </w:rPr>
            </w:pPr>
          </w:p>
          <w:p w14:paraId="5395D613" w14:textId="77777777" w:rsidR="00477CA1" w:rsidRDefault="00477CA1" w:rsidP="009A5EC6">
            <w:pPr>
              <w:spacing w:after="0" w:line="240" w:lineRule="auto"/>
              <w:rPr>
                <w:rFonts w:ascii="Century Gothic" w:hAnsi="Century Gothic" w:cs="Arial"/>
                <w:b/>
                <w:color w:val="000000"/>
                <w:sz w:val="18"/>
                <w:szCs w:val="18"/>
              </w:rPr>
            </w:pPr>
          </w:p>
          <w:p w14:paraId="364267FA" w14:textId="77777777" w:rsidR="00477CA1" w:rsidRDefault="00477CA1" w:rsidP="009A5EC6">
            <w:pPr>
              <w:spacing w:after="0" w:line="240" w:lineRule="auto"/>
              <w:rPr>
                <w:rFonts w:ascii="Century Gothic" w:hAnsi="Century Gothic" w:cs="Arial"/>
                <w:b/>
                <w:color w:val="000000"/>
                <w:sz w:val="18"/>
                <w:szCs w:val="18"/>
              </w:rPr>
            </w:pPr>
          </w:p>
          <w:p w14:paraId="2C9BA9D4" w14:textId="77777777" w:rsidR="00477CA1" w:rsidRDefault="00477CA1" w:rsidP="009A5EC6">
            <w:pPr>
              <w:spacing w:after="0" w:line="240" w:lineRule="auto"/>
              <w:rPr>
                <w:rFonts w:ascii="Century Gothic" w:hAnsi="Century Gothic" w:cs="Arial"/>
                <w:b/>
                <w:color w:val="000000"/>
                <w:sz w:val="18"/>
                <w:szCs w:val="18"/>
              </w:rPr>
            </w:pPr>
          </w:p>
          <w:p w14:paraId="6ACEF2D8" w14:textId="77777777" w:rsidR="00477CA1" w:rsidRDefault="00477CA1" w:rsidP="009A5EC6">
            <w:pPr>
              <w:spacing w:after="0" w:line="240" w:lineRule="auto"/>
              <w:rPr>
                <w:rFonts w:ascii="Century Gothic" w:hAnsi="Century Gothic" w:cs="Arial"/>
                <w:b/>
                <w:color w:val="000000"/>
                <w:sz w:val="18"/>
                <w:szCs w:val="18"/>
              </w:rPr>
            </w:pPr>
          </w:p>
          <w:p w14:paraId="20473797" w14:textId="77777777" w:rsidR="00477CA1" w:rsidRDefault="00477CA1" w:rsidP="009A5EC6">
            <w:pPr>
              <w:spacing w:after="0" w:line="240" w:lineRule="auto"/>
              <w:rPr>
                <w:rFonts w:ascii="Century Gothic" w:hAnsi="Century Gothic" w:cs="Arial"/>
                <w:b/>
                <w:color w:val="000000"/>
                <w:sz w:val="18"/>
                <w:szCs w:val="18"/>
              </w:rPr>
            </w:pPr>
          </w:p>
          <w:p w14:paraId="672C5DB7" w14:textId="77777777" w:rsidR="00477CA1" w:rsidRDefault="00477CA1" w:rsidP="009A5EC6">
            <w:pPr>
              <w:spacing w:after="0" w:line="240" w:lineRule="auto"/>
              <w:rPr>
                <w:rFonts w:ascii="Century Gothic" w:hAnsi="Century Gothic" w:cs="Arial"/>
                <w:b/>
                <w:color w:val="000000"/>
                <w:sz w:val="18"/>
                <w:szCs w:val="18"/>
              </w:rPr>
            </w:pPr>
          </w:p>
          <w:p w14:paraId="2C1428B9" w14:textId="77777777" w:rsidR="00477CA1" w:rsidRDefault="00477CA1" w:rsidP="009A5EC6">
            <w:pPr>
              <w:spacing w:after="0" w:line="240" w:lineRule="auto"/>
              <w:rPr>
                <w:rFonts w:ascii="Century Gothic" w:hAnsi="Century Gothic" w:cs="Arial"/>
                <w:b/>
                <w:color w:val="000000"/>
                <w:sz w:val="18"/>
                <w:szCs w:val="18"/>
              </w:rPr>
            </w:pPr>
          </w:p>
          <w:p w14:paraId="1C6B029F" w14:textId="77777777" w:rsidR="00477CA1" w:rsidRDefault="00477CA1"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Head of Student Services</w:t>
            </w:r>
          </w:p>
          <w:p w14:paraId="50505731" w14:textId="77777777" w:rsidR="00477CA1" w:rsidRDefault="00477CA1" w:rsidP="009A5EC6">
            <w:pPr>
              <w:spacing w:after="0" w:line="240" w:lineRule="auto"/>
              <w:rPr>
                <w:rFonts w:ascii="Century Gothic" w:hAnsi="Century Gothic" w:cs="Arial"/>
                <w:b/>
                <w:color w:val="000000"/>
                <w:sz w:val="18"/>
                <w:szCs w:val="18"/>
              </w:rPr>
            </w:pPr>
          </w:p>
          <w:p w14:paraId="352DCCF1" w14:textId="77777777" w:rsidR="00477CA1" w:rsidRDefault="00477CA1" w:rsidP="009A5EC6">
            <w:pPr>
              <w:spacing w:after="0" w:line="240" w:lineRule="auto"/>
              <w:rPr>
                <w:rFonts w:ascii="Century Gothic" w:hAnsi="Century Gothic" w:cs="Arial"/>
                <w:b/>
                <w:color w:val="000000"/>
                <w:sz w:val="18"/>
                <w:szCs w:val="18"/>
              </w:rPr>
            </w:pPr>
          </w:p>
          <w:p w14:paraId="391C00BC" w14:textId="77777777" w:rsidR="00477CA1" w:rsidRDefault="00477CA1" w:rsidP="009A5EC6">
            <w:pPr>
              <w:spacing w:after="0" w:line="240" w:lineRule="auto"/>
              <w:rPr>
                <w:rFonts w:ascii="Century Gothic" w:hAnsi="Century Gothic" w:cs="Arial"/>
                <w:b/>
                <w:color w:val="000000"/>
                <w:sz w:val="18"/>
                <w:szCs w:val="18"/>
              </w:rPr>
            </w:pPr>
          </w:p>
          <w:p w14:paraId="104F9B9E" w14:textId="77777777" w:rsidR="00477CA1" w:rsidRDefault="00477CA1" w:rsidP="009A5EC6">
            <w:pPr>
              <w:spacing w:after="0" w:line="240" w:lineRule="auto"/>
              <w:rPr>
                <w:rFonts w:ascii="Century Gothic" w:hAnsi="Century Gothic" w:cs="Arial"/>
                <w:b/>
                <w:color w:val="000000"/>
                <w:sz w:val="18"/>
                <w:szCs w:val="18"/>
              </w:rPr>
            </w:pPr>
          </w:p>
          <w:p w14:paraId="5911BA11" w14:textId="77777777" w:rsidR="00477CA1" w:rsidRDefault="00477CA1" w:rsidP="009A5EC6">
            <w:pPr>
              <w:spacing w:after="0" w:line="240" w:lineRule="auto"/>
              <w:rPr>
                <w:rFonts w:ascii="Century Gothic" w:hAnsi="Century Gothic" w:cs="Arial"/>
                <w:b/>
                <w:color w:val="000000"/>
                <w:sz w:val="18"/>
                <w:szCs w:val="18"/>
              </w:rPr>
            </w:pPr>
          </w:p>
          <w:p w14:paraId="181BFB77" w14:textId="77777777" w:rsidR="00477CA1" w:rsidRPr="00C76C46" w:rsidRDefault="00477CA1">
            <w:pPr>
              <w:spacing w:after="0" w:line="240" w:lineRule="auto"/>
              <w:rPr>
                <w:rFonts w:ascii="Century Gothic" w:hAnsi="Century Gothic" w:cs="Arial"/>
                <w:b/>
                <w:color w:val="000000"/>
                <w:sz w:val="18"/>
                <w:szCs w:val="18"/>
              </w:rPr>
            </w:pPr>
          </w:p>
        </w:tc>
      </w:tr>
      <w:tr w:rsidR="000029DC" w:rsidRPr="00C76C46" w14:paraId="799BC4EF" w14:textId="77777777" w:rsidTr="00FB6072">
        <w:tc>
          <w:tcPr>
            <w:tcW w:w="1134" w:type="dxa"/>
          </w:tcPr>
          <w:p w14:paraId="7621CEC2" w14:textId="77777777" w:rsidR="000029DC" w:rsidRDefault="00E24B59" w:rsidP="000029DC">
            <w:pPr>
              <w:spacing w:after="0" w:line="240" w:lineRule="auto"/>
              <w:jc w:val="center"/>
              <w:rPr>
                <w:rFonts w:ascii="Century Gothic" w:hAnsi="Century Gothic" w:cs="Arial Narrow"/>
                <w:b/>
                <w:i/>
                <w:color w:val="000000"/>
              </w:rPr>
            </w:pPr>
            <w:r>
              <w:rPr>
                <w:rFonts w:ascii="Century Gothic" w:hAnsi="Century Gothic" w:cs="Arial Narrow"/>
                <w:b/>
                <w:i/>
                <w:color w:val="000000"/>
              </w:rPr>
              <w:t>1</w:t>
            </w:r>
            <w:r w:rsidR="00DF7F37">
              <w:rPr>
                <w:rFonts w:ascii="Century Gothic" w:hAnsi="Century Gothic" w:cs="Arial Narrow"/>
                <w:b/>
                <w:i/>
                <w:color w:val="000000"/>
              </w:rPr>
              <w:t>.6</w:t>
            </w:r>
          </w:p>
          <w:p w14:paraId="0A05D487" w14:textId="77777777" w:rsidR="00DF7F37" w:rsidRDefault="00DF7F37" w:rsidP="000029DC">
            <w:pPr>
              <w:spacing w:after="0" w:line="240" w:lineRule="auto"/>
              <w:jc w:val="center"/>
              <w:rPr>
                <w:rFonts w:ascii="Century Gothic" w:hAnsi="Century Gothic" w:cs="Arial Narrow"/>
                <w:b/>
                <w:i/>
                <w:color w:val="000000"/>
              </w:rPr>
            </w:pPr>
          </w:p>
          <w:p w14:paraId="1CB6EFD3" w14:textId="77777777" w:rsidR="00B36168" w:rsidRDefault="00B36168" w:rsidP="000029DC">
            <w:pPr>
              <w:spacing w:after="0" w:line="240" w:lineRule="auto"/>
              <w:jc w:val="center"/>
              <w:rPr>
                <w:rFonts w:ascii="Century Gothic" w:hAnsi="Century Gothic" w:cs="Arial Narrow"/>
                <w:b/>
                <w:i/>
                <w:color w:val="000000"/>
              </w:rPr>
            </w:pPr>
          </w:p>
          <w:p w14:paraId="311B2EA5" w14:textId="77777777" w:rsidR="00B36168" w:rsidRDefault="00B36168" w:rsidP="000029DC">
            <w:pPr>
              <w:spacing w:after="0" w:line="240" w:lineRule="auto"/>
              <w:jc w:val="center"/>
              <w:rPr>
                <w:rFonts w:ascii="Century Gothic" w:hAnsi="Century Gothic" w:cs="Arial Narrow"/>
                <w:b/>
                <w:i/>
                <w:color w:val="000000"/>
              </w:rPr>
            </w:pPr>
          </w:p>
          <w:p w14:paraId="7AD9443C" w14:textId="77777777" w:rsidR="00B36168" w:rsidRDefault="00B36168" w:rsidP="000029DC">
            <w:pPr>
              <w:spacing w:after="0" w:line="240" w:lineRule="auto"/>
              <w:jc w:val="center"/>
              <w:rPr>
                <w:rFonts w:ascii="Century Gothic" w:hAnsi="Century Gothic" w:cs="Arial Narrow"/>
                <w:b/>
                <w:i/>
                <w:color w:val="000000"/>
              </w:rPr>
            </w:pPr>
          </w:p>
          <w:p w14:paraId="7C1B98E5" w14:textId="77777777" w:rsidR="00B36168" w:rsidRDefault="00B36168" w:rsidP="000029DC">
            <w:pPr>
              <w:spacing w:after="0" w:line="240" w:lineRule="auto"/>
              <w:jc w:val="center"/>
              <w:rPr>
                <w:rFonts w:ascii="Century Gothic" w:hAnsi="Century Gothic" w:cs="Arial Narrow"/>
                <w:b/>
                <w:i/>
                <w:color w:val="000000"/>
              </w:rPr>
            </w:pPr>
          </w:p>
          <w:p w14:paraId="49C586FF" w14:textId="77777777" w:rsidR="00B36168" w:rsidRDefault="00B36168" w:rsidP="000029DC">
            <w:pPr>
              <w:spacing w:after="0" w:line="240" w:lineRule="auto"/>
              <w:jc w:val="center"/>
              <w:rPr>
                <w:rFonts w:ascii="Century Gothic" w:hAnsi="Century Gothic" w:cs="Arial Narrow"/>
                <w:b/>
                <w:i/>
                <w:color w:val="000000"/>
              </w:rPr>
            </w:pPr>
          </w:p>
          <w:p w14:paraId="39D8BD94" w14:textId="77777777" w:rsidR="00B36168" w:rsidRDefault="00B36168" w:rsidP="000029DC">
            <w:pPr>
              <w:spacing w:after="0" w:line="240" w:lineRule="auto"/>
              <w:jc w:val="center"/>
              <w:rPr>
                <w:rFonts w:ascii="Century Gothic" w:hAnsi="Century Gothic" w:cs="Arial Narrow"/>
                <w:b/>
                <w:i/>
                <w:color w:val="000000"/>
              </w:rPr>
            </w:pPr>
          </w:p>
          <w:p w14:paraId="4AEDA18B" w14:textId="77777777" w:rsidR="00667350" w:rsidRDefault="00667350" w:rsidP="000029DC">
            <w:pPr>
              <w:spacing w:after="0" w:line="240" w:lineRule="auto"/>
              <w:jc w:val="center"/>
              <w:rPr>
                <w:rFonts w:ascii="Century Gothic" w:hAnsi="Century Gothic" w:cs="Arial Narrow"/>
                <w:b/>
                <w:i/>
                <w:color w:val="000000"/>
              </w:rPr>
            </w:pPr>
          </w:p>
          <w:p w14:paraId="195B35FA" w14:textId="77777777" w:rsidR="00667350" w:rsidRDefault="00667350" w:rsidP="000029DC">
            <w:pPr>
              <w:spacing w:after="0" w:line="240" w:lineRule="auto"/>
              <w:jc w:val="center"/>
              <w:rPr>
                <w:rFonts w:ascii="Century Gothic" w:hAnsi="Century Gothic" w:cs="Arial Narrow"/>
                <w:b/>
                <w:i/>
                <w:color w:val="000000"/>
              </w:rPr>
            </w:pPr>
          </w:p>
          <w:p w14:paraId="5B32818C" w14:textId="77777777" w:rsidR="00667350" w:rsidRDefault="00667350" w:rsidP="000029DC">
            <w:pPr>
              <w:spacing w:after="0" w:line="240" w:lineRule="auto"/>
              <w:jc w:val="center"/>
              <w:rPr>
                <w:rFonts w:ascii="Century Gothic" w:hAnsi="Century Gothic" w:cs="Arial Narrow"/>
                <w:b/>
                <w:i/>
                <w:color w:val="000000"/>
              </w:rPr>
            </w:pPr>
          </w:p>
          <w:p w14:paraId="3BA0CDDF" w14:textId="77777777" w:rsidR="00667350" w:rsidRDefault="00667350" w:rsidP="000029DC">
            <w:pPr>
              <w:spacing w:after="0" w:line="240" w:lineRule="auto"/>
              <w:jc w:val="center"/>
              <w:rPr>
                <w:rFonts w:ascii="Century Gothic" w:hAnsi="Century Gothic" w:cs="Arial Narrow"/>
                <w:b/>
                <w:i/>
                <w:color w:val="000000"/>
              </w:rPr>
            </w:pPr>
          </w:p>
          <w:p w14:paraId="2306C113" w14:textId="77777777" w:rsidR="00667350" w:rsidRDefault="00667350" w:rsidP="000029DC">
            <w:pPr>
              <w:spacing w:after="0" w:line="240" w:lineRule="auto"/>
              <w:jc w:val="center"/>
              <w:rPr>
                <w:rFonts w:ascii="Century Gothic" w:hAnsi="Century Gothic" w:cs="Arial Narrow"/>
                <w:b/>
                <w:i/>
                <w:color w:val="000000"/>
              </w:rPr>
            </w:pPr>
          </w:p>
          <w:p w14:paraId="5529C04E" w14:textId="77777777" w:rsidR="00667350" w:rsidRDefault="00667350" w:rsidP="000029DC">
            <w:pPr>
              <w:spacing w:after="0" w:line="240" w:lineRule="auto"/>
              <w:jc w:val="center"/>
              <w:rPr>
                <w:rFonts w:ascii="Century Gothic" w:hAnsi="Century Gothic" w:cs="Arial Narrow"/>
                <w:b/>
                <w:i/>
                <w:color w:val="000000"/>
              </w:rPr>
            </w:pPr>
          </w:p>
          <w:p w14:paraId="3DC35856" w14:textId="77777777" w:rsidR="00667350" w:rsidRDefault="00667350" w:rsidP="000029DC">
            <w:pPr>
              <w:spacing w:after="0" w:line="240" w:lineRule="auto"/>
              <w:jc w:val="center"/>
              <w:rPr>
                <w:rFonts w:ascii="Century Gothic" w:hAnsi="Century Gothic" w:cs="Arial Narrow"/>
                <w:b/>
                <w:i/>
                <w:color w:val="000000"/>
              </w:rPr>
            </w:pPr>
          </w:p>
          <w:p w14:paraId="0A20B995" w14:textId="77777777" w:rsidR="00667350" w:rsidRDefault="00667350" w:rsidP="000029DC">
            <w:pPr>
              <w:spacing w:after="0" w:line="240" w:lineRule="auto"/>
              <w:jc w:val="center"/>
              <w:rPr>
                <w:rFonts w:ascii="Century Gothic" w:hAnsi="Century Gothic" w:cs="Arial Narrow"/>
                <w:b/>
                <w:i/>
                <w:color w:val="000000"/>
              </w:rPr>
            </w:pPr>
          </w:p>
          <w:p w14:paraId="247C308B" w14:textId="77777777" w:rsidR="00667350" w:rsidRDefault="00667350" w:rsidP="000029DC">
            <w:pPr>
              <w:spacing w:after="0" w:line="240" w:lineRule="auto"/>
              <w:jc w:val="center"/>
              <w:rPr>
                <w:rFonts w:ascii="Century Gothic" w:hAnsi="Century Gothic" w:cs="Arial Narrow"/>
                <w:b/>
                <w:i/>
                <w:color w:val="000000"/>
              </w:rPr>
            </w:pPr>
          </w:p>
          <w:p w14:paraId="4B5F0CCD" w14:textId="77777777" w:rsidR="00EF051A" w:rsidRDefault="00EF051A" w:rsidP="000029DC">
            <w:pPr>
              <w:spacing w:after="0" w:line="240" w:lineRule="auto"/>
              <w:jc w:val="center"/>
              <w:rPr>
                <w:rFonts w:ascii="Century Gothic" w:hAnsi="Century Gothic" w:cs="Arial Narrow"/>
                <w:b/>
                <w:i/>
                <w:color w:val="000000"/>
              </w:rPr>
            </w:pPr>
          </w:p>
          <w:p w14:paraId="187AF92E" w14:textId="77777777" w:rsidR="00EF051A" w:rsidRDefault="00EF051A" w:rsidP="000029DC">
            <w:pPr>
              <w:spacing w:after="0" w:line="240" w:lineRule="auto"/>
              <w:jc w:val="center"/>
              <w:rPr>
                <w:rFonts w:ascii="Century Gothic" w:hAnsi="Century Gothic" w:cs="Arial Narrow"/>
                <w:b/>
                <w:i/>
                <w:color w:val="000000"/>
              </w:rPr>
            </w:pPr>
          </w:p>
          <w:p w14:paraId="40B611FB" w14:textId="77777777" w:rsidR="00EF051A" w:rsidRDefault="00EF051A" w:rsidP="000029DC">
            <w:pPr>
              <w:spacing w:after="0" w:line="240" w:lineRule="auto"/>
              <w:jc w:val="center"/>
              <w:rPr>
                <w:rFonts w:ascii="Century Gothic" w:hAnsi="Century Gothic" w:cs="Arial Narrow"/>
                <w:b/>
                <w:i/>
                <w:color w:val="000000"/>
              </w:rPr>
            </w:pPr>
          </w:p>
          <w:p w14:paraId="23DCB3D6" w14:textId="77777777" w:rsidR="00EF051A" w:rsidRDefault="00EF051A" w:rsidP="000029DC">
            <w:pPr>
              <w:spacing w:after="0" w:line="240" w:lineRule="auto"/>
              <w:jc w:val="center"/>
              <w:rPr>
                <w:rFonts w:ascii="Century Gothic" w:hAnsi="Century Gothic" w:cs="Arial Narrow"/>
                <w:b/>
                <w:i/>
                <w:color w:val="000000"/>
              </w:rPr>
            </w:pPr>
          </w:p>
          <w:p w14:paraId="64EBD090" w14:textId="77777777" w:rsidR="00EF051A" w:rsidRDefault="00EF051A" w:rsidP="000029DC">
            <w:pPr>
              <w:spacing w:after="0" w:line="240" w:lineRule="auto"/>
              <w:jc w:val="center"/>
              <w:rPr>
                <w:rFonts w:ascii="Century Gothic" w:hAnsi="Century Gothic" w:cs="Arial Narrow"/>
                <w:b/>
                <w:i/>
                <w:color w:val="000000"/>
              </w:rPr>
            </w:pPr>
          </w:p>
          <w:p w14:paraId="45AD0A84" w14:textId="77777777" w:rsidR="00EF051A" w:rsidRDefault="00EF051A" w:rsidP="000029DC">
            <w:pPr>
              <w:spacing w:after="0" w:line="240" w:lineRule="auto"/>
              <w:jc w:val="center"/>
              <w:rPr>
                <w:rFonts w:ascii="Century Gothic" w:hAnsi="Century Gothic" w:cs="Arial Narrow"/>
                <w:b/>
                <w:i/>
                <w:color w:val="000000"/>
              </w:rPr>
            </w:pPr>
          </w:p>
          <w:p w14:paraId="1A793A81" w14:textId="77777777" w:rsidR="00EF051A" w:rsidRDefault="00EF051A" w:rsidP="000029DC">
            <w:pPr>
              <w:spacing w:after="0" w:line="240" w:lineRule="auto"/>
              <w:jc w:val="center"/>
              <w:rPr>
                <w:rFonts w:ascii="Century Gothic" w:hAnsi="Century Gothic" w:cs="Arial Narrow"/>
                <w:b/>
                <w:i/>
                <w:color w:val="000000"/>
              </w:rPr>
            </w:pPr>
          </w:p>
          <w:p w14:paraId="37C62475" w14:textId="77777777" w:rsidR="00EF051A" w:rsidRDefault="00EF051A" w:rsidP="000029DC">
            <w:pPr>
              <w:spacing w:after="0" w:line="240" w:lineRule="auto"/>
              <w:jc w:val="center"/>
              <w:rPr>
                <w:rFonts w:ascii="Century Gothic" w:hAnsi="Century Gothic" w:cs="Arial Narrow"/>
                <w:b/>
                <w:i/>
                <w:color w:val="000000"/>
              </w:rPr>
            </w:pPr>
          </w:p>
          <w:p w14:paraId="47715BD1" w14:textId="77777777" w:rsidR="00EF051A" w:rsidRDefault="00EF051A" w:rsidP="000029DC">
            <w:pPr>
              <w:spacing w:after="0" w:line="240" w:lineRule="auto"/>
              <w:jc w:val="center"/>
              <w:rPr>
                <w:rFonts w:ascii="Century Gothic" w:hAnsi="Century Gothic" w:cs="Arial Narrow"/>
                <w:b/>
                <w:i/>
                <w:color w:val="000000"/>
              </w:rPr>
            </w:pPr>
          </w:p>
          <w:p w14:paraId="62DC4D6C" w14:textId="77777777" w:rsidR="00EF051A" w:rsidRDefault="00EF051A" w:rsidP="000029DC">
            <w:pPr>
              <w:spacing w:after="0" w:line="240" w:lineRule="auto"/>
              <w:jc w:val="center"/>
              <w:rPr>
                <w:rFonts w:ascii="Century Gothic" w:hAnsi="Century Gothic" w:cs="Arial Narrow"/>
                <w:b/>
                <w:i/>
                <w:color w:val="000000"/>
              </w:rPr>
            </w:pPr>
          </w:p>
          <w:p w14:paraId="389302AC" w14:textId="77777777" w:rsidR="00EF051A" w:rsidRDefault="00EF051A" w:rsidP="000029DC">
            <w:pPr>
              <w:spacing w:after="0" w:line="240" w:lineRule="auto"/>
              <w:jc w:val="center"/>
              <w:rPr>
                <w:rFonts w:ascii="Century Gothic" w:hAnsi="Century Gothic" w:cs="Arial Narrow"/>
                <w:b/>
                <w:i/>
                <w:color w:val="000000"/>
              </w:rPr>
            </w:pPr>
          </w:p>
          <w:p w14:paraId="7ADA6389" w14:textId="77777777" w:rsidR="00EF051A" w:rsidRDefault="00EF051A" w:rsidP="000029DC">
            <w:pPr>
              <w:spacing w:after="0" w:line="240" w:lineRule="auto"/>
              <w:jc w:val="center"/>
              <w:rPr>
                <w:rFonts w:ascii="Century Gothic" w:hAnsi="Century Gothic" w:cs="Arial Narrow"/>
                <w:b/>
                <w:i/>
                <w:color w:val="000000"/>
              </w:rPr>
            </w:pPr>
          </w:p>
          <w:p w14:paraId="272983EB" w14:textId="77777777" w:rsidR="00EF051A" w:rsidRDefault="00EF051A" w:rsidP="000029DC">
            <w:pPr>
              <w:spacing w:after="0" w:line="240" w:lineRule="auto"/>
              <w:jc w:val="center"/>
              <w:rPr>
                <w:rFonts w:ascii="Century Gothic" w:hAnsi="Century Gothic" w:cs="Arial Narrow"/>
                <w:b/>
                <w:i/>
                <w:color w:val="000000"/>
              </w:rPr>
            </w:pPr>
          </w:p>
          <w:p w14:paraId="7EB69FAA" w14:textId="77777777" w:rsidR="00EF051A" w:rsidRDefault="00EF051A" w:rsidP="000029DC">
            <w:pPr>
              <w:spacing w:after="0" w:line="240" w:lineRule="auto"/>
              <w:jc w:val="center"/>
              <w:rPr>
                <w:rFonts w:ascii="Century Gothic" w:hAnsi="Century Gothic" w:cs="Arial Narrow"/>
                <w:b/>
                <w:i/>
                <w:color w:val="000000"/>
              </w:rPr>
            </w:pPr>
          </w:p>
          <w:p w14:paraId="400B2B0A" w14:textId="77777777" w:rsidR="00BD5BEA" w:rsidRDefault="00BD5BEA" w:rsidP="000029DC">
            <w:pPr>
              <w:spacing w:after="0" w:line="240" w:lineRule="auto"/>
              <w:jc w:val="center"/>
              <w:rPr>
                <w:rFonts w:ascii="Century Gothic" w:hAnsi="Century Gothic" w:cs="Arial Narrow"/>
                <w:b/>
                <w:i/>
                <w:color w:val="000000"/>
              </w:rPr>
            </w:pPr>
          </w:p>
          <w:p w14:paraId="077EF481" w14:textId="77777777" w:rsidR="00BD5BEA" w:rsidRDefault="00BD5BEA" w:rsidP="000029DC">
            <w:pPr>
              <w:spacing w:after="0" w:line="240" w:lineRule="auto"/>
              <w:jc w:val="center"/>
              <w:rPr>
                <w:rFonts w:ascii="Century Gothic" w:hAnsi="Century Gothic" w:cs="Arial Narrow"/>
                <w:b/>
                <w:i/>
                <w:color w:val="000000"/>
              </w:rPr>
            </w:pPr>
          </w:p>
          <w:p w14:paraId="2C76B27C" w14:textId="77777777" w:rsidR="00BD5BEA" w:rsidRDefault="00BD5BEA" w:rsidP="000029DC">
            <w:pPr>
              <w:spacing w:after="0" w:line="240" w:lineRule="auto"/>
              <w:jc w:val="center"/>
              <w:rPr>
                <w:rFonts w:ascii="Century Gothic" w:hAnsi="Century Gothic" w:cs="Arial Narrow"/>
                <w:b/>
                <w:i/>
                <w:color w:val="000000"/>
              </w:rPr>
            </w:pPr>
          </w:p>
          <w:p w14:paraId="60AA0CAC" w14:textId="77777777" w:rsidR="00BD5BEA" w:rsidRDefault="00BD5BEA" w:rsidP="000029DC">
            <w:pPr>
              <w:spacing w:after="0" w:line="240" w:lineRule="auto"/>
              <w:jc w:val="center"/>
              <w:rPr>
                <w:rFonts w:ascii="Century Gothic" w:hAnsi="Century Gothic" w:cs="Arial Narrow"/>
                <w:b/>
                <w:i/>
                <w:color w:val="000000"/>
              </w:rPr>
            </w:pPr>
          </w:p>
          <w:p w14:paraId="3F184008" w14:textId="77777777" w:rsidR="00EF051A" w:rsidRDefault="00EF051A" w:rsidP="000029DC">
            <w:pPr>
              <w:spacing w:after="0" w:line="240" w:lineRule="auto"/>
              <w:jc w:val="center"/>
              <w:rPr>
                <w:rFonts w:ascii="Century Gothic" w:hAnsi="Century Gothic" w:cs="Arial Narrow"/>
                <w:b/>
                <w:i/>
                <w:color w:val="000000"/>
              </w:rPr>
            </w:pPr>
          </w:p>
          <w:p w14:paraId="205D55BD" w14:textId="77777777" w:rsidR="00EF051A" w:rsidRDefault="00EF051A" w:rsidP="000029DC">
            <w:pPr>
              <w:spacing w:after="0" w:line="240" w:lineRule="auto"/>
              <w:jc w:val="center"/>
              <w:rPr>
                <w:rFonts w:ascii="Century Gothic" w:hAnsi="Century Gothic" w:cs="Arial Narrow"/>
                <w:b/>
                <w:i/>
                <w:color w:val="000000"/>
              </w:rPr>
            </w:pPr>
          </w:p>
          <w:p w14:paraId="37AEFD8A" w14:textId="77777777" w:rsidR="00DF7F37" w:rsidRDefault="00856B5A" w:rsidP="000029DC">
            <w:pPr>
              <w:spacing w:after="0" w:line="240" w:lineRule="auto"/>
              <w:jc w:val="center"/>
              <w:rPr>
                <w:rFonts w:ascii="Century Gothic" w:hAnsi="Century Gothic" w:cs="Arial Narrow"/>
                <w:b/>
                <w:i/>
                <w:color w:val="000000"/>
              </w:rPr>
            </w:pPr>
            <w:r>
              <w:rPr>
                <w:rFonts w:ascii="Century Gothic" w:hAnsi="Century Gothic" w:cs="Arial Narrow"/>
                <w:b/>
                <w:i/>
                <w:color w:val="000000"/>
              </w:rPr>
              <w:t>1</w:t>
            </w:r>
            <w:r w:rsidR="00DF7F37">
              <w:rPr>
                <w:rFonts w:ascii="Century Gothic" w:hAnsi="Century Gothic" w:cs="Arial Narrow"/>
                <w:b/>
                <w:i/>
                <w:color w:val="000000"/>
              </w:rPr>
              <w:t>.7</w:t>
            </w:r>
          </w:p>
          <w:p w14:paraId="4F4174B8" w14:textId="77777777" w:rsidR="00CE59EB" w:rsidRDefault="00CE59EB" w:rsidP="000029DC">
            <w:pPr>
              <w:spacing w:after="0" w:line="240" w:lineRule="auto"/>
              <w:jc w:val="center"/>
              <w:rPr>
                <w:rFonts w:ascii="Century Gothic" w:hAnsi="Century Gothic" w:cs="Arial Narrow"/>
                <w:b/>
                <w:i/>
                <w:color w:val="000000"/>
              </w:rPr>
            </w:pPr>
          </w:p>
          <w:p w14:paraId="1D278BAA" w14:textId="77777777" w:rsidR="00CE59EB" w:rsidRDefault="00CE59EB" w:rsidP="000029DC">
            <w:pPr>
              <w:spacing w:after="0" w:line="240" w:lineRule="auto"/>
              <w:jc w:val="center"/>
              <w:rPr>
                <w:rFonts w:ascii="Century Gothic" w:hAnsi="Century Gothic" w:cs="Arial Narrow"/>
                <w:b/>
                <w:i/>
                <w:color w:val="000000"/>
              </w:rPr>
            </w:pPr>
          </w:p>
          <w:p w14:paraId="1125C3EA" w14:textId="77777777" w:rsidR="00CE59EB" w:rsidRDefault="00CE59EB" w:rsidP="000029DC">
            <w:pPr>
              <w:spacing w:after="0" w:line="240" w:lineRule="auto"/>
              <w:jc w:val="center"/>
              <w:rPr>
                <w:rFonts w:ascii="Century Gothic" w:hAnsi="Century Gothic" w:cs="Arial Narrow"/>
                <w:b/>
                <w:i/>
                <w:color w:val="000000"/>
              </w:rPr>
            </w:pPr>
          </w:p>
          <w:p w14:paraId="70D9A299" w14:textId="77777777" w:rsidR="00CE59EB" w:rsidRDefault="00CE59EB" w:rsidP="000029DC">
            <w:pPr>
              <w:spacing w:after="0" w:line="240" w:lineRule="auto"/>
              <w:jc w:val="center"/>
              <w:rPr>
                <w:rFonts w:ascii="Century Gothic" w:hAnsi="Century Gothic" w:cs="Arial Narrow"/>
                <w:b/>
                <w:i/>
                <w:color w:val="000000"/>
              </w:rPr>
            </w:pPr>
          </w:p>
          <w:p w14:paraId="683FC96E" w14:textId="77777777" w:rsidR="00CE59EB" w:rsidRDefault="00CE59EB" w:rsidP="000029DC">
            <w:pPr>
              <w:spacing w:after="0" w:line="240" w:lineRule="auto"/>
              <w:jc w:val="center"/>
              <w:rPr>
                <w:rFonts w:ascii="Century Gothic" w:hAnsi="Century Gothic" w:cs="Arial Narrow"/>
                <w:b/>
                <w:i/>
                <w:color w:val="000000"/>
              </w:rPr>
            </w:pPr>
          </w:p>
          <w:p w14:paraId="721F78EB" w14:textId="77777777" w:rsidR="00CE59EB" w:rsidRDefault="00CE59EB" w:rsidP="000029DC">
            <w:pPr>
              <w:spacing w:after="0" w:line="240" w:lineRule="auto"/>
              <w:jc w:val="center"/>
              <w:rPr>
                <w:rFonts w:ascii="Century Gothic" w:hAnsi="Century Gothic" w:cs="Arial Narrow"/>
                <w:b/>
                <w:i/>
                <w:color w:val="000000"/>
              </w:rPr>
            </w:pPr>
          </w:p>
          <w:p w14:paraId="3C6EC828" w14:textId="77777777" w:rsidR="00CE59EB" w:rsidRDefault="00CE59EB" w:rsidP="000029DC">
            <w:pPr>
              <w:spacing w:after="0" w:line="240" w:lineRule="auto"/>
              <w:jc w:val="center"/>
              <w:rPr>
                <w:rFonts w:ascii="Century Gothic" w:hAnsi="Century Gothic" w:cs="Arial Narrow"/>
                <w:b/>
                <w:i/>
                <w:color w:val="000000"/>
              </w:rPr>
            </w:pPr>
          </w:p>
          <w:p w14:paraId="010178E2" w14:textId="77777777" w:rsidR="00CE59EB" w:rsidRDefault="00CE59EB" w:rsidP="000029DC">
            <w:pPr>
              <w:spacing w:after="0" w:line="240" w:lineRule="auto"/>
              <w:jc w:val="center"/>
              <w:rPr>
                <w:rFonts w:ascii="Century Gothic" w:hAnsi="Century Gothic" w:cs="Arial Narrow"/>
                <w:b/>
                <w:i/>
                <w:color w:val="000000"/>
              </w:rPr>
            </w:pPr>
          </w:p>
          <w:p w14:paraId="30871B1E" w14:textId="77777777" w:rsidR="00CE59EB" w:rsidRDefault="00CE59EB" w:rsidP="000029DC">
            <w:pPr>
              <w:spacing w:after="0" w:line="240" w:lineRule="auto"/>
              <w:jc w:val="center"/>
              <w:rPr>
                <w:rFonts w:ascii="Century Gothic" w:hAnsi="Century Gothic" w:cs="Arial Narrow"/>
                <w:b/>
                <w:i/>
                <w:color w:val="000000"/>
              </w:rPr>
            </w:pPr>
          </w:p>
          <w:p w14:paraId="4A281D66" w14:textId="77777777" w:rsidR="00CE59EB" w:rsidRDefault="00CE59EB" w:rsidP="000029DC">
            <w:pPr>
              <w:spacing w:after="0" w:line="240" w:lineRule="auto"/>
              <w:jc w:val="center"/>
              <w:rPr>
                <w:rFonts w:ascii="Century Gothic" w:hAnsi="Century Gothic" w:cs="Arial Narrow"/>
                <w:b/>
                <w:i/>
                <w:color w:val="000000"/>
              </w:rPr>
            </w:pPr>
          </w:p>
          <w:p w14:paraId="7FFCACAD" w14:textId="77777777" w:rsidR="00CE59EB" w:rsidRDefault="00CE59EB" w:rsidP="000029DC">
            <w:pPr>
              <w:spacing w:after="0" w:line="240" w:lineRule="auto"/>
              <w:jc w:val="center"/>
              <w:rPr>
                <w:rFonts w:ascii="Century Gothic" w:hAnsi="Century Gothic" w:cs="Arial Narrow"/>
                <w:b/>
                <w:i/>
                <w:color w:val="000000"/>
              </w:rPr>
            </w:pPr>
          </w:p>
          <w:p w14:paraId="1B797078" w14:textId="77777777" w:rsidR="00FA52E9" w:rsidRDefault="00FA52E9" w:rsidP="000029DC">
            <w:pPr>
              <w:spacing w:after="0" w:line="240" w:lineRule="auto"/>
              <w:jc w:val="center"/>
              <w:rPr>
                <w:rFonts w:ascii="Century Gothic" w:hAnsi="Century Gothic" w:cs="Arial Narrow"/>
                <w:b/>
                <w:i/>
                <w:color w:val="000000"/>
              </w:rPr>
            </w:pPr>
          </w:p>
          <w:p w14:paraId="1CDC7CBE" w14:textId="77777777" w:rsidR="00CE59EB" w:rsidRDefault="00CE59EB" w:rsidP="000029DC">
            <w:pPr>
              <w:spacing w:after="0" w:line="240" w:lineRule="auto"/>
              <w:jc w:val="center"/>
              <w:rPr>
                <w:rFonts w:ascii="Century Gothic" w:hAnsi="Century Gothic" w:cs="Arial Narrow"/>
                <w:b/>
                <w:i/>
                <w:color w:val="000000"/>
              </w:rPr>
            </w:pPr>
            <w:r>
              <w:rPr>
                <w:rFonts w:ascii="Century Gothic" w:hAnsi="Century Gothic" w:cs="Arial Narrow"/>
                <w:b/>
                <w:i/>
                <w:color w:val="000000"/>
              </w:rPr>
              <w:t>1.8</w:t>
            </w:r>
          </w:p>
          <w:p w14:paraId="51AA53FF" w14:textId="77777777" w:rsidR="00CE59EB" w:rsidRDefault="00CE59EB" w:rsidP="000029DC">
            <w:pPr>
              <w:spacing w:after="0" w:line="240" w:lineRule="auto"/>
              <w:jc w:val="center"/>
              <w:rPr>
                <w:rFonts w:ascii="Century Gothic" w:hAnsi="Century Gothic" w:cs="Arial Narrow"/>
                <w:b/>
                <w:i/>
                <w:color w:val="000000"/>
              </w:rPr>
            </w:pPr>
          </w:p>
          <w:p w14:paraId="0E6548B6" w14:textId="77777777" w:rsidR="00CE59EB" w:rsidRDefault="00CE59EB" w:rsidP="000029DC">
            <w:pPr>
              <w:spacing w:after="0" w:line="240" w:lineRule="auto"/>
              <w:jc w:val="center"/>
              <w:rPr>
                <w:rFonts w:ascii="Century Gothic" w:hAnsi="Century Gothic" w:cs="Arial Narrow"/>
                <w:b/>
                <w:i/>
                <w:color w:val="000000"/>
              </w:rPr>
            </w:pPr>
          </w:p>
          <w:p w14:paraId="5EA3373F" w14:textId="77777777" w:rsidR="00CE59EB" w:rsidRDefault="00CE59EB" w:rsidP="000029DC">
            <w:pPr>
              <w:spacing w:after="0" w:line="240" w:lineRule="auto"/>
              <w:jc w:val="center"/>
              <w:rPr>
                <w:rFonts w:ascii="Century Gothic" w:hAnsi="Century Gothic" w:cs="Arial Narrow"/>
                <w:b/>
                <w:i/>
                <w:color w:val="000000"/>
              </w:rPr>
            </w:pPr>
          </w:p>
          <w:p w14:paraId="368B5084" w14:textId="77777777" w:rsidR="00CE59EB" w:rsidRDefault="00CE59EB" w:rsidP="000029DC">
            <w:pPr>
              <w:spacing w:after="0" w:line="240" w:lineRule="auto"/>
              <w:jc w:val="center"/>
              <w:rPr>
                <w:rFonts w:ascii="Century Gothic" w:hAnsi="Century Gothic" w:cs="Arial Narrow"/>
                <w:b/>
                <w:i/>
                <w:color w:val="000000"/>
              </w:rPr>
            </w:pPr>
          </w:p>
          <w:p w14:paraId="199CAF9F" w14:textId="77777777" w:rsidR="00CE59EB" w:rsidRDefault="00CE59EB" w:rsidP="000029DC">
            <w:pPr>
              <w:spacing w:after="0" w:line="240" w:lineRule="auto"/>
              <w:jc w:val="center"/>
              <w:rPr>
                <w:rFonts w:ascii="Century Gothic" w:hAnsi="Century Gothic" w:cs="Arial Narrow"/>
                <w:b/>
                <w:i/>
                <w:color w:val="000000"/>
              </w:rPr>
            </w:pPr>
          </w:p>
          <w:p w14:paraId="2B0A2E2C" w14:textId="77777777" w:rsidR="00CE59EB" w:rsidRDefault="00CE59EB" w:rsidP="000029DC">
            <w:pPr>
              <w:spacing w:after="0" w:line="240" w:lineRule="auto"/>
              <w:jc w:val="center"/>
              <w:rPr>
                <w:rFonts w:ascii="Century Gothic" w:hAnsi="Century Gothic" w:cs="Arial Narrow"/>
                <w:b/>
                <w:i/>
                <w:color w:val="000000"/>
              </w:rPr>
            </w:pPr>
          </w:p>
          <w:p w14:paraId="409A056E" w14:textId="77777777" w:rsidR="00CE59EB" w:rsidRDefault="00CE59EB" w:rsidP="000029DC">
            <w:pPr>
              <w:spacing w:after="0" w:line="240" w:lineRule="auto"/>
              <w:jc w:val="center"/>
              <w:rPr>
                <w:rFonts w:ascii="Century Gothic" w:hAnsi="Century Gothic" w:cs="Arial Narrow"/>
                <w:b/>
                <w:i/>
                <w:color w:val="000000"/>
              </w:rPr>
            </w:pPr>
          </w:p>
          <w:p w14:paraId="6FCF36AF" w14:textId="77777777" w:rsidR="00DF7F37" w:rsidRDefault="00DF7F37" w:rsidP="000029DC">
            <w:pPr>
              <w:spacing w:after="0" w:line="240" w:lineRule="auto"/>
              <w:jc w:val="center"/>
              <w:rPr>
                <w:rFonts w:ascii="Century Gothic" w:hAnsi="Century Gothic" w:cs="Arial Narrow"/>
                <w:b/>
                <w:i/>
                <w:color w:val="000000"/>
              </w:rPr>
            </w:pPr>
          </w:p>
          <w:p w14:paraId="7B71BCB9" w14:textId="77777777" w:rsidR="003F44B0" w:rsidRDefault="003F44B0" w:rsidP="000029DC">
            <w:pPr>
              <w:spacing w:after="0" w:line="240" w:lineRule="auto"/>
              <w:jc w:val="center"/>
              <w:rPr>
                <w:rFonts w:ascii="Century Gothic" w:hAnsi="Century Gothic" w:cs="Arial Narrow"/>
                <w:b/>
                <w:i/>
                <w:color w:val="000000"/>
              </w:rPr>
            </w:pPr>
          </w:p>
          <w:p w14:paraId="55620DCD" w14:textId="77777777" w:rsidR="003F44B0" w:rsidRDefault="003F44B0" w:rsidP="000029DC">
            <w:pPr>
              <w:spacing w:after="0" w:line="240" w:lineRule="auto"/>
              <w:jc w:val="center"/>
              <w:rPr>
                <w:rFonts w:ascii="Century Gothic" w:hAnsi="Century Gothic" w:cs="Arial Narrow"/>
                <w:b/>
                <w:i/>
                <w:color w:val="000000"/>
              </w:rPr>
            </w:pPr>
          </w:p>
          <w:p w14:paraId="2DB85069" w14:textId="77777777" w:rsidR="003F44B0" w:rsidRDefault="003F44B0" w:rsidP="000029DC">
            <w:pPr>
              <w:spacing w:after="0" w:line="240" w:lineRule="auto"/>
              <w:jc w:val="center"/>
              <w:rPr>
                <w:rFonts w:ascii="Century Gothic" w:hAnsi="Century Gothic" w:cs="Arial Narrow"/>
                <w:b/>
                <w:i/>
                <w:color w:val="000000"/>
              </w:rPr>
            </w:pPr>
          </w:p>
          <w:p w14:paraId="12F184F1" w14:textId="77777777" w:rsidR="003F44B0" w:rsidRDefault="003F44B0" w:rsidP="000029DC">
            <w:pPr>
              <w:spacing w:after="0" w:line="240" w:lineRule="auto"/>
              <w:jc w:val="center"/>
              <w:rPr>
                <w:rFonts w:ascii="Century Gothic" w:hAnsi="Century Gothic" w:cs="Arial Narrow"/>
                <w:b/>
                <w:i/>
                <w:color w:val="000000"/>
              </w:rPr>
            </w:pPr>
          </w:p>
          <w:p w14:paraId="5685DF40" w14:textId="77777777" w:rsidR="003F44B0" w:rsidRDefault="003F44B0" w:rsidP="000029DC">
            <w:pPr>
              <w:spacing w:after="0" w:line="240" w:lineRule="auto"/>
              <w:jc w:val="center"/>
              <w:rPr>
                <w:rFonts w:ascii="Century Gothic" w:hAnsi="Century Gothic" w:cs="Arial Narrow"/>
                <w:b/>
                <w:i/>
                <w:color w:val="000000"/>
              </w:rPr>
            </w:pPr>
          </w:p>
          <w:p w14:paraId="68D281F3" w14:textId="77777777" w:rsidR="003F44B0" w:rsidRDefault="003F44B0" w:rsidP="000029DC">
            <w:pPr>
              <w:spacing w:after="0" w:line="240" w:lineRule="auto"/>
              <w:jc w:val="center"/>
              <w:rPr>
                <w:rFonts w:ascii="Century Gothic" w:hAnsi="Century Gothic" w:cs="Arial Narrow"/>
                <w:b/>
                <w:i/>
                <w:color w:val="000000"/>
              </w:rPr>
            </w:pPr>
          </w:p>
          <w:p w14:paraId="6ED03019" w14:textId="77777777" w:rsidR="003F44B0" w:rsidRDefault="003F44B0" w:rsidP="000029DC">
            <w:pPr>
              <w:spacing w:after="0" w:line="240" w:lineRule="auto"/>
              <w:jc w:val="center"/>
              <w:rPr>
                <w:rFonts w:ascii="Century Gothic" w:hAnsi="Century Gothic" w:cs="Arial Narrow"/>
                <w:b/>
                <w:i/>
                <w:color w:val="000000"/>
              </w:rPr>
            </w:pPr>
          </w:p>
          <w:p w14:paraId="43D233B5" w14:textId="77777777" w:rsidR="003F44B0" w:rsidRDefault="003F44B0" w:rsidP="000029DC">
            <w:pPr>
              <w:spacing w:after="0" w:line="240" w:lineRule="auto"/>
              <w:jc w:val="center"/>
              <w:rPr>
                <w:rFonts w:ascii="Century Gothic" w:hAnsi="Century Gothic" w:cs="Arial Narrow"/>
                <w:b/>
                <w:i/>
                <w:color w:val="000000"/>
              </w:rPr>
            </w:pPr>
          </w:p>
          <w:p w14:paraId="72166DB5" w14:textId="77777777" w:rsidR="003F44B0" w:rsidRDefault="003F44B0" w:rsidP="000029DC">
            <w:pPr>
              <w:spacing w:after="0" w:line="240" w:lineRule="auto"/>
              <w:jc w:val="center"/>
              <w:rPr>
                <w:rFonts w:ascii="Century Gothic" w:hAnsi="Century Gothic" w:cs="Arial Narrow"/>
                <w:b/>
                <w:i/>
                <w:color w:val="000000"/>
              </w:rPr>
            </w:pPr>
          </w:p>
          <w:p w14:paraId="617BB97B" w14:textId="77777777" w:rsidR="003F44B0" w:rsidRDefault="003F44B0" w:rsidP="000029DC">
            <w:pPr>
              <w:spacing w:after="0" w:line="240" w:lineRule="auto"/>
              <w:jc w:val="center"/>
              <w:rPr>
                <w:rFonts w:ascii="Century Gothic" w:hAnsi="Century Gothic" w:cs="Arial Narrow"/>
                <w:b/>
                <w:i/>
                <w:color w:val="000000"/>
              </w:rPr>
            </w:pPr>
          </w:p>
          <w:p w14:paraId="62877FEB" w14:textId="77777777" w:rsidR="003F44B0" w:rsidRDefault="003F44B0" w:rsidP="000029DC">
            <w:pPr>
              <w:spacing w:after="0" w:line="240" w:lineRule="auto"/>
              <w:jc w:val="center"/>
              <w:rPr>
                <w:rFonts w:ascii="Century Gothic" w:hAnsi="Century Gothic" w:cs="Arial Narrow"/>
                <w:b/>
                <w:i/>
                <w:color w:val="000000"/>
              </w:rPr>
            </w:pPr>
          </w:p>
          <w:p w14:paraId="03434B38" w14:textId="77777777" w:rsidR="003F44B0" w:rsidRDefault="003F44B0" w:rsidP="000029DC">
            <w:pPr>
              <w:spacing w:after="0" w:line="240" w:lineRule="auto"/>
              <w:jc w:val="center"/>
              <w:rPr>
                <w:rFonts w:ascii="Century Gothic" w:hAnsi="Century Gothic" w:cs="Arial Narrow"/>
                <w:b/>
                <w:i/>
                <w:color w:val="000000"/>
              </w:rPr>
            </w:pPr>
          </w:p>
          <w:p w14:paraId="47A94596" w14:textId="77777777" w:rsidR="003F44B0" w:rsidRDefault="003F44B0" w:rsidP="000029DC">
            <w:pPr>
              <w:spacing w:after="0" w:line="240" w:lineRule="auto"/>
              <w:jc w:val="center"/>
              <w:rPr>
                <w:rFonts w:ascii="Century Gothic" w:hAnsi="Century Gothic" w:cs="Arial Narrow"/>
                <w:b/>
                <w:i/>
                <w:color w:val="000000"/>
              </w:rPr>
            </w:pPr>
          </w:p>
          <w:p w14:paraId="0DB8D574" w14:textId="77777777" w:rsidR="00BD5BEA" w:rsidRDefault="00BD5BEA" w:rsidP="000029DC">
            <w:pPr>
              <w:spacing w:after="0" w:line="240" w:lineRule="auto"/>
              <w:jc w:val="center"/>
              <w:rPr>
                <w:rFonts w:ascii="Century Gothic" w:hAnsi="Century Gothic" w:cs="Arial Narrow"/>
                <w:b/>
                <w:i/>
                <w:color w:val="000000"/>
              </w:rPr>
            </w:pPr>
          </w:p>
          <w:p w14:paraId="43DF65B5" w14:textId="77777777" w:rsidR="003F44B0" w:rsidRDefault="003F44B0" w:rsidP="000029DC">
            <w:pPr>
              <w:spacing w:after="0" w:line="240" w:lineRule="auto"/>
              <w:jc w:val="center"/>
              <w:rPr>
                <w:rFonts w:ascii="Century Gothic" w:hAnsi="Century Gothic" w:cs="Arial Narrow"/>
                <w:b/>
                <w:i/>
                <w:color w:val="000000"/>
              </w:rPr>
            </w:pPr>
          </w:p>
          <w:p w14:paraId="6C4DB5E8" w14:textId="77777777" w:rsidR="003F44B0" w:rsidRDefault="007233F6" w:rsidP="000029DC">
            <w:pPr>
              <w:spacing w:after="0" w:line="240" w:lineRule="auto"/>
              <w:jc w:val="center"/>
              <w:rPr>
                <w:rFonts w:ascii="Century Gothic" w:hAnsi="Century Gothic" w:cs="Arial Narrow"/>
                <w:b/>
                <w:i/>
                <w:color w:val="000000"/>
              </w:rPr>
            </w:pPr>
            <w:r>
              <w:rPr>
                <w:rFonts w:ascii="Century Gothic" w:hAnsi="Century Gothic" w:cs="Arial Narrow"/>
                <w:b/>
                <w:i/>
                <w:color w:val="000000"/>
              </w:rPr>
              <w:t>1.9</w:t>
            </w:r>
          </w:p>
          <w:p w14:paraId="7C48675C" w14:textId="77777777" w:rsidR="003F44B0" w:rsidRDefault="003F44B0" w:rsidP="000029DC">
            <w:pPr>
              <w:spacing w:after="0" w:line="240" w:lineRule="auto"/>
              <w:jc w:val="center"/>
              <w:rPr>
                <w:rFonts w:ascii="Century Gothic" w:hAnsi="Century Gothic" w:cs="Arial Narrow"/>
                <w:b/>
                <w:i/>
                <w:color w:val="000000"/>
              </w:rPr>
            </w:pPr>
          </w:p>
          <w:p w14:paraId="00B22BC9" w14:textId="77777777" w:rsidR="003F44B0" w:rsidRDefault="003F44B0" w:rsidP="000029DC">
            <w:pPr>
              <w:spacing w:after="0" w:line="240" w:lineRule="auto"/>
              <w:jc w:val="center"/>
              <w:rPr>
                <w:rFonts w:ascii="Century Gothic" w:hAnsi="Century Gothic" w:cs="Arial Narrow"/>
                <w:b/>
                <w:i/>
                <w:color w:val="000000"/>
              </w:rPr>
            </w:pPr>
          </w:p>
          <w:p w14:paraId="4E467F22" w14:textId="77777777" w:rsidR="003F44B0" w:rsidRDefault="003F44B0" w:rsidP="000029DC">
            <w:pPr>
              <w:spacing w:after="0" w:line="240" w:lineRule="auto"/>
              <w:jc w:val="center"/>
              <w:rPr>
                <w:rFonts w:ascii="Century Gothic" w:hAnsi="Century Gothic" w:cs="Arial Narrow"/>
                <w:b/>
                <w:i/>
                <w:color w:val="000000"/>
              </w:rPr>
            </w:pPr>
          </w:p>
          <w:p w14:paraId="01880F47" w14:textId="77777777" w:rsidR="003F44B0" w:rsidRDefault="003F44B0" w:rsidP="000029DC">
            <w:pPr>
              <w:spacing w:after="0" w:line="240" w:lineRule="auto"/>
              <w:jc w:val="center"/>
              <w:rPr>
                <w:rFonts w:ascii="Century Gothic" w:hAnsi="Century Gothic" w:cs="Arial Narrow"/>
                <w:b/>
                <w:i/>
                <w:color w:val="000000"/>
              </w:rPr>
            </w:pPr>
          </w:p>
          <w:p w14:paraId="5BBEC027" w14:textId="77777777" w:rsidR="003F44B0" w:rsidRDefault="003F44B0" w:rsidP="000029DC">
            <w:pPr>
              <w:spacing w:after="0" w:line="240" w:lineRule="auto"/>
              <w:jc w:val="center"/>
              <w:rPr>
                <w:rFonts w:ascii="Century Gothic" w:hAnsi="Century Gothic" w:cs="Arial Narrow"/>
                <w:b/>
                <w:i/>
                <w:color w:val="000000"/>
              </w:rPr>
            </w:pPr>
          </w:p>
          <w:p w14:paraId="3FDE7C33" w14:textId="77777777" w:rsidR="003F44B0" w:rsidRDefault="003F44B0" w:rsidP="000029DC">
            <w:pPr>
              <w:spacing w:after="0" w:line="240" w:lineRule="auto"/>
              <w:jc w:val="center"/>
              <w:rPr>
                <w:rFonts w:ascii="Century Gothic" w:hAnsi="Century Gothic" w:cs="Arial Narrow"/>
                <w:b/>
                <w:i/>
                <w:color w:val="000000"/>
              </w:rPr>
            </w:pPr>
          </w:p>
          <w:p w14:paraId="554F8246" w14:textId="77777777" w:rsidR="003F44B0" w:rsidRDefault="003F44B0" w:rsidP="000029DC">
            <w:pPr>
              <w:spacing w:after="0" w:line="240" w:lineRule="auto"/>
              <w:jc w:val="center"/>
              <w:rPr>
                <w:rFonts w:ascii="Century Gothic" w:hAnsi="Century Gothic" w:cs="Arial Narrow"/>
                <w:b/>
                <w:i/>
                <w:color w:val="000000"/>
              </w:rPr>
            </w:pPr>
          </w:p>
          <w:p w14:paraId="664597C9" w14:textId="77777777" w:rsidR="003F44B0" w:rsidRDefault="003F44B0" w:rsidP="000029DC">
            <w:pPr>
              <w:spacing w:after="0" w:line="240" w:lineRule="auto"/>
              <w:jc w:val="center"/>
              <w:rPr>
                <w:rFonts w:ascii="Century Gothic" w:hAnsi="Century Gothic" w:cs="Arial Narrow"/>
                <w:b/>
                <w:i/>
                <w:color w:val="000000"/>
              </w:rPr>
            </w:pPr>
          </w:p>
          <w:p w14:paraId="16DCEA7D" w14:textId="77777777" w:rsidR="003F44B0" w:rsidRDefault="003F44B0" w:rsidP="000029DC">
            <w:pPr>
              <w:spacing w:after="0" w:line="240" w:lineRule="auto"/>
              <w:jc w:val="center"/>
              <w:rPr>
                <w:rFonts w:ascii="Century Gothic" w:hAnsi="Century Gothic" w:cs="Arial Narrow"/>
                <w:b/>
                <w:i/>
                <w:color w:val="000000"/>
              </w:rPr>
            </w:pPr>
          </w:p>
          <w:p w14:paraId="341C898A" w14:textId="77777777" w:rsidR="003F44B0" w:rsidRDefault="003F44B0" w:rsidP="000029DC">
            <w:pPr>
              <w:spacing w:after="0" w:line="240" w:lineRule="auto"/>
              <w:jc w:val="center"/>
              <w:rPr>
                <w:rFonts w:ascii="Century Gothic" w:hAnsi="Century Gothic" w:cs="Arial Narrow"/>
                <w:b/>
                <w:i/>
                <w:color w:val="000000"/>
              </w:rPr>
            </w:pPr>
          </w:p>
          <w:p w14:paraId="45D53B97" w14:textId="77777777" w:rsidR="003F44B0" w:rsidRDefault="003F44B0" w:rsidP="000029DC">
            <w:pPr>
              <w:spacing w:after="0" w:line="240" w:lineRule="auto"/>
              <w:jc w:val="center"/>
              <w:rPr>
                <w:rFonts w:ascii="Century Gothic" w:hAnsi="Century Gothic" w:cs="Arial Narrow"/>
                <w:b/>
                <w:i/>
                <w:color w:val="000000"/>
              </w:rPr>
            </w:pPr>
          </w:p>
          <w:p w14:paraId="205BDC22" w14:textId="77777777" w:rsidR="00C30990" w:rsidRDefault="00C30990" w:rsidP="000029DC">
            <w:pPr>
              <w:spacing w:after="0" w:line="240" w:lineRule="auto"/>
              <w:jc w:val="center"/>
              <w:rPr>
                <w:rFonts w:ascii="Century Gothic" w:hAnsi="Century Gothic" w:cs="Arial Narrow"/>
                <w:b/>
                <w:i/>
                <w:color w:val="000000"/>
              </w:rPr>
            </w:pPr>
          </w:p>
          <w:p w14:paraId="7F18DABE" w14:textId="77777777" w:rsidR="00C30990" w:rsidRDefault="00C30990" w:rsidP="000029DC">
            <w:pPr>
              <w:spacing w:after="0" w:line="240" w:lineRule="auto"/>
              <w:jc w:val="center"/>
              <w:rPr>
                <w:rFonts w:ascii="Century Gothic" w:hAnsi="Century Gothic" w:cs="Arial Narrow"/>
                <w:b/>
                <w:i/>
                <w:color w:val="000000"/>
              </w:rPr>
            </w:pPr>
          </w:p>
          <w:p w14:paraId="778C956B" w14:textId="77777777" w:rsidR="00A36B88" w:rsidRDefault="00A36B88" w:rsidP="000029DC">
            <w:pPr>
              <w:spacing w:after="0" w:line="240" w:lineRule="auto"/>
              <w:jc w:val="center"/>
              <w:rPr>
                <w:rFonts w:ascii="Century Gothic" w:hAnsi="Century Gothic" w:cs="Arial Narrow"/>
                <w:b/>
                <w:i/>
                <w:color w:val="000000"/>
              </w:rPr>
            </w:pPr>
          </w:p>
          <w:p w14:paraId="674D2760" w14:textId="77777777" w:rsidR="00A36B88" w:rsidRDefault="00A36B88" w:rsidP="000029DC">
            <w:pPr>
              <w:spacing w:after="0" w:line="240" w:lineRule="auto"/>
              <w:jc w:val="center"/>
              <w:rPr>
                <w:rFonts w:ascii="Century Gothic" w:hAnsi="Century Gothic" w:cs="Arial Narrow"/>
                <w:b/>
                <w:i/>
                <w:color w:val="000000"/>
              </w:rPr>
            </w:pPr>
          </w:p>
          <w:p w14:paraId="15EC714F" w14:textId="77777777" w:rsidR="00A36B88" w:rsidRDefault="00A36B88" w:rsidP="000029DC">
            <w:pPr>
              <w:spacing w:after="0" w:line="240" w:lineRule="auto"/>
              <w:jc w:val="center"/>
              <w:rPr>
                <w:rFonts w:ascii="Century Gothic" w:hAnsi="Century Gothic" w:cs="Arial Narrow"/>
                <w:b/>
                <w:i/>
                <w:color w:val="000000"/>
              </w:rPr>
            </w:pPr>
          </w:p>
          <w:p w14:paraId="2AC3989A" w14:textId="77777777" w:rsidR="00A36B88" w:rsidRDefault="00A36B88" w:rsidP="000029DC">
            <w:pPr>
              <w:spacing w:after="0" w:line="240" w:lineRule="auto"/>
              <w:jc w:val="center"/>
              <w:rPr>
                <w:rFonts w:ascii="Century Gothic" w:hAnsi="Century Gothic" w:cs="Arial Narrow"/>
                <w:b/>
                <w:i/>
                <w:color w:val="000000"/>
              </w:rPr>
            </w:pPr>
          </w:p>
          <w:p w14:paraId="2CC20890" w14:textId="77777777" w:rsidR="00615A40" w:rsidRDefault="00615A40" w:rsidP="000029DC">
            <w:pPr>
              <w:spacing w:after="0" w:line="240" w:lineRule="auto"/>
              <w:jc w:val="center"/>
              <w:rPr>
                <w:rFonts w:ascii="Century Gothic" w:hAnsi="Century Gothic" w:cs="Arial Narrow"/>
                <w:b/>
                <w:i/>
                <w:color w:val="000000"/>
              </w:rPr>
            </w:pPr>
          </w:p>
          <w:p w14:paraId="2ACF5421" w14:textId="77777777" w:rsidR="00615A40" w:rsidRDefault="00615A40" w:rsidP="000029DC">
            <w:pPr>
              <w:spacing w:after="0" w:line="240" w:lineRule="auto"/>
              <w:jc w:val="center"/>
              <w:rPr>
                <w:rFonts w:ascii="Century Gothic" w:hAnsi="Century Gothic" w:cs="Arial Narrow"/>
                <w:b/>
                <w:i/>
                <w:color w:val="000000"/>
              </w:rPr>
            </w:pPr>
          </w:p>
          <w:p w14:paraId="6EDB4B54" w14:textId="77777777" w:rsidR="00615A40" w:rsidRDefault="00615A40" w:rsidP="000029DC">
            <w:pPr>
              <w:spacing w:after="0" w:line="240" w:lineRule="auto"/>
              <w:jc w:val="center"/>
              <w:rPr>
                <w:rFonts w:ascii="Century Gothic" w:hAnsi="Century Gothic" w:cs="Arial Narrow"/>
                <w:b/>
                <w:i/>
                <w:color w:val="000000"/>
              </w:rPr>
            </w:pPr>
          </w:p>
          <w:p w14:paraId="6DE5D172" w14:textId="77777777" w:rsidR="00B4109D" w:rsidRDefault="00B4109D" w:rsidP="000029DC">
            <w:pPr>
              <w:spacing w:after="0" w:line="240" w:lineRule="auto"/>
              <w:jc w:val="center"/>
              <w:rPr>
                <w:rFonts w:ascii="Century Gothic" w:hAnsi="Century Gothic" w:cs="Arial Narrow"/>
                <w:b/>
                <w:i/>
                <w:color w:val="000000"/>
              </w:rPr>
            </w:pPr>
          </w:p>
          <w:p w14:paraId="24A0ED0A" w14:textId="77777777" w:rsidR="00B4109D" w:rsidRDefault="00B4109D" w:rsidP="000029DC">
            <w:pPr>
              <w:spacing w:after="0" w:line="240" w:lineRule="auto"/>
              <w:jc w:val="center"/>
              <w:rPr>
                <w:rFonts w:ascii="Century Gothic" w:hAnsi="Century Gothic" w:cs="Arial Narrow"/>
                <w:b/>
                <w:i/>
                <w:color w:val="000000"/>
              </w:rPr>
            </w:pPr>
          </w:p>
          <w:p w14:paraId="4CB25E64" w14:textId="77777777" w:rsidR="00B4109D" w:rsidRDefault="00B4109D" w:rsidP="000029DC">
            <w:pPr>
              <w:spacing w:after="0" w:line="240" w:lineRule="auto"/>
              <w:jc w:val="center"/>
              <w:rPr>
                <w:rFonts w:ascii="Century Gothic" w:hAnsi="Century Gothic" w:cs="Arial Narrow"/>
                <w:b/>
                <w:i/>
                <w:color w:val="000000"/>
              </w:rPr>
            </w:pPr>
          </w:p>
          <w:p w14:paraId="71DC0049" w14:textId="77777777" w:rsidR="00B4109D" w:rsidRDefault="00B4109D" w:rsidP="000029DC">
            <w:pPr>
              <w:spacing w:after="0" w:line="240" w:lineRule="auto"/>
              <w:jc w:val="center"/>
              <w:rPr>
                <w:rFonts w:ascii="Century Gothic" w:hAnsi="Century Gothic" w:cs="Arial Narrow"/>
                <w:b/>
                <w:i/>
                <w:color w:val="000000"/>
              </w:rPr>
            </w:pPr>
          </w:p>
          <w:p w14:paraId="2003E82F" w14:textId="77777777" w:rsidR="00B4109D" w:rsidRDefault="00B4109D" w:rsidP="000029DC">
            <w:pPr>
              <w:spacing w:after="0" w:line="240" w:lineRule="auto"/>
              <w:jc w:val="center"/>
              <w:rPr>
                <w:rFonts w:ascii="Century Gothic" w:hAnsi="Century Gothic" w:cs="Arial Narrow"/>
                <w:b/>
                <w:i/>
                <w:color w:val="000000"/>
              </w:rPr>
            </w:pPr>
          </w:p>
          <w:p w14:paraId="50EF09B2" w14:textId="77777777" w:rsidR="006128B6" w:rsidRDefault="006128B6" w:rsidP="000029DC">
            <w:pPr>
              <w:spacing w:after="0" w:line="240" w:lineRule="auto"/>
              <w:jc w:val="center"/>
              <w:rPr>
                <w:rFonts w:ascii="Century Gothic" w:hAnsi="Century Gothic" w:cs="Arial Narrow"/>
                <w:b/>
                <w:i/>
                <w:color w:val="000000"/>
              </w:rPr>
            </w:pPr>
          </w:p>
          <w:p w14:paraId="7D53DB76" w14:textId="77777777" w:rsidR="006128B6" w:rsidRDefault="006128B6" w:rsidP="000029DC">
            <w:pPr>
              <w:spacing w:after="0" w:line="240" w:lineRule="auto"/>
              <w:jc w:val="center"/>
              <w:rPr>
                <w:rFonts w:ascii="Century Gothic" w:hAnsi="Century Gothic" w:cs="Arial Narrow"/>
                <w:b/>
                <w:i/>
                <w:color w:val="000000"/>
              </w:rPr>
            </w:pPr>
          </w:p>
          <w:p w14:paraId="151729FE" w14:textId="77777777" w:rsidR="006128B6" w:rsidRDefault="006128B6" w:rsidP="000029DC">
            <w:pPr>
              <w:spacing w:after="0" w:line="240" w:lineRule="auto"/>
              <w:jc w:val="center"/>
              <w:rPr>
                <w:rFonts w:ascii="Century Gothic" w:hAnsi="Century Gothic" w:cs="Arial Narrow"/>
                <w:b/>
                <w:i/>
                <w:color w:val="000000"/>
              </w:rPr>
            </w:pPr>
          </w:p>
          <w:p w14:paraId="34B2ACF2" w14:textId="77777777" w:rsidR="006128B6" w:rsidRDefault="006128B6" w:rsidP="000029DC">
            <w:pPr>
              <w:spacing w:after="0" w:line="240" w:lineRule="auto"/>
              <w:jc w:val="center"/>
              <w:rPr>
                <w:rFonts w:ascii="Century Gothic" w:hAnsi="Century Gothic" w:cs="Arial Narrow"/>
                <w:b/>
                <w:i/>
                <w:color w:val="000000"/>
              </w:rPr>
            </w:pPr>
          </w:p>
          <w:p w14:paraId="45A1982E" w14:textId="77777777" w:rsidR="00247CC2" w:rsidRDefault="00247CC2" w:rsidP="000029DC">
            <w:pPr>
              <w:spacing w:after="0" w:line="240" w:lineRule="auto"/>
              <w:jc w:val="center"/>
              <w:rPr>
                <w:rFonts w:ascii="Century Gothic" w:hAnsi="Century Gothic" w:cs="Arial Narrow"/>
                <w:b/>
                <w:i/>
                <w:color w:val="000000"/>
              </w:rPr>
            </w:pPr>
          </w:p>
          <w:p w14:paraId="6357F580" w14:textId="77777777" w:rsidR="00247CC2" w:rsidRDefault="00247CC2" w:rsidP="000029DC">
            <w:pPr>
              <w:spacing w:after="0" w:line="240" w:lineRule="auto"/>
              <w:jc w:val="center"/>
              <w:rPr>
                <w:rFonts w:ascii="Century Gothic" w:hAnsi="Century Gothic" w:cs="Arial Narrow"/>
                <w:b/>
                <w:i/>
                <w:color w:val="000000"/>
              </w:rPr>
            </w:pPr>
          </w:p>
          <w:p w14:paraId="407212B5" w14:textId="77777777" w:rsidR="00247CC2" w:rsidRDefault="00247CC2" w:rsidP="000029DC">
            <w:pPr>
              <w:spacing w:after="0" w:line="240" w:lineRule="auto"/>
              <w:jc w:val="center"/>
              <w:rPr>
                <w:rFonts w:ascii="Century Gothic" w:hAnsi="Century Gothic" w:cs="Arial Narrow"/>
                <w:b/>
                <w:i/>
                <w:color w:val="000000"/>
              </w:rPr>
            </w:pPr>
          </w:p>
          <w:p w14:paraId="7344701C" w14:textId="77777777" w:rsidR="005013FB" w:rsidRDefault="005013FB" w:rsidP="000029DC">
            <w:pPr>
              <w:spacing w:after="0" w:line="240" w:lineRule="auto"/>
              <w:jc w:val="center"/>
              <w:rPr>
                <w:rFonts w:ascii="Century Gothic" w:hAnsi="Century Gothic" w:cs="Arial Narrow"/>
                <w:b/>
                <w:i/>
                <w:color w:val="000000"/>
              </w:rPr>
            </w:pPr>
          </w:p>
          <w:p w14:paraId="238DD184" w14:textId="77777777" w:rsidR="005013FB" w:rsidRDefault="005013FB" w:rsidP="000029DC">
            <w:pPr>
              <w:spacing w:after="0" w:line="240" w:lineRule="auto"/>
              <w:jc w:val="center"/>
              <w:rPr>
                <w:rFonts w:ascii="Century Gothic" w:hAnsi="Century Gothic" w:cs="Arial Narrow"/>
                <w:b/>
                <w:i/>
                <w:color w:val="000000"/>
              </w:rPr>
            </w:pPr>
          </w:p>
          <w:p w14:paraId="12AB8BCC" w14:textId="77777777" w:rsidR="005013FB" w:rsidRDefault="005013FB" w:rsidP="000029DC">
            <w:pPr>
              <w:spacing w:after="0" w:line="240" w:lineRule="auto"/>
              <w:jc w:val="center"/>
              <w:rPr>
                <w:rFonts w:ascii="Century Gothic" w:hAnsi="Century Gothic" w:cs="Arial Narrow"/>
                <w:b/>
                <w:i/>
                <w:color w:val="000000"/>
              </w:rPr>
            </w:pPr>
          </w:p>
          <w:p w14:paraId="5A1ED897" w14:textId="77777777" w:rsidR="005013FB" w:rsidRDefault="005013FB" w:rsidP="000029DC">
            <w:pPr>
              <w:spacing w:after="0" w:line="240" w:lineRule="auto"/>
              <w:jc w:val="center"/>
              <w:rPr>
                <w:rFonts w:ascii="Century Gothic" w:hAnsi="Century Gothic" w:cs="Arial Narrow"/>
                <w:b/>
                <w:i/>
                <w:color w:val="000000"/>
              </w:rPr>
            </w:pPr>
          </w:p>
          <w:p w14:paraId="6C67FDA2" w14:textId="77777777" w:rsidR="005013FB" w:rsidRDefault="005013FB" w:rsidP="000029DC">
            <w:pPr>
              <w:spacing w:after="0" w:line="240" w:lineRule="auto"/>
              <w:jc w:val="center"/>
              <w:rPr>
                <w:rFonts w:ascii="Century Gothic" w:hAnsi="Century Gothic" w:cs="Arial Narrow"/>
                <w:b/>
                <w:i/>
                <w:color w:val="000000"/>
              </w:rPr>
            </w:pPr>
          </w:p>
          <w:p w14:paraId="6C7A1574" w14:textId="77777777" w:rsidR="005013FB" w:rsidRDefault="005013FB" w:rsidP="000029DC">
            <w:pPr>
              <w:spacing w:after="0" w:line="240" w:lineRule="auto"/>
              <w:jc w:val="center"/>
              <w:rPr>
                <w:rFonts w:ascii="Century Gothic" w:hAnsi="Century Gothic" w:cs="Arial Narrow"/>
                <w:b/>
                <w:i/>
                <w:color w:val="000000"/>
              </w:rPr>
            </w:pPr>
          </w:p>
          <w:p w14:paraId="2295E8AC" w14:textId="77777777" w:rsidR="00DE3571" w:rsidRDefault="00DE3571" w:rsidP="000029DC">
            <w:pPr>
              <w:spacing w:after="0" w:line="240" w:lineRule="auto"/>
              <w:jc w:val="center"/>
              <w:rPr>
                <w:rFonts w:ascii="Century Gothic" w:hAnsi="Century Gothic" w:cs="Arial Narrow"/>
                <w:b/>
                <w:i/>
                <w:color w:val="000000"/>
              </w:rPr>
            </w:pPr>
          </w:p>
          <w:p w14:paraId="6C0BC6C1" w14:textId="77777777" w:rsidR="00DE3571" w:rsidRDefault="00DE3571" w:rsidP="000029DC">
            <w:pPr>
              <w:spacing w:after="0" w:line="240" w:lineRule="auto"/>
              <w:jc w:val="center"/>
              <w:rPr>
                <w:rFonts w:ascii="Century Gothic" w:hAnsi="Century Gothic" w:cs="Arial Narrow"/>
                <w:b/>
                <w:i/>
                <w:color w:val="000000"/>
              </w:rPr>
            </w:pPr>
          </w:p>
          <w:p w14:paraId="49376886" w14:textId="77777777" w:rsidR="001F41CB" w:rsidRDefault="001F41CB" w:rsidP="000029DC">
            <w:pPr>
              <w:spacing w:after="0" w:line="240" w:lineRule="auto"/>
              <w:jc w:val="center"/>
              <w:rPr>
                <w:rFonts w:ascii="Century Gothic" w:hAnsi="Century Gothic" w:cs="Arial Narrow"/>
                <w:b/>
                <w:i/>
                <w:color w:val="000000"/>
              </w:rPr>
            </w:pPr>
          </w:p>
          <w:p w14:paraId="6DB1B95D" w14:textId="77777777" w:rsidR="001F41CB" w:rsidRDefault="001F41CB" w:rsidP="000029DC">
            <w:pPr>
              <w:spacing w:after="0" w:line="240" w:lineRule="auto"/>
              <w:jc w:val="center"/>
              <w:rPr>
                <w:rFonts w:ascii="Century Gothic" w:hAnsi="Century Gothic" w:cs="Arial Narrow"/>
                <w:b/>
                <w:i/>
                <w:color w:val="000000"/>
              </w:rPr>
            </w:pPr>
          </w:p>
          <w:p w14:paraId="56211913" w14:textId="77777777" w:rsidR="001F41CB" w:rsidRDefault="001F41CB" w:rsidP="000029DC">
            <w:pPr>
              <w:spacing w:after="0" w:line="240" w:lineRule="auto"/>
              <w:jc w:val="center"/>
              <w:rPr>
                <w:rFonts w:ascii="Century Gothic" w:hAnsi="Century Gothic" w:cs="Arial Narrow"/>
                <w:b/>
                <w:i/>
                <w:color w:val="000000"/>
              </w:rPr>
            </w:pPr>
          </w:p>
          <w:p w14:paraId="0A172F58" w14:textId="77777777" w:rsidR="00636BB3" w:rsidRDefault="00636BB3" w:rsidP="000029DC">
            <w:pPr>
              <w:spacing w:after="0" w:line="240" w:lineRule="auto"/>
              <w:jc w:val="center"/>
              <w:rPr>
                <w:rFonts w:ascii="Century Gothic" w:hAnsi="Century Gothic" w:cs="Arial Narrow"/>
                <w:b/>
                <w:i/>
                <w:color w:val="000000"/>
              </w:rPr>
            </w:pPr>
          </w:p>
          <w:p w14:paraId="4ECBC425" w14:textId="77777777" w:rsidR="001F41CB" w:rsidRDefault="001F41CB" w:rsidP="000029DC">
            <w:pPr>
              <w:spacing w:after="0" w:line="240" w:lineRule="auto"/>
              <w:jc w:val="center"/>
              <w:rPr>
                <w:rFonts w:ascii="Century Gothic" w:hAnsi="Century Gothic" w:cs="Arial Narrow"/>
                <w:b/>
                <w:i/>
                <w:color w:val="000000"/>
              </w:rPr>
            </w:pPr>
          </w:p>
          <w:p w14:paraId="7A309BE6" w14:textId="77777777" w:rsidR="001F41CB" w:rsidRDefault="001F41CB" w:rsidP="000029DC">
            <w:pPr>
              <w:spacing w:after="0" w:line="240" w:lineRule="auto"/>
              <w:jc w:val="center"/>
              <w:rPr>
                <w:rFonts w:ascii="Century Gothic" w:hAnsi="Century Gothic" w:cs="Arial Narrow"/>
                <w:b/>
                <w:i/>
                <w:color w:val="000000"/>
              </w:rPr>
            </w:pPr>
          </w:p>
          <w:p w14:paraId="5F7A4E14" w14:textId="77777777" w:rsidR="003F44B0" w:rsidRDefault="00C30990" w:rsidP="000029DC">
            <w:pPr>
              <w:spacing w:after="0" w:line="240" w:lineRule="auto"/>
              <w:jc w:val="center"/>
              <w:rPr>
                <w:rFonts w:ascii="Century Gothic" w:hAnsi="Century Gothic" w:cs="Arial Narrow"/>
                <w:b/>
                <w:i/>
                <w:color w:val="000000"/>
              </w:rPr>
            </w:pPr>
            <w:r>
              <w:rPr>
                <w:rFonts w:ascii="Century Gothic" w:hAnsi="Century Gothic" w:cs="Arial Narrow"/>
                <w:b/>
                <w:i/>
                <w:color w:val="000000"/>
              </w:rPr>
              <w:t>1.10</w:t>
            </w:r>
          </w:p>
          <w:p w14:paraId="721247E7" w14:textId="77777777" w:rsidR="003F44B0" w:rsidRDefault="003F44B0" w:rsidP="000029DC">
            <w:pPr>
              <w:spacing w:after="0" w:line="240" w:lineRule="auto"/>
              <w:jc w:val="center"/>
              <w:rPr>
                <w:rFonts w:ascii="Century Gothic" w:hAnsi="Century Gothic" w:cs="Arial Narrow"/>
                <w:b/>
                <w:i/>
                <w:color w:val="000000"/>
              </w:rPr>
            </w:pPr>
          </w:p>
          <w:p w14:paraId="425D65AC" w14:textId="77777777" w:rsidR="003F44B0" w:rsidRDefault="003F44B0" w:rsidP="000029DC">
            <w:pPr>
              <w:spacing w:after="0" w:line="240" w:lineRule="auto"/>
              <w:jc w:val="center"/>
              <w:rPr>
                <w:rFonts w:ascii="Century Gothic" w:hAnsi="Century Gothic" w:cs="Arial Narrow"/>
                <w:b/>
                <w:i/>
                <w:color w:val="000000"/>
              </w:rPr>
            </w:pPr>
          </w:p>
          <w:p w14:paraId="141261F6" w14:textId="77777777" w:rsidR="00C30990" w:rsidRDefault="00C30990" w:rsidP="0063771E">
            <w:pPr>
              <w:spacing w:after="0" w:line="240" w:lineRule="auto"/>
              <w:rPr>
                <w:rFonts w:ascii="Century Gothic" w:hAnsi="Century Gothic" w:cs="Arial Narrow"/>
                <w:b/>
                <w:i/>
                <w:color w:val="000000"/>
              </w:rPr>
            </w:pPr>
            <w:r>
              <w:rPr>
                <w:rFonts w:ascii="Century Gothic" w:hAnsi="Century Gothic" w:cs="Arial Narrow"/>
                <w:b/>
                <w:i/>
                <w:color w:val="000000"/>
              </w:rPr>
              <w:t xml:space="preserve"> </w:t>
            </w:r>
          </w:p>
          <w:p w14:paraId="2044D21E" w14:textId="77777777" w:rsidR="00B86A2D" w:rsidRDefault="00B86A2D" w:rsidP="0063771E">
            <w:pPr>
              <w:spacing w:after="0" w:line="240" w:lineRule="auto"/>
              <w:rPr>
                <w:rFonts w:ascii="Century Gothic" w:hAnsi="Century Gothic" w:cs="Arial Narrow"/>
                <w:b/>
                <w:i/>
                <w:color w:val="000000"/>
              </w:rPr>
            </w:pPr>
          </w:p>
          <w:p w14:paraId="0B3D81C6" w14:textId="77777777" w:rsidR="00B86A2D" w:rsidRDefault="00B86A2D" w:rsidP="0063771E">
            <w:pPr>
              <w:spacing w:after="0" w:line="240" w:lineRule="auto"/>
              <w:rPr>
                <w:rFonts w:ascii="Century Gothic" w:hAnsi="Century Gothic" w:cs="Arial Narrow"/>
                <w:b/>
                <w:i/>
                <w:color w:val="000000"/>
              </w:rPr>
            </w:pPr>
          </w:p>
          <w:p w14:paraId="51A8373C" w14:textId="77777777" w:rsidR="00B86A2D" w:rsidRDefault="00B86A2D" w:rsidP="0063771E">
            <w:pPr>
              <w:spacing w:after="0" w:line="240" w:lineRule="auto"/>
              <w:rPr>
                <w:rFonts w:ascii="Century Gothic" w:hAnsi="Century Gothic" w:cs="Arial Narrow"/>
                <w:b/>
                <w:i/>
                <w:color w:val="000000"/>
              </w:rPr>
            </w:pPr>
          </w:p>
          <w:p w14:paraId="3D5BDC61" w14:textId="77777777" w:rsidR="00B86A2D" w:rsidRDefault="00B86A2D" w:rsidP="0063771E">
            <w:pPr>
              <w:spacing w:after="0" w:line="240" w:lineRule="auto"/>
              <w:rPr>
                <w:rFonts w:ascii="Century Gothic" w:hAnsi="Century Gothic" w:cs="Arial Narrow"/>
                <w:b/>
                <w:i/>
                <w:color w:val="000000"/>
              </w:rPr>
            </w:pPr>
          </w:p>
          <w:p w14:paraId="08223814" w14:textId="77777777" w:rsidR="00B86A2D" w:rsidRDefault="00B86A2D" w:rsidP="0063771E">
            <w:pPr>
              <w:spacing w:after="0" w:line="240" w:lineRule="auto"/>
              <w:rPr>
                <w:rFonts w:ascii="Century Gothic" w:hAnsi="Century Gothic" w:cs="Arial Narrow"/>
                <w:b/>
                <w:i/>
                <w:color w:val="000000"/>
              </w:rPr>
            </w:pPr>
          </w:p>
          <w:p w14:paraId="23CE0BA4" w14:textId="77777777" w:rsidR="00D13CD4" w:rsidRDefault="00D13CD4" w:rsidP="000029DC">
            <w:pPr>
              <w:spacing w:after="0" w:line="240" w:lineRule="auto"/>
              <w:jc w:val="center"/>
              <w:rPr>
                <w:rFonts w:ascii="Century Gothic" w:hAnsi="Century Gothic" w:cs="Arial Narrow"/>
                <w:b/>
                <w:i/>
                <w:color w:val="000000"/>
              </w:rPr>
            </w:pPr>
          </w:p>
          <w:p w14:paraId="32A16B25" w14:textId="77777777" w:rsidR="00D13CD4" w:rsidRDefault="00D13CD4" w:rsidP="000029DC">
            <w:pPr>
              <w:spacing w:after="0" w:line="240" w:lineRule="auto"/>
              <w:jc w:val="center"/>
              <w:rPr>
                <w:rFonts w:ascii="Century Gothic" w:hAnsi="Century Gothic" w:cs="Arial Narrow"/>
                <w:b/>
                <w:i/>
                <w:color w:val="000000"/>
              </w:rPr>
            </w:pPr>
          </w:p>
          <w:p w14:paraId="759838BD" w14:textId="77777777" w:rsidR="00D13CD4" w:rsidRDefault="00D13CD4" w:rsidP="000029DC">
            <w:pPr>
              <w:spacing w:after="0" w:line="240" w:lineRule="auto"/>
              <w:jc w:val="center"/>
              <w:rPr>
                <w:rFonts w:ascii="Century Gothic" w:hAnsi="Century Gothic" w:cs="Arial Narrow"/>
                <w:b/>
                <w:i/>
                <w:color w:val="000000"/>
              </w:rPr>
            </w:pPr>
          </w:p>
          <w:p w14:paraId="6BC5A3BE" w14:textId="77777777" w:rsidR="00D13CD4" w:rsidRDefault="00D13CD4" w:rsidP="000029DC">
            <w:pPr>
              <w:spacing w:after="0" w:line="240" w:lineRule="auto"/>
              <w:jc w:val="center"/>
              <w:rPr>
                <w:rFonts w:ascii="Century Gothic" w:hAnsi="Century Gothic" w:cs="Arial Narrow"/>
                <w:b/>
                <w:i/>
                <w:color w:val="000000"/>
              </w:rPr>
            </w:pPr>
          </w:p>
          <w:p w14:paraId="18279E3F" w14:textId="77777777" w:rsidR="00D13CD4" w:rsidRDefault="00D13CD4" w:rsidP="000029DC">
            <w:pPr>
              <w:spacing w:after="0" w:line="240" w:lineRule="auto"/>
              <w:jc w:val="center"/>
              <w:rPr>
                <w:rFonts w:ascii="Century Gothic" w:hAnsi="Century Gothic" w:cs="Arial Narrow"/>
                <w:b/>
                <w:i/>
                <w:color w:val="000000"/>
              </w:rPr>
            </w:pPr>
          </w:p>
          <w:p w14:paraId="42EE91DB" w14:textId="77777777" w:rsidR="00D13CD4" w:rsidRDefault="00D13CD4" w:rsidP="000029DC">
            <w:pPr>
              <w:spacing w:after="0" w:line="240" w:lineRule="auto"/>
              <w:jc w:val="center"/>
              <w:rPr>
                <w:rFonts w:ascii="Century Gothic" w:hAnsi="Century Gothic" w:cs="Arial Narrow"/>
                <w:b/>
                <w:i/>
                <w:color w:val="000000"/>
              </w:rPr>
            </w:pPr>
          </w:p>
          <w:p w14:paraId="555E5686" w14:textId="77777777" w:rsidR="00D13CD4" w:rsidRDefault="00D13CD4" w:rsidP="000029DC">
            <w:pPr>
              <w:spacing w:after="0" w:line="240" w:lineRule="auto"/>
              <w:jc w:val="center"/>
              <w:rPr>
                <w:rFonts w:ascii="Century Gothic" w:hAnsi="Century Gothic" w:cs="Arial Narrow"/>
                <w:b/>
                <w:i/>
                <w:color w:val="000000"/>
              </w:rPr>
            </w:pPr>
          </w:p>
          <w:p w14:paraId="1F2A35F6" w14:textId="77777777" w:rsidR="00D13CD4" w:rsidRDefault="00D13CD4" w:rsidP="000029DC">
            <w:pPr>
              <w:spacing w:after="0" w:line="240" w:lineRule="auto"/>
              <w:jc w:val="center"/>
              <w:rPr>
                <w:rFonts w:ascii="Century Gothic" w:hAnsi="Century Gothic" w:cs="Arial Narrow"/>
                <w:b/>
                <w:i/>
                <w:color w:val="000000"/>
              </w:rPr>
            </w:pPr>
          </w:p>
          <w:p w14:paraId="3164EBB2" w14:textId="77777777" w:rsidR="00D13CD4" w:rsidRDefault="00D13CD4" w:rsidP="000029DC">
            <w:pPr>
              <w:spacing w:after="0" w:line="240" w:lineRule="auto"/>
              <w:jc w:val="center"/>
              <w:rPr>
                <w:rFonts w:ascii="Century Gothic" w:hAnsi="Century Gothic" w:cs="Arial Narrow"/>
                <w:b/>
                <w:i/>
                <w:color w:val="000000"/>
              </w:rPr>
            </w:pPr>
          </w:p>
          <w:p w14:paraId="07B2D087" w14:textId="77777777" w:rsidR="00D13CD4" w:rsidRDefault="00D13CD4" w:rsidP="000029DC">
            <w:pPr>
              <w:spacing w:after="0" w:line="240" w:lineRule="auto"/>
              <w:jc w:val="center"/>
              <w:rPr>
                <w:rFonts w:ascii="Century Gothic" w:hAnsi="Century Gothic" w:cs="Arial Narrow"/>
                <w:b/>
                <w:i/>
                <w:color w:val="000000"/>
              </w:rPr>
            </w:pPr>
          </w:p>
          <w:p w14:paraId="71F67BBE" w14:textId="77777777" w:rsidR="00AF4909" w:rsidRDefault="00AF4909" w:rsidP="000029DC">
            <w:pPr>
              <w:spacing w:after="0" w:line="240" w:lineRule="auto"/>
              <w:jc w:val="center"/>
              <w:rPr>
                <w:rFonts w:ascii="Century Gothic" w:hAnsi="Century Gothic" w:cs="Arial Narrow"/>
                <w:b/>
                <w:i/>
                <w:color w:val="000000"/>
              </w:rPr>
            </w:pPr>
          </w:p>
          <w:p w14:paraId="17F62AC7" w14:textId="77777777" w:rsidR="00AF4909" w:rsidRDefault="00AF4909" w:rsidP="000029DC">
            <w:pPr>
              <w:spacing w:after="0" w:line="240" w:lineRule="auto"/>
              <w:jc w:val="center"/>
              <w:rPr>
                <w:rFonts w:ascii="Century Gothic" w:hAnsi="Century Gothic" w:cs="Arial Narrow"/>
                <w:b/>
                <w:i/>
                <w:color w:val="000000"/>
              </w:rPr>
            </w:pPr>
          </w:p>
          <w:p w14:paraId="59D3C66B" w14:textId="77777777" w:rsidR="00ED05A4" w:rsidRDefault="00ED05A4" w:rsidP="000029DC">
            <w:pPr>
              <w:spacing w:after="0" w:line="240" w:lineRule="auto"/>
              <w:jc w:val="center"/>
              <w:rPr>
                <w:rFonts w:ascii="Century Gothic" w:hAnsi="Century Gothic" w:cs="Arial Narrow"/>
                <w:b/>
                <w:i/>
                <w:color w:val="000000"/>
              </w:rPr>
            </w:pPr>
          </w:p>
          <w:p w14:paraId="2C6FE491" w14:textId="77777777" w:rsidR="00ED05A4" w:rsidRDefault="00ED05A4" w:rsidP="000029DC">
            <w:pPr>
              <w:spacing w:after="0" w:line="240" w:lineRule="auto"/>
              <w:jc w:val="center"/>
              <w:rPr>
                <w:rFonts w:ascii="Century Gothic" w:hAnsi="Century Gothic" w:cs="Arial Narrow"/>
                <w:b/>
                <w:i/>
                <w:color w:val="000000"/>
              </w:rPr>
            </w:pPr>
          </w:p>
          <w:p w14:paraId="5BA06584" w14:textId="77777777" w:rsidR="00ED05A4" w:rsidRDefault="00ED05A4" w:rsidP="000029DC">
            <w:pPr>
              <w:spacing w:after="0" w:line="240" w:lineRule="auto"/>
              <w:jc w:val="center"/>
              <w:rPr>
                <w:rFonts w:ascii="Century Gothic" w:hAnsi="Century Gothic" w:cs="Arial Narrow"/>
                <w:b/>
                <w:i/>
                <w:color w:val="000000"/>
              </w:rPr>
            </w:pPr>
          </w:p>
          <w:p w14:paraId="336366CD" w14:textId="77777777" w:rsidR="00ED05A4" w:rsidRDefault="00ED05A4" w:rsidP="000029DC">
            <w:pPr>
              <w:spacing w:after="0" w:line="240" w:lineRule="auto"/>
              <w:jc w:val="center"/>
              <w:rPr>
                <w:rFonts w:ascii="Century Gothic" w:hAnsi="Century Gothic" w:cs="Arial Narrow"/>
                <w:b/>
                <w:i/>
                <w:color w:val="000000"/>
              </w:rPr>
            </w:pPr>
          </w:p>
          <w:p w14:paraId="076B84E4" w14:textId="77777777" w:rsidR="00ED05A4" w:rsidRDefault="00ED05A4" w:rsidP="000029DC">
            <w:pPr>
              <w:spacing w:after="0" w:line="240" w:lineRule="auto"/>
              <w:jc w:val="center"/>
              <w:rPr>
                <w:rFonts w:ascii="Century Gothic" w:hAnsi="Century Gothic" w:cs="Arial Narrow"/>
                <w:b/>
                <w:i/>
                <w:color w:val="000000"/>
              </w:rPr>
            </w:pPr>
          </w:p>
          <w:p w14:paraId="42D5DE11" w14:textId="77777777" w:rsidR="00ED05A4" w:rsidRDefault="00ED05A4" w:rsidP="000029DC">
            <w:pPr>
              <w:spacing w:after="0" w:line="240" w:lineRule="auto"/>
              <w:jc w:val="center"/>
              <w:rPr>
                <w:rFonts w:ascii="Century Gothic" w:hAnsi="Century Gothic" w:cs="Arial Narrow"/>
                <w:b/>
                <w:i/>
                <w:color w:val="000000"/>
              </w:rPr>
            </w:pPr>
          </w:p>
          <w:p w14:paraId="21B517B5" w14:textId="77777777" w:rsidR="00ED05A4" w:rsidRDefault="00ED05A4" w:rsidP="000029DC">
            <w:pPr>
              <w:spacing w:after="0" w:line="240" w:lineRule="auto"/>
              <w:jc w:val="center"/>
              <w:rPr>
                <w:rFonts w:ascii="Century Gothic" w:hAnsi="Century Gothic" w:cs="Arial Narrow"/>
                <w:b/>
                <w:i/>
                <w:color w:val="000000"/>
              </w:rPr>
            </w:pPr>
          </w:p>
          <w:p w14:paraId="3B5B32F3" w14:textId="77777777" w:rsidR="00ED05A4" w:rsidRDefault="00ED05A4" w:rsidP="000029DC">
            <w:pPr>
              <w:spacing w:after="0" w:line="240" w:lineRule="auto"/>
              <w:jc w:val="center"/>
              <w:rPr>
                <w:rFonts w:ascii="Century Gothic" w:hAnsi="Century Gothic" w:cs="Arial Narrow"/>
                <w:b/>
                <w:i/>
                <w:color w:val="000000"/>
              </w:rPr>
            </w:pPr>
          </w:p>
          <w:p w14:paraId="34BE76F5" w14:textId="77777777" w:rsidR="00ED05A4" w:rsidRDefault="00ED05A4" w:rsidP="000029DC">
            <w:pPr>
              <w:spacing w:after="0" w:line="240" w:lineRule="auto"/>
              <w:jc w:val="center"/>
              <w:rPr>
                <w:rFonts w:ascii="Century Gothic" w:hAnsi="Century Gothic" w:cs="Arial Narrow"/>
                <w:b/>
                <w:i/>
                <w:color w:val="000000"/>
              </w:rPr>
            </w:pPr>
          </w:p>
          <w:p w14:paraId="09E67750" w14:textId="77777777" w:rsidR="00ED05A4" w:rsidRDefault="00ED05A4" w:rsidP="000029DC">
            <w:pPr>
              <w:spacing w:after="0" w:line="240" w:lineRule="auto"/>
              <w:jc w:val="center"/>
              <w:rPr>
                <w:rFonts w:ascii="Century Gothic" w:hAnsi="Century Gothic" w:cs="Arial Narrow"/>
                <w:b/>
                <w:i/>
                <w:color w:val="000000"/>
              </w:rPr>
            </w:pPr>
          </w:p>
          <w:p w14:paraId="697BF786" w14:textId="77777777" w:rsidR="00ED05A4" w:rsidRDefault="00ED05A4" w:rsidP="000029DC">
            <w:pPr>
              <w:spacing w:after="0" w:line="240" w:lineRule="auto"/>
              <w:jc w:val="center"/>
              <w:rPr>
                <w:rFonts w:ascii="Century Gothic" w:hAnsi="Century Gothic" w:cs="Arial Narrow"/>
                <w:b/>
                <w:i/>
                <w:color w:val="000000"/>
              </w:rPr>
            </w:pPr>
          </w:p>
          <w:p w14:paraId="53D3CA1D" w14:textId="77777777" w:rsidR="00ED05A4" w:rsidRDefault="00ED05A4" w:rsidP="000029DC">
            <w:pPr>
              <w:spacing w:after="0" w:line="240" w:lineRule="auto"/>
              <w:jc w:val="center"/>
              <w:rPr>
                <w:rFonts w:ascii="Century Gothic" w:hAnsi="Century Gothic" w:cs="Arial Narrow"/>
                <w:b/>
                <w:i/>
                <w:color w:val="000000"/>
              </w:rPr>
            </w:pPr>
          </w:p>
          <w:p w14:paraId="7EFD8CBA" w14:textId="77777777" w:rsidR="00ED05A4" w:rsidRDefault="00ED05A4" w:rsidP="000029DC">
            <w:pPr>
              <w:spacing w:after="0" w:line="240" w:lineRule="auto"/>
              <w:jc w:val="center"/>
              <w:rPr>
                <w:rFonts w:ascii="Century Gothic" w:hAnsi="Century Gothic" w:cs="Arial Narrow"/>
                <w:b/>
                <w:i/>
                <w:color w:val="000000"/>
              </w:rPr>
            </w:pPr>
          </w:p>
          <w:p w14:paraId="600CC5BD" w14:textId="77777777" w:rsidR="00ED05A4" w:rsidRDefault="00ED05A4" w:rsidP="000029DC">
            <w:pPr>
              <w:spacing w:after="0" w:line="240" w:lineRule="auto"/>
              <w:jc w:val="center"/>
              <w:rPr>
                <w:rFonts w:ascii="Century Gothic" w:hAnsi="Century Gothic" w:cs="Arial Narrow"/>
                <w:b/>
                <w:i/>
                <w:color w:val="000000"/>
              </w:rPr>
            </w:pPr>
          </w:p>
          <w:p w14:paraId="650ABB66" w14:textId="77777777" w:rsidR="00ED05A4" w:rsidRDefault="00ED05A4" w:rsidP="000029DC">
            <w:pPr>
              <w:spacing w:after="0" w:line="240" w:lineRule="auto"/>
              <w:jc w:val="center"/>
              <w:rPr>
                <w:rFonts w:ascii="Century Gothic" w:hAnsi="Century Gothic" w:cs="Arial Narrow"/>
                <w:b/>
                <w:i/>
                <w:color w:val="000000"/>
              </w:rPr>
            </w:pPr>
          </w:p>
          <w:p w14:paraId="67C42CCA" w14:textId="77777777" w:rsidR="00ED05A4" w:rsidRDefault="00ED05A4" w:rsidP="000029DC">
            <w:pPr>
              <w:spacing w:after="0" w:line="240" w:lineRule="auto"/>
              <w:jc w:val="center"/>
              <w:rPr>
                <w:rFonts w:ascii="Century Gothic" w:hAnsi="Century Gothic" w:cs="Arial Narrow"/>
                <w:b/>
                <w:i/>
                <w:color w:val="000000"/>
              </w:rPr>
            </w:pPr>
          </w:p>
          <w:p w14:paraId="6BF7416F" w14:textId="77777777" w:rsidR="00ED05A4" w:rsidRDefault="00ED05A4" w:rsidP="000029DC">
            <w:pPr>
              <w:spacing w:after="0" w:line="240" w:lineRule="auto"/>
              <w:jc w:val="center"/>
              <w:rPr>
                <w:rFonts w:ascii="Century Gothic" w:hAnsi="Century Gothic" w:cs="Arial Narrow"/>
                <w:b/>
                <w:i/>
                <w:color w:val="000000"/>
              </w:rPr>
            </w:pPr>
          </w:p>
          <w:p w14:paraId="0796296D" w14:textId="77777777" w:rsidR="00ED05A4" w:rsidRDefault="00ED05A4" w:rsidP="000029DC">
            <w:pPr>
              <w:spacing w:after="0" w:line="240" w:lineRule="auto"/>
              <w:jc w:val="center"/>
              <w:rPr>
                <w:rFonts w:ascii="Century Gothic" w:hAnsi="Century Gothic" w:cs="Arial Narrow"/>
                <w:b/>
                <w:i/>
                <w:color w:val="000000"/>
              </w:rPr>
            </w:pPr>
          </w:p>
          <w:p w14:paraId="26BFF5DE" w14:textId="77777777" w:rsidR="00ED05A4" w:rsidRDefault="00ED05A4" w:rsidP="000029DC">
            <w:pPr>
              <w:spacing w:after="0" w:line="240" w:lineRule="auto"/>
              <w:jc w:val="center"/>
              <w:rPr>
                <w:rFonts w:ascii="Century Gothic" w:hAnsi="Century Gothic" w:cs="Arial Narrow"/>
                <w:b/>
                <w:i/>
                <w:color w:val="000000"/>
              </w:rPr>
            </w:pPr>
          </w:p>
          <w:p w14:paraId="2D481320" w14:textId="77777777" w:rsidR="00ED05A4" w:rsidRDefault="00ED05A4" w:rsidP="000029DC">
            <w:pPr>
              <w:spacing w:after="0" w:line="240" w:lineRule="auto"/>
              <w:jc w:val="center"/>
              <w:rPr>
                <w:rFonts w:ascii="Century Gothic" w:hAnsi="Century Gothic" w:cs="Arial Narrow"/>
                <w:b/>
                <w:i/>
                <w:color w:val="000000"/>
              </w:rPr>
            </w:pPr>
          </w:p>
          <w:p w14:paraId="4112856C" w14:textId="77777777" w:rsidR="00ED05A4" w:rsidRDefault="00ED05A4" w:rsidP="000029DC">
            <w:pPr>
              <w:spacing w:after="0" w:line="240" w:lineRule="auto"/>
              <w:jc w:val="center"/>
              <w:rPr>
                <w:rFonts w:ascii="Century Gothic" w:hAnsi="Century Gothic" w:cs="Arial Narrow"/>
                <w:b/>
                <w:i/>
                <w:color w:val="000000"/>
              </w:rPr>
            </w:pPr>
          </w:p>
          <w:p w14:paraId="7E954F0E" w14:textId="77777777" w:rsidR="00ED05A4" w:rsidRDefault="00ED05A4" w:rsidP="000029DC">
            <w:pPr>
              <w:spacing w:after="0" w:line="240" w:lineRule="auto"/>
              <w:jc w:val="center"/>
              <w:rPr>
                <w:rFonts w:ascii="Century Gothic" w:hAnsi="Century Gothic" w:cs="Arial Narrow"/>
                <w:b/>
                <w:i/>
                <w:color w:val="000000"/>
              </w:rPr>
            </w:pPr>
          </w:p>
          <w:p w14:paraId="4106CF96" w14:textId="77777777" w:rsidR="00ED05A4" w:rsidRDefault="00ED05A4" w:rsidP="000029DC">
            <w:pPr>
              <w:spacing w:after="0" w:line="240" w:lineRule="auto"/>
              <w:jc w:val="center"/>
              <w:rPr>
                <w:rFonts w:ascii="Century Gothic" w:hAnsi="Century Gothic" w:cs="Arial Narrow"/>
                <w:b/>
                <w:i/>
                <w:color w:val="000000"/>
              </w:rPr>
            </w:pPr>
          </w:p>
          <w:p w14:paraId="3D567EF1" w14:textId="77777777" w:rsidR="00ED05A4" w:rsidRDefault="00ED05A4" w:rsidP="000029DC">
            <w:pPr>
              <w:spacing w:after="0" w:line="240" w:lineRule="auto"/>
              <w:jc w:val="center"/>
              <w:rPr>
                <w:rFonts w:ascii="Century Gothic" w:hAnsi="Century Gothic" w:cs="Arial Narrow"/>
                <w:b/>
                <w:i/>
                <w:color w:val="000000"/>
              </w:rPr>
            </w:pPr>
          </w:p>
          <w:p w14:paraId="3A50A809" w14:textId="77777777" w:rsidR="00ED05A4" w:rsidRDefault="00ED05A4" w:rsidP="000029DC">
            <w:pPr>
              <w:spacing w:after="0" w:line="240" w:lineRule="auto"/>
              <w:jc w:val="center"/>
              <w:rPr>
                <w:rFonts w:ascii="Century Gothic" w:hAnsi="Century Gothic" w:cs="Arial Narrow"/>
                <w:b/>
                <w:i/>
                <w:color w:val="000000"/>
              </w:rPr>
            </w:pPr>
          </w:p>
          <w:p w14:paraId="434B3BDC" w14:textId="77777777" w:rsidR="00ED05A4" w:rsidRDefault="00ED05A4" w:rsidP="000029DC">
            <w:pPr>
              <w:spacing w:after="0" w:line="240" w:lineRule="auto"/>
              <w:jc w:val="center"/>
              <w:rPr>
                <w:rFonts w:ascii="Century Gothic" w:hAnsi="Century Gothic" w:cs="Arial Narrow"/>
                <w:b/>
                <w:i/>
                <w:color w:val="000000"/>
              </w:rPr>
            </w:pPr>
          </w:p>
          <w:p w14:paraId="3844318D" w14:textId="77777777" w:rsidR="00ED05A4" w:rsidRDefault="00ED05A4" w:rsidP="000029DC">
            <w:pPr>
              <w:spacing w:after="0" w:line="240" w:lineRule="auto"/>
              <w:jc w:val="center"/>
              <w:rPr>
                <w:rFonts w:ascii="Century Gothic" w:hAnsi="Century Gothic" w:cs="Arial Narrow"/>
                <w:b/>
                <w:i/>
                <w:color w:val="000000"/>
              </w:rPr>
            </w:pPr>
          </w:p>
          <w:p w14:paraId="2B2DC4C4" w14:textId="77777777" w:rsidR="00ED05A4" w:rsidRDefault="00ED05A4" w:rsidP="000029DC">
            <w:pPr>
              <w:spacing w:after="0" w:line="240" w:lineRule="auto"/>
              <w:jc w:val="center"/>
              <w:rPr>
                <w:rFonts w:ascii="Century Gothic" w:hAnsi="Century Gothic" w:cs="Arial Narrow"/>
                <w:b/>
                <w:i/>
                <w:color w:val="000000"/>
              </w:rPr>
            </w:pPr>
          </w:p>
          <w:p w14:paraId="15E2652D" w14:textId="77777777" w:rsidR="00ED05A4" w:rsidRDefault="00ED05A4" w:rsidP="000029DC">
            <w:pPr>
              <w:spacing w:after="0" w:line="240" w:lineRule="auto"/>
              <w:jc w:val="center"/>
              <w:rPr>
                <w:rFonts w:ascii="Century Gothic" w:hAnsi="Century Gothic" w:cs="Arial Narrow"/>
                <w:b/>
                <w:i/>
                <w:color w:val="000000"/>
              </w:rPr>
            </w:pPr>
          </w:p>
          <w:p w14:paraId="29503E40" w14:textId="77777777" w:rsidR="00ED05A4" w:rsidRDefault="00ED05A4" w:rsidP="000029DC">
            <w:pPr>
              <w:spacing w:after="0" w:line="240" w:lineRule="auto"/>
              <w:jc w:val="center"/>
              <w:rPr>
                <w:rFonts w:ascii="Century Gothic" w:hAnsi="Century Gothic" w:cs="Arial Narrow"/>
                <w:b/>
                <w:i/>
                <w:color w:val="000000"/>
              </w:rPr>
            </w:pPr>
          </w:p>
          <w:p w14:paraId="0670DAFF" w14:textId="77777777" w:rsidR="00ED05A4" w:rsidRDefault="00ED05A4" w:rsidP="000029DC">
            <w:pPr>
              <w:spacing w:after="0" w:line="240" w:lineRule="auto"/>
              <w:jc w:val="center"/>
              <w:rPr>
                <w:rFonts w:ascii="Century Gothic" w:hAnsi="Century Gothic" w:cs="Arial Narrow"/>
                <w:b/>
                <w:i/>
                <w:color w:val="000000"/>
              </w:rPr>
            </w:pPr>
          </w:p>
          <w:p w14:paraId="328E0F87" w14:textId="77777777" w:rsidR="00ED05A4" w:rsidRDefault="00ED05A4" w:rsidP="000029DC">
            <w:pPr>
              <w:spacing w:after="0" w:line="240" w:lineRule="auto"/>
              <w:jc w:val="center"/>
              <w:rPr>
                <w:rFonts w:ascii="Century Gothic" w:hAnsi="Century Gothic" w:cs="Arial Narrow"/>
                <w:b/>
                <w:i/>
                <w:color w:val="000000"/>
              </w:rPr>
            </w:pPr>
          </w:p>
          <w:p w14:paraId="0EF66BF0" w14:textId="77777777" w:rsidR="00ED05A4" w:rsidRDefault="00ED05A4" w:rsidP="000029DC">
            <w:pPr>
              <w:spacing w:after="0" w:line="240" w:lineRule="auto"/>
              <w:jc w:val="center"/>
              <w:rPr>
                <w:rFonts w:ascii="Century Gothic" w:hAnsi="Century Gothic" w:cs="Arial Narrow"/>
                <w:b/>
                <w:i/>
                <w:color w:val="000000"/>
              </w:rPr>
            </w:pPr>
          </w:p>
          <w:p w14:paraId="1E978B04" w14:textId="77777777" w:rsidR="00ED05A4" w:rsidRDefault="00ED05A4" w:rsidP="000029DC">
            <w:pPr>
              <w:spacing w:after="0" w:line="240" w:lineRule="auto"/>
              <w:jc w:val="center"/>
              <w:rPr>
                <w:rFonts w:ascii="Century Gothic" w:hAnsi="Century Gothic" w:cs="Arial Narrow"/>
                <w:b/>
                <w:i/>
                <w:color w:val="000000"/>
              </w:rPr>
            </w:pPr>
          </w:p>
          <w:p w14:paraId="36BCCE1A" w14:textId="77777777" w:rsidR="00ED05A4" w:rsidRDefault="00ED05A4" w:rsidP="000029DC">
            <w:pPr>
              <w:spacing w:after="0" w:line="240" w:lineRule="auto"/>
              <w:jc w:val="center"/>
              <w:rPr>
                <w:rFonts w:ascii="Century Gothic" w:hAnsi="Century Gothic" w:cs="Arial Narrow"/>
                <w:b/>
                <w:i/>
                <w:color w:val="000000"/>
              </w:rPr>
            </w:pPr>
          </w:p>
          <w:p w14:paraId="043B9763" w14:textId="77777777" w:rsidR="00ED05A4" w:rsidRDefault="00ED05A4" w:rsidP="000029DC">
            <w:pPr>
              <w:spacing w:after="0" w:line="240" w:lineRule="auto"/>
              <w:jc w:val="center"/>
              <w:rPr>
                <w:rFonts w:ascii="Century Gothic" w:hAnsi="Century Gothic" w:cs="Arial Narrow"/>
                <w:b/>
                <w:i/>
                <w:color w:val="000000"/>
              </w:rPr>
            </w:pPr>
          </w:p>
          <w:p w14:paraId="7D2B5F91" w14:textId="77777777" w:rsidR="00ED05A4" w:rsidRDefault="00ED05A4" w:rsidP="000029DC">
            <w:pPr>
              <w:spacing w:after="0" w:line="240" w:lineRule="auto"/>
              <w:jc w:val="center"/>
              <w:rPr>
                <w:rFonts w:ascii="Century Gothic" w:hAnsi="Century Gothic" w:cs="Arial Narrow"/>
                <w:b/>
                <w:i/>
                <w:color w:val="000000"/>
              </w:rPr>
            </w:pPr>
          </w:p>
          <w:p w14:paraId="03FE3D22" w14:textId="77777777" w:rsidR="00DB6BCF" w:rsidRDefault="00DB6BCF" w:rsidP="000029DC">
            <w:pPr>
              <w:spacing w:after="0" w:line="240" w:lineRule="auto"/>
              <w:jc w:val="center"/>
              <w:rPr>
                <w:rFonts w:ascii="Century Gothic" w:hAnsi="Century Gothic" w:cs="Arial Narrow"/>
                <w:b/>
                <w:i/>
                <w:color w:val="000000"/>
              </w:rPr>
            </w:pPr>
          </w:p>
          <w:p w14:paraId="4B7BF3C7" w14:textId="77777777" w:rsidR="00DB6BCF" w:rsidRDefault="00DB6BCF" w:rsidP="000029DC">
            <w:pPr>
              <w:spacing w:after="0" w:line="240" w:lineRule="auto"/>
              <w:jc w:val="center"/>
              <w:rPr>
                <w:rFonts w:ascii="Century Gothic" w:hAnsi="Century Gothic" w:cs="Arial Narrow"/>
                <w:b/>
                <w:i/>
                <w:color w:val="000000"/>
              </w:rPr>
            </w:pPr>
          </w:p>
          <w:p w14:paraId="6D43FC7F" w14:textId="77777777" w:rsidR="00DB6BCF" w:rsidRDefault="00DB6BCF" w:rsidP="000029DC">
            <w:pPr>
              <w:spacing w:after="0" w:line="240" w:lineRule="auto"/>
              <w:jc w:val="center"/>
              <w:rPr>
                <w:rFonts w:ascii="Century Gothic" w:hAnsi="Century Gothic" w:cs="Arial Narrow"/>
                <w:b/>
                <w:i/>
                <w:color w:val="000000"/>
              </w:rPr>
            </w:pPr>
          </w:p>
          <w:p w14:paraId="643A80DB" w14:textId="77777777" w:rsidR="00DB6BCF" w:rsidRDefault="00DB6BCF" w:rsidP="000029DC">
            <w:pPr>
              <w:spacing w:after="0" w:line="240" w:lineRule="auto"/>
              <w:jc w:val="center"/>
              <w:rPr>
                <w:rFonts w:ascii="Century Gothic" w:hAnsi="Century Gothic" w:cs="Arial Narrow"/>
                <w:b/>
                <w:i/>
                <w:color w:val="000000"/>
              </w:rPr>
            </w:pPr>
          </w:p>
          <w:p w14:paraId="336E40FA" w14:textId="77777777" w:rsidR="00DB6BCF" w:rsidRDefault="00DB6BCF" w:rsidP="000029DC">
            <w:pPr>
              <w:spacing w:after="0" w:line="240" w:lineRule="auto"/>
              <w:jc w:val="center"/>
              <w:rPr>
                <w:rFonts w:ascii="Century Gothic" w:hAnsi="Century Gothic" w:cs="Arial Narrow"/>
                <w:b/>
                <w:i/>
                <w:color w:val="000000"/>
              </w:rPr>
            </w:pPr>
          </w:p>
          <w:p w14:paraId="27BF947C" w14:textId="77777777" w:rsidR="00AF4909" w:rsidRDefault="00AF4909" w:rsidP="000029DC">
            <w:pPr>
              <w:spacing w:after="0" w:line="240" w:lineRule="auto"/>
              <w:jc w:val="center"/>
              <w:rPr>
                <w:rFonts w:ascii="Century Gothic" w:hAnsi="Century Gothic" w:cs="Arial Narrow"/>
                <w:b/>
                <w:i/>
                <w:color w:val="000000"/>
              </w:rPr>
            </w:pPr>
          </w:p>
          <w:p w14:paraId="7BB00E78" w14:textId="77777777" w:rsidR="00DB6BCF" w:rsidRDefault="00DB6BCF" w:rsidP="000029DC">
            <w:pPr>
              <w:spacing w:after="0" w:line="240" w:lineRule="auto"/>
              <w:jc w:val="center"/>
              <w:rPr>
                <w:rFonts w:ascii="Century Gothic" w:hAnsi="Century Gothic" w:cs="Arial Narrow"/>
                <w:b/>
                <w:i/>
                <w:color w:val="000000"/>
              </w:rPr>
            </w:pPr>
          </w:p>
          <w:p w14:paraId="2C27FEFE" w14:textId="77777777" w:rsidR="00DB6BCF" w:rsidRDefault="00DB6BCF" w:rsidP="000029DC">
            <w:pPr>
              <w:spacing w:after="0" w:line="240" w:lineRule="auto"/>
              <w:jc w:val="center"/>
              <w:rPr>
                <w:rFonts w:ascii="Century Gothic" w:hAnsi="Century Gothic" w:cs="Arial Narrow"/>
                <w:b/>
                <w:i/>
                <w:color w:val="000000"/>
              </w:rPr>
            </w:pPr>
          </w:p>
          <w:p w14:paraId="156E113F" w14:textId="77777777" w:rsidR="00653405" w:rsidRDefault="00653405" w:rsidP="000029DC">
            <w:pPr>
              <w:spacing w:after="0" w:line="240" w:lineRule="auto"/>
              <w:jc w:val="center"/>
              <w:rPr>
                <w:rFonts w:ascii="Century Gothic" w:hAnsi="Century Gothic" w:cs="Arial Narrow"/>
                <w:b/>
                <w:i/>
                <w:color w:val="000000"/>
              </w:rPr>
            </w:pPr>
          </w:p>
          <w:p w14:paraId="3A984F7D" w14:textId="77777777" w:rsidR="00653405" w:rsidRDefault="00653405" w:rsidP="000029DC">
            <w:pPr>
              <w:spacing w:after="0" w:line="240" w:lineRule="auto"/>
              <w:jc w:val="center"/>
              <w:rPr>
                <w:rFonts w:ascii="Century Gothic" w:hAnsi="Century Gothic" w:cs="Arial Narrow"/>
                <w:b/>
                <w:i/>
                <w:color w:val="000000"/>
              </w:rPr>
            </w:pPr>
          </w:p>
          <w:p w14:paraId="002E51B2" w14:textId="77777777" w:rsidR="00653405" w:rsidRDefault="00653405" w:rsidP="000029DC">
            <w:pPr>
              <w:spacing w:after="0" w:line="240" w:lineRule="auto"/>
              <w:jc w:val="center"/>
              <w:rPr>
                <w:rFonts w:ascii="Century Gothic" w:hAnsi="Century Gothic" w:cs="Arial Narrow"/>
                <w:b/>
                <w:i/>
                <w:color w:val="000000"/>
              </w:rPr>
            </w:pPr>
          </w:p>
          <w:p w14:paraId="0C00C0A1" w14:textId="77777777" w:rsidR="00653405" w:rsidRDefault="00653405" w:rsidP="000029DC">
            <w:pPr>
              <w:spacing w:after="0" w:line="240" w:lineRule="auto"/>
              <w:jc w:val="center"/>
              <w:rPr>
                <w:rFonts w:ascii="Century Gothic" w:hAnsi="Century Gothic" w:cs="Arial Narrow"/>
                <w:b/>
                <w:i/>
                <w:color w:val="000000"/>
              </w:rPr>
            </w:pPr>
          </w:p>
          <w:p w14:paraId="13EAA55A" w14:textId="77777777" w:rsidR="00653405" w:rsidRDefault="00653405" w:rsidP="000029DC">
            <w:pPr>
              <w:spacing w:after="0" w:line="240" w:lineRule="auto"/>
              <w:jc w:val="center"/>
              <w:rPr>
                <w:rFonts w:ascii="Century Gothic" w:hAnsi="Century Gothic" w:cs="Arial Narrow"/>
                <w:b/>
                <w:i/>
                <w:color w:val="000000"/>
              </w:rPr>
            </w:pPr>
          </w:p>
          <w:p w14:paraId="2BD62CC7" w14:textId="77777777" w:rsidR="00653405" w:rsidRDefault="00653405" w:rsidP="000029DC">
            <w:pPr>
              <w:spacing w:after="0" w:line="240" w:lineRule="auto"/>
              <w:jc w:val="center"/>
              <w:rPr>
                <w:rFonts w:ascii="Century Gothic" w:hAnsi="Century Gothic" w:cs="Arial Narrow"/>
                <w:b/>
                <w:i/>
                <w:color w:val="000000"/>
              </w:rPr>
            </w:pPr>
          </w:p>
          <w:p w14:paraId="528096A3" w14:textId="77777777" w:rsidR="00653405" w:rsidRDefault="00653405" w:rsidP="000029DC">
            <w:pPr>
              <w:spacing w:after="0" w:line="240" w:lineRule="auto"/>
              <w:jc w:val="center"/>
              <w:rPr>
                <w:rFonts w:ascii="Century Gothic" w:hAnsi="Century Gothic" w:cs="Arial Narrow"/>
                <w:b/>
                <w:i/>
                <w:color w:val="000000"/>
              </w:rPr>
            </w:pPr>
          </w:p>
          <w:p w14:paraId="2A1FC039" w14:textId="77777777" w:rsidR="00653405" w:rsidRDefault="00653405" w:rsidP="000029DC">
            <w:pPr>
              <w:spacing w:after="0" w:line="240" w:lineRule="auto"/>
              <w:jc w:val="center"/>
              <w:rPr>
                <w:rFonts w:ascii="Century Gothic" w:hAnsi="Century Gothic" w:cs="Arial Narrow"/>
                <w:b/>
                <w:i/>
                <w:color w:val="000000"/>
              </w:rPr>
            </w:pPr>
          </w:p>
          <w:p w14:paraId="1F1E1424" w14:textId="77777777" w:rsidR="00653405" w:rsidRDefault="00653405" w:rsidP="000029DC">
            <w:pPr>
              <w:spacing w:after="0" w:line="240" w:lineRule="auto"/>
              <w:jc w:val="center"/>
              <w:rPr>
                <w:rFonts w:ascii="Century Gothic" w:hAnsi="Century Gothic" w:cs="Arial Narrow"/>
                <w:b/>
                <w:i/>
                <w:color w:val="000000"/>
              </w:rPr>
            </w:pPr>
          </w:p>
          <w:p w14:paraId="5FF75CDA" w14:textId="77777777" w:rsidR="00653405" w:rsidRDefault="00653405" w:rsidP="000029DC">
            <w:pPr>
              <w:spacing w:after="0" w:line="240" w:lineRule="auto"/>
              <w:jc w:val="center"/>
              <w:rPr>
                <w:rFonts w:ascii="Century Gothic" w:hAnsi="Century Gothic" w:cs="Arial Narrow"/>
                <w:b/>
                <w:i/>
                <w:color w:val="000000"/>
              </w:rPr>
            </w:pPr>
          </w:p>
          <w:p w14:paraId="2FB204BE" w14:textId="77777777" w:rsidR="00FA4DEF" w:rsidRDefault="00FA4DEF" w:rsidP="000029DC">
            <w:pPr>
              <w:spacing w:after="0" w:line="240" w:lineRule="auto"/>
              <w:jc w:val="center"/>
              <w:rPr>
                <w:rFonts w:ascii="Century Gothic" w:hAnsi="Century Gothic" w:cs="Arial Narrow"/>
                <w:b/>
                <w:i/>
                <w:color w:val="000000"/>
              </w:rPr>
            </w:pPr>
          </w:p>
          <w:p w14:paraId="5B6CB5ED" w14:textId="77777777" w:rsidR="00FA4DEF" w:rsidRDefault="00FA4DEF" w:rsidP="000029DC">
            <w:pPr>
              <w:spacing w:after="0" w:line="240" w:lineRule="auto"/>
              <w:jc w:val="center"/>
              <w:rPr>
                <w:rFonts w:ascii="Century Gothic" w:hAnsi="Century Gothic" w:cs="Arial Narrow"/>
                <w:b/>
                <w:i/>
                <w:color w:val="000000"/>
              </w:rPr>
            </w:pPr>
          </w:p>
          <w:p w14:paraId="748C3B2F" w14:textId="77777777" w:rsidR="00FA4DEF" w:rsidRDefault="00FA4DEF" w:rsidP="000029DC">
            <w:pPr>
              <w:spacing w:after="0" w:line="240" w:lineRule="auto"/>
              <w:jc w:val="center"/>
              <w:rPr>
                <w:rFonts w:ascii="Century Gothic" w:hAnsi="Century Gothic" w:cs="Arial Narrow"/>
                <w:b/>
                <w:i/>
                <w:color w:val="000000"/>
              </w:rPr>
            </w:pPr>
          </w:p>
          <w:p w14:paraId="42C75E1B" w14:textId="77777777" w:rsidR="00FA4DEF" w:rsidRDefault="00FA4DEF" w:rsidP="000029DC">
            <w:pPr>
              <w:spacing w:after="0" w:line="240" w:lineRule="auto"/>
              <w:jc w:val="center"/>
              <w:rPr>
                <w:rFonts w:ascii="Century Gothic" w:hAnsi="Century Gothic" w:cs="Arial Narrow"/>
                <w:b/>
                <w:i/>
                <w:color w:val="000000"/>
              </w:rPr>
            </w:pPr>
          </w:p>
          <w:p w14:paraId="7571F82A" w14:textId="77777777" w:rsidR="00E03493" w:rsidRDefault="00E03493" w:rsidP="000029DC">
            <w:pPr>
              <w:spacing w:after="0" w:line="240" w:lineRule="auto"/>
              <w:jc w:val="center"/>
              <w:rPr>
                <w:rFonts w:ascii="Century Gothic" w:hAnsi="Century Gothic" w:cs="Arial Narrow"/>
                <w:b/>
                <w:i/>
                <w:color w:val="000000"/>
              </w:rPr>
            </w:pPr>
          </w:p>
          <w:p w14:paraId="304A529A" w14:textId="77777777" w:rsidR="00E03493" w:rsidRDefault="00E03493" w:rsidP="000029DC">
            <w:pPr>
              <w:spacing w:after="0" w:line="240" w:lineRule="auto"/>
              <w:jc w:val="center"/>
              <w:rPr>
                <w:rFonts w:ascii="Century Gothic" w:hAnsi="Century Gothic" w:cs="Arial Narrow"/>
                <w:b/>
                <w:i/>
                <w:color w:val="000000"/>
              </w:rPr>
            </w:pPr>
          </w:p>
          <w:p w14:paraId="2E4FB4CA" w14:textId="77777777" w:rsidR="00E03493" w:rsidRDefault="00E03493" w:rsidP="000029DC">
            <w:pPr>
              <w:spacing w:after="0" w:line="240" w:lineRule="auto"/>
              <w:jc w:val="center"/>
              <w:rPr>
                <w:rFonts w:ascii="Century Gothic" w:hAnsi="Century Gothic" w:cs="Arial Narrow"/>
                <w:b/>
                <w:i/>
                <w:color w:val="000000"/>
              </w:rPr>
            </w:pPr>
          </w:p>
          <w:p w14:paraId="42D770DD" w14:textId="77777777" w:rsidR="00E03493" w:rsidRDefault="00E03493" w:rsidP="000029DC">
            <w:pPr>
              <w:spacing w:after="0" w:line="240" w:lineRule="auto"/>
              <w:jc w:val="center"/>
              <w:rPr>
                <w:rFonts w:ascii="Century Gothic" w:hAnsi="Century Gothic" w:cs="Arial Narrow"/>
                <w:b/>
                <w:i/>
                <w:color w:val="000000"/>
              </w:rPr>
            </w:pPr>
          </w:p>
          <w:p w14:paraId="5E11B310" w14:textId="77777777" w:rsidR="00E03493" w:rsidRDefault="00E03493" w:rsidP="000029DC">
            <w:pPr>
              <w:spacing w:after="0" w:line="240" w:lineRule="auto"/>
              <w:jc w:val="center"/>
              <w:rPr>
                <w:rFonts w:ascii="Century Gothic" w:hAnsi="Century Gothic" w:cs="Arial Narrow"/>
                <w:b/>
                <w:i/>
                <w:color w:val="000000"/>
              </w:rPr>
            </w:pPr>
          </w:p>
          <w:p w14:paraId="680F526A" w14:textId="77777777" w:rsidR="00E03493" w:rsidRDefault="00E03493" w:rsidP="000029DC">
            <w:pPr>
              <w:spacing w:after="0" w:line="240" w:lineRule="auto"/>
              <w:jc w:val="center"/>
              <w:rPr>
                <w:rFonts w:ascii="Century Gothic" w:hAnsi="Century Gothic" w:cs="Arial Narrow"/>
                <w:b/>
                <w:i/>
                <w:color w:val="000000"/>
              </w:rPr>
            </w:pPr>
          </w:p>
          <w:p w14:paraId="2ED99209" w14:textId="77777777" w:rsidR="00B413B9" w:rsidRDefault="00B413B9" w:rsidP="000029DC">
            <w:pPr>
              <w:spacing w:after="0" w:line="240" w:lineRule="auto"/>
              <w:jc w:val="center"/>
              <w:rPr>
                <w:rFonts w:ascii="Century Gothic" w:hAnsi="Century Gothic" w:cs="Arial Narrow"/>
                <w:b/>
                <w:i/>
                <w:color w:val="000000"/>
              </w:rPr>
            </w:pPr>
          </w:p>
          <w:p w14:paraId="240DC726" w14:textId="77777777" w:rsidR="00C75BE8" w:rsidRDefault="00C75BE8" w:rsidP="000029DC">
            <w:pPr>
              <w:spacing w:after="0" w:line="240" w:lineRule="auto"/>
              <w:jc w:val="center"/>
              <w:rPr>
                <w:rFonts w:ascii="Century Gothic" w:hAnsi="Century Gothic" w:cs="Arial Narrow"/>
                <w:b/>
                <w:i/>
                <w:color w:val="000000"/>
              </w:rPr>
            </w:pPr>
          </w:p>
          <w:p w14:paraId="3F9DC2DD" w14:textId="77777777" w:rsidR="00C75BE8" w:rsidRDefault="00C75BE8" w:rsidP="000029DC">
            <w:pPr>
              <w:spacing w:after="0" w:line="240" w:lineRule="auto"/>
              <w:jc w:val="center"/>
              <w:rPr>
                <w:rFonts w:ascii="Century Gothic" w:hAnsi="Century Gothic" w:cs="Arial Narrow"/>
                <w:b/>
                <w:i/>
                <w:color w:val="000000"/>
              </w:rPr>
            </w:pPr>
          </w:p>
          <w:p w14:paraId="22496BC2" w14:textId="77777777" w:rsidR="00C75BE8" w:rsidRDefault="00C75BE8" w:rsidP="000029DC">
            <w:pPr>
              <w:spacing w:after="0" w:line="240" w:lineRule="auto"/>
              <w:jc w:val="center"/>
              <w:rPr>
                <w:rFonts w:ascii="Century Gothic" w:hAnsi="Century Gothic" w:cs="Arial Narrow"/>
                <w:b/>
                <w:i/>
                <w:color w:val="000000"/>
              </w:rPr>
            </w:pPr>
          </w:p>
          <w:p w14:paraId="75B7B249" w14:textId="77777777" w:rsidR="00C75BE8" w:rsidRDefault="00C75BE8" w:rsidP="000029DC">
            <w:pPr>
              <w:spacing w:after="0" w:line="240" w:lineRule="auto"/>
              <w:jc w:val="center"/>
              <w:rPr>
                <w:rFonts w:ascii="Century Gothic" w:hAnsi="Century Gothic" w:cs="Arial Narrow"/>
                <w:b/>
                <w:i/>
                <w:color w:val="000000"/>
              </w:rPr>
            </w:pPr>
          </w:p>
          <w:p w14:paraId="233F9F4B" w14:textId="77777777" w:rsidR="00C75BE8" w:rsidRDefault="00C75BE8" w:rsidP="000029DC">
            <w:pPr>
              <w:spacing w:after="0" w:line="240" w:lineRule="auto"/>
              <w:jc w:val="center"/>
              <w:rPr>
                <w:rFonts w:ascii="Century Gothic" w:hAnsi="Century Gothic" w:cs="Arial Narrow"/>
                <w:b/>
                <w:i/>
                <w:color w:val="000000"/>
              </w:rPr>
            </w:pPr>
          </w:p>
          <w:p w14:paraId="5ACED4FD" w14:textId="77777777" w:rsidR="00C75BE8" w:rsidRDefault="00C75BE8" w:rsidP="000029DC">
            <w:pPr>
              <w:spacing w:after="0" w:line="240" w:lineRule="auto"/>
              <w:jc w:val="center"/>
              <w:rPr>
                <w:rFonts w:ascii="Century Gothic" w:hAnsi="Century Gothic" w:cs="Arial Narrow"/>
                <w:b/>
                <w:i/>
                <w:color w:val="000000"/>
              </w:rPr>
            </w:pPr>
          </w:p>
          <w:p w14:paraId="4BCDD875" w14:textId="77777777" w:rsidR="00C75BE8" w:rsidRDefault="00C75BE8" w:rsidP="000029DC">
            <w:pPr>
              <w:spacing w:after="0" w:line="240" w:lineRule="auto"/>
              <w:jc w:val="center"/>
              <w:rPr>
                <w:rFonts w:ascii="Century Gothic" w:hAnsi="Century Gothic" w:cs="Arial Narrow"/>
                <w:b/>
                <w:i/>
                <w:color w:val="000000"/>
              </w:rPr>
            </w:pPr>
          </w:p>
          <w:p w14:paraId="32F5E595" w14:textId="77777777" w:rsidR="00C75BE8" w:rsidRDefault="00C75BE8" w:rsidP="000029DC">
            <w:pPr>
              <w:spacing w:after="0" w:line="240" w:lineRule="auto"/>
              <w:jc w:val="center"/>
              <w:rPr>
                <w:rFonts w:ascii="Century Gothic" w:hAnsi="Century Gothic" w:cs="Arial Narrow"/>
                <w:b/>
                <w:i/>
                <w:color w:val="000000"/>
              </w:rPr>
            </w:pPr>
          </w:p>
          <w:p w14:paraId="1E75603E" w14:textId="77777777" w:rsidR="00C75BE8" w:rsidRDefault="00C75BE8" w:rsidP="000029DC">
            <w:pPr>
              <w:spacing w:after="0" w:line="240" w:lineRule="auto"/>
              <w:jc w:val="center"/>
              <w:rPr>
                <w:rFonts w:ascii="Century Gothic" w:hAnsi="Century Gothic" w:cs="Arial Narrow"/>
                <w:b/>
                <w:i/>
                <w:color w:val="000000"/>
              </w:rPr>
            </w:pPr>
          </w:p>
          <w:p w14:paraId="16101365" w14:textId="77777777" w:rsidR="004733C1" w:rsidRDefault="004733C1" w:rsidP="000029DC">
            <w:pPr>
              <w:spacing w:after="0" w:line="240" w:lineRule="auto"/>
              <w:jc w:val="center"/>
              <w:rPr>
                <w:rFonts w:ascii="Century Gothic" w:hAnsi="Century Gothic" w:cs="Arial Narrow"/>
                <w:b/>
                <w:i/>
                <w:color w:val="000000"/>
              </w:rPr>
            </w:pPr>
          </w:p>
          <w:p w14:paraId="3D91F0A9" w14:textId="77777777" w:rsidR="00FB743D" w:rsidRDefault="00FB743D" w:rsidP="000029DC">
            <w:pPr>
              <w:spacing w:after="0" w:line="240" w:lineRule="auto"/>
              <w:jc w:val="center"/>
              <w:rPr>
                <w:rFonts w:ascii="Century Gothic" w:hAnsi="Century Gothic" w:cs="Arial Narrow"/>
                <w:b/>
                <w:i/>
                <w:color w:val="000000"/>
              </w:rPr>
            </w:pPr>
          </w:p>
          <w:p w14:paraId="22CA6AA6" w14:textId="77777777" w:rsidR="00FB743D" w:rsidRDefault="00FB743D" w:rsidP="000029DC">
            <w:pPr>
              <w:spacing w:after="0" w:line="240" w:lineRule="auto"/>
              <w:jc w:val="center"/>
              <w:rPr>
                <w:rFonts w:ascii="Century Gothic" w:hAnsi="Century Gothic" w:cs="Arial Narrow"/>
                <w:b/>
                <w:i/>
                <w:color w:val="000000"/>
              </w:rPr>
            </w:pPr>
          </w:p>
          <w:p w14:paraId="4A6A2152" w14:textId="77777777" w:rsidR="00FB743D" w:rsidRDefault="00FB743D" w:rsidP="000029DC">
            <w:pPr>
              <w:spacing w:after="0" w:line="240" w:lineRule="auto"/>
              <w:jc w:val="center"/>
              <w:rPr>
                <w:rFonts w:ascii="Century Gothic" w:hAnsi="Century Gothic" w:cs="Arial Narrow"/>
                <w:b/>
                <w:i/>
                <w:color w:val="000000"/>
              </w:rPr>
            </w:pPr>
          </w:p>
          <w:p w14:paraId="648D1769" w14:textId="77777777" w:rsidR="00FB743D" w:rsidRDefault="00FB743D" w:rsidP="000029DC">
            <w:pPr>
              <w:spacing w:after="0" w:line="240" w:lineRule="auto"/>
              <w:jc w:val="center"/>
              <w:rPr>
                <w:rFonts w:ascii="Century Gothic" w:hAnsi="Century Gothic" w:cs="Arial Narrow"/>
                <w:b/>
                <w:i/>
                <w:color w:val="000000"/>
              </w:rPr>
            </w:pPr>
          </w:p>
          <w:p w14:paraId="13C80212" w14:textId="77777777" w:rsidR="00FB743D" w:rsidRDefault="00FB743D" w:rsidP="000029DC">
            <w:pPr>
              <w:spacing w:after="0" w:line="240" w:lineRule="auto"/>
              <w:jc w:val="center"/>
              <w:rPr>
                <w:rFonts w:ascii="Century Gothic" w:hAnsi="Century Gothic" w:cs="Arial Narrow"/>
                <w:b/>
                <w:i/>
                <w:color w:val="000000"/>
              </w:rPr>
            </w:pPr>
          </w:p>
          <w:p w14:paraId="481C2C03" w14:textId="77777777" w:rsidR="002132E8" w:rsidRDefault="002132E8" w:rsidP="000029DC">
            <w:pPr>
              <w:spacing w:after="0" w:line="240" w:lineRule="auto"/>
              <w:jc w:val="center"/>
              <w:rPr>
                <w:rFonts w:ascii="Century Gothic" w:hAnsi="Century Gothic" w:cs="Arial Narrow"/>
                <w:b/>
                <w:i/>
                <w:color w:val="000000"/>
              </w:rPr>
            </w:pPr>
          </w:p>
          <w:p w14:paraId="631E44B2" w14:textId="77777777" w:rsidR="007B30BC" w:rsidRDefault="00F3700A" w:rsidP="000029DC">
            <w:pPr>
              <w:spacing w:after="0" w:line="240" w:lineRule="auto"/>
              <w:jc w:val="center"/>
              <w:rPr>
                <w:rFonts w:ascii="Century Gothic" w:hAnsi="Century Gothic" w:cs="Arial Narrow"/>
                <w:b/>
                <w:i/>
                <w:color w:val="000000"/>
              </w:rPr>
            </w:pPr>
            <w:r>
              <w:rPr>
                <w:rFonts w:ascii="Century Gothic" w:hAnsi="Century Gothic" w:cs="Arial Narrow"/>
                <w:b/>
                <w:i/>
                <w:color w:val="000000"/>
              </w:rPr>
              <w:t>1</w:t>
            </w:r>
            <w:r w:rsidR="00C30990">
              <w:rPr>
                <w:rFonts w:ascii="Century Gothic" w:hAnsi="Century Gothic" w:cs="Arial Narrow"/>
                <w:b/>
                <w:i/>
                <w:color w:val="000000"/>
              </w:rPr>
              <w:t>.11</w:t>
            </w:r>
          </w:p>
          <w:p w14:paraId="1B3E430C" w14:textId="77777777" w:rsidR="00B66016" w:rsidRDefault="00B66016" w:rsidP="000029DC">
            <w:pPr>
              <w:spacing w:after="0" w:line="240" w:lineRule="auto"/>
              <w:jc w:val="center"/>
              <w:rPr>
                <w:rFonts w:ascii="Century Gothic" w:hAnsi="Century Gothic" w:cs="Arial Narrow"/>
                <w:b/>
                <w:i/>
                <w:color w:val="000000"/>
              </w:rPr>
            </w:pPr>
          </w:p>
          <w:p w14:paraId="3E9EE9CB" w14:textId="77777777" w:rsidR="00B66016" w:rsidRDefault="00B66016" w:rsidP="000029DC">
            <w:pPr>
              <w:spacing w:after="0" w:line="240" w:lineRule="auto"/>
              <w:jc w:val="center"/>
              <w:rPr>
                <w:rFonts w:ascii="Century Gothic" w:hAnsi="Century Gothic" w:cs="Arial Narrow"/>
                <w:b/>
                <w:i/>
                <w:color w:val="000000"/>
              </w:rPr>
            </w:pPr>
          </w:p>
          <w:p w14:paraId="717BE0B1" w14:textId="77777777" w:rsidR="00A86615" w:rsidRDefault="00A86615" w:rsidP="00DF7F37">
            <w:pPr>
              <w:spacing w:after="0" w:line="240" w:lineRule="auto"/>
              <w:jc w:val="center"/>
              <w:rPr>
                <w:rFonts w:ascii="Century Gothic" w:hAnsi="Century Gothic" w:cs="Arial Narrow"/>
                <w:b/>
                <w:color w:val="000000"/>
              </w:rPr>
            </w:pPr>
          </w:p>
          <w:p w14:paraId="3867DF3C" w14:textId="77777777" w:rsidR="00A86615" w:rsidRDefault="00A86615" w:rsidP="00DF7F37">
            <w:pPr>
              <w:spacing w:after="0" w:line="240" w:lineRule="auto"/>
              <w:jc w:val="center"/>
              <w:rPr>
                <w:rFonts w:ascii="Century Gothic" w:hAnsi="Century Gothic" w:cs="Arial Narrow"/>
                <w:b/>
                <w:color w:val="000000"/>
              </w:rPr>
            </w:pPr>
          </w:p>
          <w:p w14:paraId="03EBE13C" w14:textId="77777777" w:rsidR="00BA401B" w:rsidRDefault="00BA401B" w:rsidP="00DF7F37">
            <w:pPr>
              <w:spacing w:after="0" w:line="240" w:lineRule="auto"/>
              <w:jc w:val="center"/>
              <w:rPr>
                <w:rFonts w:ascii="Century Gothic" w:hAnsi="Century Gothic" w:cs="Arial Narrow"/>
                <w:b/>
                <w:color w:val="000000"/>
              </w:rPr>
            </w:pPr>
          </w:p>
          <w:p w14:paraId="0B2C6582" w14:textId="77777777" w:rsidR="00BA401B" w:rsidRDefault="00BA401B" w:rsidP="00DF7F37">
            <w:pPr>
              <w:spacing w:after="0" w:line="240" w:lineRule="auto"/>
              <w:jc w:val="center"/>
              <w:rPr>
                <w:rFonts w:ascii="Century Gothic" w:hAnsi="Century Gothic" w:cs="Arial Narrow"/>
                <w:b/>
                <w:color w:val="000000"/>
              </w:rPr>
            </w:pPr>
          </w:p>
          <w:p w14:paraId="413EF43C" w14:textId="77777777" w:rsidR="00BA401B" w:rsidRDefault="00BA401B" w:rsidP="00DF7F37">
            <w:pPr>
              <w:spacing w:after="0" w:line="240" w:lineRule="auto"/>
              <w:jc w:val="center"/>
              <w:rPr>
                <w:rFonts w:ascii="Century Gothic" w:hAnsi="Century Gothic" w:cs="Arial Narrow"/>
                <w:b/>
                <w:color w:val="000000"/>
              </w:rPr>
            </w:pPr>
          </w:p>
          <w:p w14:paraId="272C6AA1" w14:textId="77777777" w:rsidR="00BA401B" w:rsidRDefault="00BA401B" w:rsidP="00DF7F37">
            <w:pPr>
              <w:spacing w:after="0" w:line="240" w:lineRule="auto"/>
              <w:jc w:val="center"/>
              <w:rPr>
                <w:rFonts w:ascii="Century Gothic" w:hAnsi="Century Gothic" w:cs="Arial Narrow"/>
                <w:b/>
                <w:color w:val="000000"/>
              </w:rPr>
            </w:pPr>
          </w:p>
          <w:p w14:paraId="6E036B3E" w14:textId="77777777" w:rsidR="00BA401B" w:rsidRDefault="00BA401B" w:rsidP="00DF7F37">
            <w:pPr>
              <w:spacing w:after="0" w:line="240" w:lineRule="auto"/>
              <w:jc w:val="center"/>
              <w:rPr>
                <w:rFonts w:ascii="Century Gothic" w:hAnsi="Century Gothic" w:cs="Arial Narrow"/>
                <w:b/>
                <w:color w:val="000000"/>
              </w:rPr>
            </w:pPr>
          </w:p>
          <w:p w14:paraId="143611AD" w14:textId="77777777" w:rsidR="00BA401B" w:rsidRDefault="00BA401B" w:rsidP="00DF7F37">
            <w:pPr>
              <w:spacing w:after="0" w:line="240" w:lineRule="auto"/>
              <w:jc w:val="center"/>
              <w:rPr>
                <w:rFonts w:ascii="Century Gothic" w:hAnsi="Century Gothic" w:cs="Arial Narrow"/>
                <w:b/>
                <w:color w:val="000000"/>
              </w:rPr>
            </w:pPr>
          </w:p>
          <w:p w14:paraId="7950DFE7" w14:textId="77777777" w:rsidR="00BA401B" w:rsidRDefault="00BA401B" w:rsidP="00DF7F37">
            <w:pPr>
              <w:spacing w:after="0" w:line="240" w:lineRule="auto"/>
              <w:jc w:val="center"/>
              <w:rPr>
                <w:rFonts w:ascii="Century Gothic" w:hAnsi="Century Gothic" w:cs="Arial Narrow"/>
                <w:b/>
                <w:color w:val="000000"/>
              </w:rPr>
            </w:pPr>
          </w:p>
          <w:p w14:paraId="2EAA9AC1" w14:textId="77777777" w:rsidR="00BA401B" w:rsidRDefault="00BA401B" w:rsidP="00DF7F37">
            <w:pPr>
              <w:spacing w:after="0" w:line="240" w:lineRule="auto"/>
              <w:jc w:val="center"/>
              <w:rPr>
                <w:rFonts w:ascii="Century Gothic" w:hAnsi="Century Gothic" w:cs="Arial Narrow"/>
                <w:b/>
                <w:color w:val="000000"/>
              </w:rPr>
            </w:pPr>
          </w:p>
          <w:p w14:paraId="61FF9F13" w14:textId="77777777" w:rsidR="00BA401B" w:rsidRDefault="00BA401B" w:rsidP="00DF7F37">
            <w:pPr>
              <w:spacing w:after="0" w:line="240" w:lineRule="auto"/>
              <w:jc w:val="center"/>
              <w:rPr>
                <w:rFonts w:ascii="Century Gothic" w:hAnsi="Century Gothic" w:cs="Arial Narrow"/>
                <w:b/>
                <w:color w:val="000000"/>
              </w:rPr>
            </w:pPr>
          </w:p>
          <w:p w14:paraId="26868840" w14:textId="77777777" w:rsidR="00BA401B" w:rsidRDefault="00BA401B" w:rsidP="00DF7F37">
            <w:pPr>
              <w:spacing w:after="0" w:line="240" w:lineRule="auto"/>
              <w:jc w:val="center"/>
              <w:rPr>
                <w:rFonts w:ascii="Century Gothic" w:hAnsi="Century Gothic" w:cs="Arial Narrow"/>
                <w:b/>
                <w:color w:val="000000"/>
              </w:rPr>
            </w:pPr>
          </w:p>
          <w:p w14:paraId="1225CBC1" w14:textId="77777777" w:rsidR="00BA401B" w:rsidRDefault="00BA401B" w:rsidP="00DF7F37">
            <w:pPr>
              <w:spacing w:after="0" w:line="240" w:lineRule="auto"/>
              <w:jc w:val="center"/>
              <w:rPr>
                <w:rFonts w:ascii="Century Gothic" w:hAnsi="Century Gothic" w:cs="Arial Narrow"/>
                <w:b/>
                <w:color w:val="000000"/>
              </w:rPr>
            </w:pPr>
          </w:p>
          <w:p w14:paraId="4F06700C" w14:textId="77777777" w:rsidR="00BA401B" w:rsidRDefault="00BA401B" w:rsidP="00DF7F37">
            <w:pPr>
              <w:spacing w:after="0" w:line="240" w:lineRule="auto"/>
              <w:jc w:val="center"/>
              <w:rPr>
                <w:rFonts w:ascii="Century Gothic" w:hAnsi="Century Gothic" w:cs="Arial Narrow"/>
                <w:b/>
                <w:color w:val="000000"/>
              </w:rPr>
            </w:pPr>
          </w:p>
          <w:p w14:paraId="45055A65" w14:textId="77777777" w:rsidR="00BA401B" w:rsidRDefault="00BA401B" w:rsidP="00DF7F37">
            <w:pPr>
              <w:spacing w:after="0" w:line="240" w:lineRule="auto"/>
              <w:jc w:val="center"/>
              <w:rPr>
                <w:rFonts w:ascii="Century Gothic" w:hAnsi="Century Gothic" w:cs="Arial Narrow"/>
                <w:b/>
                <w:color w:val="000000"/>
              </w:rPr>
            </w:pPr>
          </w:p>
          <w:p w14:paraId="7969ACF4" w14:textId="77777777" w:rsidR="00BA401B" w:rsidRDefault="00BA401B" w:rsidP="00DF7F37">
            <w:pPr>
              <w:spacing w:after="0" w:line="240" w:lineRule="auto"/>
              <w:jc w:val="center"/>
              <w:rPr>
                <w:rFonts w:ascii="Century Gothic" w:hAnsi="Century Gothic" w:cs="Arial Narrow"/>
                <w:b/>
                <w:color w:val="000000"/>
              </w:rPr>
            </w:pPr>
          </w:p>
          <w:p w14:paraId="661D0BCB" w14:textId="77777777" w:rsidR="00ED05A4" w:rsidRDefault="00ED05A4" w:rsidP="00DF7F37">
            <w:pPr>
              <w:spacing w:after="0" w:line="240" w:lineRule="auto"/>
              <w:jc w:val="center"/>
              <w:rPr>
                <w:rFonts w:ascii="Century Gothic" w:hAnsi="Century Gothic" w:cs="Arial Narrow"/>
                <w:b/>
                <w:color w:val="000000"/>
              </w:rPr>
            </w:pPr>
          </w:p>
          <w:p w14:paraId="035A4E08" w14:textId="77777777" w:rsidR="00ED05A4" w:rsidRDefault="00ED05A4" w:rsidP="00DF7F37">
            <w:pPr>
              <w:spacing w:after="0" w:line="240" w:lineRule="auto"/>
              <w:jc w:val="center"/>
              <w:rPr>
                <w:rFonts w:ascii="Century Gothic" w:hAnsi="Century Gothic" w:cs="Arial Narrow"/>
                <w:b/>
                <w:color w:val="000000"/>
              </w:rPr>
            </w:pPr>
          </w:p>
          <w:p w14:paraId="3A702FDF" w14:textId="77777777" w:rsidR="00CC13D9" w:rsidRDefault="00CC13D9" w:rsidP="00DF7F37">
            <w:pPr>
              <w:spacing w:after="0" w:line="240" w:lineRule="auto"/>
              <w:jc w:val="center"/>
              <w:rPr>
                <w:rFonts w:ascii="Century Gothic" w:hAnsi="Century Gothic" w:cs="Arial Narrow"/>
                <w:b/>
                <w:color w:val="000000"/>
              </w:rPr>
            </w:pPr>
          </w:p>
          <w:p w14:paraId="7CE942DE" w14:textId="77777777" w:rsidR="00CC13D9" w:rsidRDefault="00CC13D9" w:rsidP="00DF7F37">
            <w:pPr>
              <w:spacing w:after="0" w:line="240" w:lineRule="auto"/>
              <w:jc w:val="center"/>
              <w:rPr>
                <w:rFonts w:ascii="Century Gothic" w:hAnsi="Century Gothic" w:cs="Arial Narrow"/>
                <w:b/>
                <w:color w:val="000000"/>
              </w:rPr>
            </w:pPr>
          </w:p>
          <w:p w14:paraId="1BB73C15" w14:textId="77777777" w:rsidR="00CC13D9" w:rsidRDefault="00CC13D9" w:rsidP="00DF7F37">
            <w:pPr>
              <w:spacing w:after="0" w:line="240" w:lineRule="auto"/>
              <w:jc w:val="center"/>
              <w:rPr>
                <w:rFonts w:ascii="Century Gothic" w:hAnsi="Century Gothic" w:cs="Arial Narrow"/>
                <w:b/>
                <w:color w:val="000000"/>
              </w:rPr>
            </w:pPr>
          </w:p>
          <w:p w14:paraId="5F88A7CD" w14:textId="77777777" w:rsidR="00CC13D9" w:rsidRDefault="00CC13D9" w:rsidP="00DF7F37">
            <w:pPr>
              <w:spacing w:after="0" w:line="240" w:lineRule="auto"/>
              <w:jc w:val="center"/>
              <w:rPr>
                <w:rFonts w:ascii="Century Gothic" w:hAnsi="Century Gothic" w:cs="Arial Narrow"/>
                <w:b/>
                <w:color w:val="000000"/>
              </w:rPr>
            </w:pPr>
          </w:p>
          <w:p w14:paraId="189A49D4" w14:textId="77777777" w:rsidR="00FB6072" w:rsidRDefault="00FB6072" w:rsidP="00A86615">
            <w:pPr>
              <w:spacing w:after="0" w:line="240" w:lineRule="auto"/>
              <w:jc w:val="center"/>
              <w:rPr>
                <w:rFonts w:ascii="Century Gothic" w:hAnsi="Century Gothic" w:cs="Arial Narrow"/>
                <w:b/>
                <w:color w:val="000000"/>
              </w:rPr>
            </w:pPr>
          </w:p>
          <w:p w14:paraId="720F0222" w14:textId="77777777" w:rsidR="00A86615" w:rsidRDefault="00A86615" w:rsidP="00A86615">
            <w:pPr>
              <w:spacing w:after="0" w:line="240" w:lineRule="auto"/>
              <w:jc w:val="center"/>
              <w:rPr>
                <w:rFonts w:ascii="Century Gothic" w:hAnsi="Century Gothic" w:cs="Arial Narrow"/>
                <w:b/>
                <w:color w:val="000000"/>
                <w:sz w:val="16"/>
                <w:szCs w:val="16"/>
              </w:rPr>
            </w:pPr>
          </w:p>
          <w:p w14:paraId="44D1D46D" w14:textId="77777777" w:rsidR="00A86615" w:rsidRDefault="00A86615" w:rsidP="00A86615">
            <w:pPr>
              <w:spacing w:after="0" w:line="240" w:lineRule="auto"/>
              <w:jc w:val="center"/>
              <w:rPr>
                <w:rFonts w:ascii="Century Gothic" w:hAnsi="Century Gothic" w:cs="Arial Narrow"/>
                <w:b/>
                <w:color w:val="000000"/>
                <w:sz w:val="16"/>
                <w:szCs w:val="16"/>
              </w:rPr>
            </w:pPr>
          </w:p>
          <w:p w14:paraId="40CF4006" w14:textId="77777777" w:rsidR="008C6A59" w:rsidRDefault="008C6A59" w:rsidP="00A86615">
            <w:pPr>
              <w:spacing w:after="0" w:line="240" w:lineRule="auto"/>
              <w:jc w:val="center"/>
              <w:rPr>
                <w:rFonts w:ascii="Century Gothic" w:hAnsi="Century Gothic" w:cs="Arial Narrow"/>
                <w:b/>
                <w:color w:val="000000"/>
                <w:sz w:val="16"/>
                <w:szCs w:val="16"/>
              </w:rPr>
            </w:pPr>
          </w:p>
          <w:p w14:paraId="69D80BA1" w14:textId="77777777" w:rsidR="008C6A59" w:rsidRDefault="008C6A59" w:rsidP="00A86615">
            <w:pPr>
              <w:spacing w:after="0" w:line="240" w:lineRule="auto"/>
              <w:jc w:val="center"/>
              <w:rPr>
                <w:rFonts w:ascii="Century Gothic" w:hAnsi="Century Gothic" w:cs="Arial Narrow"/>
                <w:b/>
                <w:color w:val="000000"/>
                <w:sz w:val="16"/>
                <w:szCs w:val="16"/>
              </w:rPr>
            </w:pPr>
          </w:p>
          <w:p w14:paraId="20431D72" w14:textId="77777777" w:rsidR="008C6A59" w:rsidRDefault="008C6A59" w:rsidP="00A86615">
            <w:pPr>
              <w:spacing w:after="0" w:line="240" w:lineRule="auto"/>
              <w:jc w:val="center"/>
              <w:rPr>
                <w:rFonts w:ascii="Century Gothic" w:hAnsi="Century Gothic" w:cs="Arial Narrow"/>
                <w:b/>
                <w:color w:val="000000"/>
                <w:sz w:val="16"/>
                <w:szCs w:val="16"/>
              </w:rPr>
            </w:pPr>
          </w:p>
          <w:p w14:paraId="49CD5EDA" w14:textId="77777777" w:rsidR="008C6A59" w:rsidRDefault="008C6A59" w:rsidP="00A86615">
            <w:pPr>
              <w:spacing w:after="0" w:line="240" w:lineRule="auto"/>
              <w:jc w:val="center"/>
              <w:rPr>
                <w:rFonts w:ascii="Century Gothic" w:hAnsi="Century Gothic" w:cs="Arial Narrow"/>
                <w:b/>
                <w:color w:val="000000"/>
                <w:sz w:val="16"/>
                <w:szCs w:val="16"/>
              </w:rPr>
            </w:pPr>
          </w:p>
          <w:p w14:paraId="66BCB320" w14:textId="77777777" w:rsidR="008C6A59" w:rsidRDefault="008C6A59" w:rsidP="00A86615">
            <w:pPr>
              <w:spacing w:after="0" w:line="240" w:lineRule="auto"/>
              <w:jc w:val="center"/>
              <w:rPr>
                <w:rFonts w:ascii="Century Gothic" w:hAnsi="Century Gothic" w:cs="Arial Narrow"/>
                <w:b/>
                <w:color w:val="000000"/>
                <w:sz w:val="16"/>
                <w:szCs w:val="16"/>
              </w:rPr>
            </w:pPr>
          </w:p>
          <w:p w14:paraId="7030BBF9" w14:textId="77777777" w:rsidR="008C6A59" w:rsidRDefault="008C6A59" w:rsidP="00A86615">
            <w:pPr>
              <w:spacing w:after="0" w:line="240" w:lineRule="auto"/>
              <w:jc w:val="center"/>
              <w:rPr>
                <w:rFonts w:ascii="Century Gothic" w:hAnsi="Century Gothic" w:cs="Arial Narrow"/>
                <w:b/>
                <w:color w:val="000000"/>
                <w:sz w:val="16"/>
                <w:szCs w:val="16"/>
              </w:rPr>
            </w:pPr>
          </w:p>
          <w:p w14:paraId="18A82822" w14:textId="77777777" w:rsidR="008C6A59" w:rsidRDefault="008C6A59" w:rsidP="00A86615">
            <w:pPr>
              <w:spacing w:after="0" w:line="240" w:lineRule="auto"/>
              <w:jc w:val="center"/>
              <w:rPr>
                <w:rFonts w:ascii="Century Gothic" w:hAnsi="Century Gothic" w:cs="Arial Narrow"/>
                <w:b/>
                <w:color w:val="000000"/>
                <w:sz w:val="16"/>
                <w:szCs w:val="16"/>
              </w:rPr>
            </w:pPr>
          </w:p>
          <w:p w14:paraId="061870C1" w14:textId="77777777" w:rsidR="008C6A59" w:rsidRDefault="008C6A59" w:rsidP="00A86615">
            <w:pPr>
              <w:spacing w:after="0" w:line="240" w:lineRule="auto"/>
              <w:jc w:val="center"/>
              <w:rPr>
                <w:rFonts w:ascii="Century Gothic" w:hAnsi="Century Gothic" w:cs="Arial Narrow"/>
                <w:b/>
                <w:color w:val="000000"/>
                <w:sz w:val="16"/>
                <w:szCs w:val="16"/>
              </w:rPr>
            </w:pPr>
          </w:p>
          <w:p w14:paraId="72AA4BC4" w14:textId="77777777" w:rsidR="008C6A59" w:rsidRDefault="008C6A59" w:rsidP="00A86615">
            <w:pPr>
              <w:spacing w:after="0" w:line="240" w:lineRule="auto"/>
              <w:jc w:val="center"/>
              <w:rPr>
                <w:rFonts w:ascii="Century Gothic" w:hAnsi="Century Gothic" w:cs="Arial Narrow"/>
                <w:b/>
                <w:color w:val="000000"/>
                <w:sz w:val="16"/>
                <w:szCs w:val="16"/>
              </w:rPr>
            </w:pPr>
          </w:p>
          <w:p w14:paraId="0A298C20" w14:textId="77777777" w:rsidR="008C6A59" w:rsidRDefault="008C6A59" w:rsidP="00A86615">
            <w:pPr>
              <w:spacing w:after="0" w:line="240" w:lineRule="auto"/>
              <w:jc w:val="center"/>
              <w:rPr>
                <w:rFonts w:ascii="Century Gothic" w:hAnsi="Century Gothic" w:cs="Arial Narrow"/>
                <w:b/>
                <w:color w:val="000000"/>
                <w:sz w:val="16"/>
                <w:szCs w:val="16"/>
              </w:rPr>
            </w:pPr>
          </w:p>
          <w:p w14:paraId="76F16D15" w14:textId="77777777" w:rsidR="008C6A59" w:rsidRDefault="008C6A59" w:rsidP="00A86615">
            <w:pPr>
              <w:spacing w:after="0" w:line="240" w:lineRule="auto"/>
              <w:jc w:val="center"/>
              <w:rPr>
                <w:rFonts w:ascii="Century Gothic" w:hAnsi="Century Gothic" w:cs="Arial Narrow"/>
                <w:b/>
                <w:color w:val="000000"/>
                <w:sz w:val="16"/>
                <w:szCs w:val="16"/>
              </w:rPr>
            </w:pPr>
          </w:p>
          <w:p w14:paraId="26F2A715" w14:textId="77777777" w:rsidR="008C6A59" w:rsidRDefault="008C6A59" w:rsidP="00A86615">
            <w:pPr>
              <w:spacing w:after="0" w:line="240" w:lineRule="auto"/>
              <w:jc w:val="center"/>
              <w:rPr>
                <w:rFonts w:ascii="Century Gothic" w:hAnsi="Century Gothic" w:cs="Arial Narrow"/>
                <w:b/>
                <w:color w:val="000000"/>
                <w:sz w:val="16"/>
                <w:szCs w:val="16"/>
              </w:rPr>
            </w:pPr>
          </w:p>
          <w:p w14:paraId="46008C32" w14:textId="77777777" w:rsidR="008C6A59" w:rsidRDefault="008C6A59" w:rsidP="00A86615">
            <w:pPr>
              <w:spacing w:after="0" w:line="240" w:lineRule="auto"/>
              <w:jc w:val="center"/>
              <w:rPr>
                <w:rFonts w:ascii="Century Gothic" w:hAnsi="Century Gothic" w:cs="Arial Narrow"/>
                <w:b/>
                <w:color w:val="000000"/>
                <w:sz w:val="16"/>
                <w:szCs w:val="16"/>
              </w:rPr>
            </w:pPr>
          </w:p>
          <w:p w14:paraId="1E0F4384" w14:textId="77777777" w:rsidR="008C6A59" w:rsidRDefault="008C6A59" w:rsidP="00A86615">
            <w:pPr>
              <w:spacing w:after="0" w:line="240" w:lineRule="auto"/>
              <w:jc w:val="center"/>
              <w:rPr>
                <w:rFonts w:ascii="Century Gothic" w:hAnsi="Century Gothic" w:cs="Arial Narrow"/>
                <w:b/>
                <w:color w:val="000000"/>
                <w:sz w:val="16"/>
                <w:szCs w:val="16"/>
              </w:rPr>
            </w:pPr>
          </w:p>
          <w:p w14:paraId="4A9DE144" w14:textId="77777777" w:rsidR="008C6A59" w:rsidRDefault="008C6A59" w:rsidP="00A86615">
            <w:pPr>
              <w:spacing w:after="0" w:line="240" w:lineRule="auto"/>
              <w:jc w:val="center"/>
              <w:rPr>
                <w:rFonts w:ascii="Century Gothic" w:hAnsi="Century Gothic" w:cs="Arial Narrow"/>
                <w:b/>
                <w:color w:val="000000"/>
                <w:sz w:val="16"/>
                <w:szCs w:val="16"/>
              </w:rPr>
            </w:pPr>
          </w:p>
          <w:p w14:paraId="25D7BE07" w14:textId="77777777" w:rsidR="008C6A59" w:rsidRDefault="008C6A59" w:rsidP="00A86615">
            <w:pPr>
              <w:spacing w:after="0" w:line="240" w:lineRule="auto"/>
              <w:jc w:val="center"/>
              <w:rPr>
                <w:rFonts w:ascii="Century Gothic" w:hAnsi="Century Gothic" w:cs="Arial Narrow"/>
                <w:b/>
                <w:color w:val="000000"/>
                <w:sz w:val="16"/>
                <w:szCs w:val="16"/>
              </w:rPr>
            </w:pPr>
          </w:p>
          <w:p w14:paraId="60A1E197" w14:textId="77777777" w:rsidR="008C6A59" w:rsidRDefault="008C6A59" w:rsidP="00A86615">
            <w:pPr>
              <w:spacing w:after="0" w:line="240" w:lineRule="auto"/>
              <w:jc w:val="center"/>
              <w:rPr>
                <w:rFonts w:ascii="Century Gothic" w:hAnsi="Century Gothic" w:cs="Arial Narrow"/>
                <w:b/>
                <w:color w:val="000000"/>
                <w:sz w:val="16"/>
                <w:szCs w:val="16"/>
              </w:rPr>
            </w:pPr>
          </w:p>
          <w:p w14:paraId="3D584FE6" w14:textId="77777777" w:rsidR="008C6A59" w:rsidRDefault="008C6A59" w:rsidP="00A86615">
            <w:pPr>
              <w:spacing w:after="0" w:line="240" w:lineRule="auto"/>
              <w:jc w:val="center"/>
              <w:rPr>
                <w:rFonts w:ascii="Century Gothic" w:hAnsi="Century Gothic" w:cs="Arial Narrow"/>
                <w:b/>
                <w:color w:val="000000"/>
                <w:sz w:val="16"/>
                <w:szCs w:val="16"/>
              </w:rPr>
            </w:pPr>
          </w:p>
          <w:p w14:paraId="7FFDEF8F" w14:textId="77777777" w:rsidR="008C6A59" w:rsidRDefault="008C6A59" w:rsidP="00A86615">
            <w:pPr>
              <w:spacing w:after="0" w:line="240" w:lineRule="auto"/>
              <w:jc w:val="center"/>
              <w:rPr>
                <w:rFonts w:ascii="Century Gothic" w:hAnsi="Century Gothic" w:cs="Arial Narrow"/>
                <w:b/>
                <w:color w:val="000000"/>
                <w:sz w:val="16"/>
                <w:szCs w:val="16"/>
              </w:rPr>
            </w:pPr>
          </w:p>
          <w:p w14:paraId="4BDC4C51" w14:textId="77777777" w:rsidR="008C6A59" w:rsidRDefault="008C6A59" w:rsidP="00A86615">
            <w:pPr>
              <w:spacing w:after="0" w:line="240" w:lineRule="auto"/>
              <w:jc w:val="center"/>
              <w:rPr>
                <w:rFonts w:ascii="Century Gothic" w:hAnsi="Century Gothic" w:cs="Arial Narrow"/>
                <w:b/>
                <w:color w:val="000000"/>
                <w:sz w:val="16"/>
                <w:szCs w:val="16"/>
              </w:rPr>
            </w:pPr>
          </w:p>
          <w:p w14:paraId="5D689392" w14:textId="77777777" w:rsidR="00A86615" w:rsidRDefault="00A86615" w:rsidP="00A86615">
            <w:pPr>
              <w:spacing w:after="0" w:line="240" w:lineRule="auto"/>
              <w:jc w:val="center"/>
              <w:rPr>
                <w:rFonts w:ascii="Century Gothic" w:hAnsi="Century Gothic" w:cs="Arial Narrow"/>
                <w:b/>
                <w:color w:val="000000"/>
                <w:sz w:val="16"/>
                <w:szCs w:val="16"/>
              </w:rPr>
            </w:pPr>
          </w:p>
          <w:p w14:paraId="0FF22135" w14:textId="77777777" w:rsidR="00AA118D" w:rsidRDefault="00AA118D" w:rsidP="00A86615">
            <w:pPr>
              <w:spacing w:after="0" w:line="240" w:lineRule="auto"/>
              <w:jc w:val="center"/>
              <w:rPr>
                <w:rFonts w:ascii="Century Gothic" w:hAnsi="Century Gothic" w:cs="Arial Narrow"/>
                <w:b/>
                <w:color w:val="000000"/>
              </w:rPr>
            </w:pPr>
          </w:p>
          <w:p w14:paraId="56F0A793" w14:textId="77777777" w:rsidR="00AA118D" w:rsidRDefault="00AA118D" w:rsidP="00A86615">
            <w:pPr>
              <w:spacing w:after="0" w:line="240" w:lineRule="auto"/>
              <w:jc w:val="center"/>
              <w:rPr>
                <w:rFonts w:ascii="Century Gothic" w:hAnsi="Century Gothic" w:cs="Arial Narrow"/>
                <w:b/>
                <w:color w:val="000000"/>
              </w:rPr>
            </w:pPr>
          </w:p>
          <w:p w14:paraId="69598A84" w14:textId="77777777" w:rsidR="00AA118D" w:rsidRDefault="00AA118D" w:rsidP="00A86615">
            <w:pPr>
              <w:spacing w:after="0" w:line="240" w:lineRule="auto"/>
              <w:jc w:val="center"/>
              <w:rPr>
                <w:rFonts w:ascii="Century Gothic" w:hAnsi="Century Gothic" w:cs="Arial Narrow"/>
                <w:b/>
                <w:color w:val="000000"/>
              </w:rPr>
            </w:pPr>
          </w:p>
          <w:p w14:paraId="2B23DB2C" w14:textId="77777777" w:rsidR="00AA118D" w:rsidRDefault="00AA118D" w:rsidP="00A86615">
            <w:pPr>
              <w:spacing w:after="0" w:line="240" w:lineRule="auto"/>
              <w:jc w:val="center"/>
              <w:rPr>
                <w:rFonts w:ascii="Century Gothic" w:hAnsi="Century Gothic" w:cs="Arial Narrow"/>
                <w:b/>
                <w:color w:val="000000"/>
              </w:rPr>
            </w:pPr>
          </w:p>
          <w:p w14:paraId="199BEC12" w14:textId="77777777" w:rsidR="00AA118D" w:rsidRDefault="00AA118D" w:rsidP="00A86615">
            <w:pPr>
              <w:spacing w:after="0" w:line="240" w:lineRule="auto"/>
              <w:jc w:val="center"/>
              <w:rPr>
                <w:rFonts w:ascii="Century Gothic" w:hAnsi="Century Gothic" w:cs="Arial Narrow"/>
                <w:b/>
                <w:color w:val="000000"/>
              </w:rPr>
            </w:pPr>
          </w:p>
          <w:p w14:paraId="0DBC3427" w14:textId="77777777" w:rsidR="00AD7164" w:rsidRDefault="00AD7164" w:rsidP="00A86615">
            <w:pPr>
              <w:spacing w:after="0" w:line="240" w:lineRule="auto"/>
              <w:jc w:val="center"/>
              <w:rPr>
                <w:rFonts w:ascii="Century Gothic" w:hAnsi="Century Gothic" w:cs="Arial Narrow"/>
                <w:b/>
                <w:color w:val="000000"/>
              </w:rPr>
            </w:pPr>
          </w:p>
          <w:p w14:paraId="082965D5" w14:textId="77777777" w:rsidR="00AD7164" w:rsidRDefault="00AD7164" w:rsidP="00A86615">
            <w:pPr>
              <w:spacing w:after="0" w:line="240" w:lineRule="auto"/>
              <w:jc w:val="center"/>
              <w:rPr>
                <w:rFonts w:ascii="Century Gothic" w:hAnsi="Century Gothic" w:cs="Arial Narrow"/>
                <w:b/>
                <w:color w:val="000000"/>
              </w:rPr>
            </w:pPr>
          </w:p>
          <w:p w14:paraId="37344F8E" w14:textId="77777777" w:rsidR="00AD7164" w:rsidRDefault="00AD7164" w:rsidP="00A86615">
            <w:pPr>
              <w:spacing w:after="0" w:line="240" w:lineRule="auto"/>
              <w:jc w:val="center"/>
              <w:rPr>
                <w:rFonts w:ascii="Century Gothic" w:hAnsi="Century Gothic" w:cs="Arial Narrow"/>
                <w:b/>
                <w:color w:val="000000"/>
              </w:rPr>
            </w:pPr>
          </w:p>
          <w:p w14:paraId="6CDCD6BF" w14:textId="77777777" w:rsidR="00AD7164" w:rsidRDefault="00AD7164" w:rsidP="00A86615">
            <w:pPr>
              <w:spacing w:after="0" w:line="240" w:lineRule="auto"/>
              <w:jc w:val="center"/>
              <w:rPr>
                <w:rFonts w:ascii="Century Gothic" w:hAnsi="Century Gothic" w:cs="Arial Narrow"/>
                <w:b/>
                <w:color w:val="000000"/>
              </w:rPr>
            </w:pPr>
          </w:p>
          <w:p w14:paraId="6F274742" w14:textId="77777777" w:rsidR="00AD7164" w:rsidRDefault="00AD7164" w:rsidP="00A86615">
            <w:pPr>
              <w:spacing w:after="0" w:line="240" w:lineRule="auto"/>
              <w:jc w:val="center"/>
              <w:rPr>
                <w:rFonts w:ascii="Century Gothic" w:hAnsi="Century Gothic" w:cs="Arial Narrow"/>
                <w:b/>
                <w:color w:val="000000"/>
              </w:rPr>
            </w:pPr>
          </w:p>
          <w:p w14:paraId="50E5A224" w14:textId="77777777" w:rsidR="00AD7164" w:rsidRDefault="00AD7164" w:rsidP="00A86615">
            <w:pPr>
              <w:spacing w:after="0" w:line="240" w:lineRule="auto"/>
              <w:jc w:val="center"/>
              <w:rPr>
                <w:rFonts w:ascii="Century Gothic" w:hAnsi="Century Gothic" w:cs="Arial Narrow"/>
                <w:b/>
                <w:color w:val="000000"/>
              </w:rPr>
            </w:pPr>
          </w:p>
          <w:p w14:paraId="148A1FF7" w14:textId="77777777" w:rsidR="00AD7164" w:rsidRDefault="00AD7164" w:rsidP="00A86615">
            <w:pPr>
              <w:spacing w:after="0" w:line="240" w:lineRule="auto"/>
              <w:jc w:val="center"/>
              <w:rPr>
                <w:rFonts w:ascii="Century Gothic" w:hAnsi="Century Gothic" w:cs="Arial Narrow"/>
                <w:b/>
                <w:color w:val="000000"/>
              </w:rPr>
            </w:pPr>
          </w:p>
          <w:p w14:paraId="11F8F4E4" w14:textId="77777777" w:rsidR="00AD7164" w:rsidRDefault="00AD7164" w:rsidP="00A86615">
            <w:pPr>
              <w:spacing w:after="0" w:line="240" w:lineRule="auto"/>
              <w:jc w:val="center"/>
              <w:rPr>
                <w:rFonts w:ascii="Century Gothic" w:hAnsi="Century Gothic" w:cs="Arial Narrow"/>
                <w:b/>
                <w:color w:val="000000"/>
              </w:rPr>
            </w:pPr>
          </w:p>
          <w:p w14:paraId="16D77E1C" w14:textId="77777777" w:rsidR="00AD7164" w:rsidRDefault="00AD7164" w:rsidP="00A86615">
            <w:pPr>
              <w:spacing w:after="0" w:line="240" w:lineRule="auto"/>
              <w:jc w:val="center"/>
              <w:rPr>
                <w:rFonts w:ascii="Century Gothic" w:hAnsi="Century Gothic" w:cs="Arial Narrow"/>
                <w:b/>
                <w:color w:val="000000"/>
              </w:rPr>
            </w:pPr>
          </w:p>
          <w:p w14:paraId="640DC340" w14:textId="77777777" w:rsidR="00AD7164" w:rsidRDefault="00AD7164" w:rsidP="00A86615">
            <w:pPr>
              <w:spacing w:after="0" w:line="240" w:lineRule="auto"/>
              <w:jc w:val="center"/>
              <w:rPr>
                <w:rFonts w:ascii="Century Gothic" w:hAnsi="Century Gothic" w:cs="Arial Narrow"/>
                <w:b/>
                <w:color w:val="000000"/>
              </w:rPr>
            </w:pPr>
          </w:p>
          <w:p w14:paraId="7F08483C" w14:textId="77777777" w:rsidR="00AD7164" w:rsidRDefault="00AD7164" w:rsidP="00A86615">
            <w:pPr>
              <w:spacing w:after="0" w:line="240" w:lineRule="auto"/>
              <w:jc w:val="center"/>
              <w:rPr>
                <w:rFonts w:ascii="Century Gothic" w:hAnsi="Century Gothic" w:cs="Arial Narrow"/>
                <w:b/>
                <w:color w:val="000000"/>
              </w:rPr>
            </w:pPr>
          </w:p>
          <w:p w14:paraId="0F9D9315" w14:textId="77777777" w:rsidR="005612EC" w:rsidRPr="00A86615" w:rsidRDefault="005612EC">
            <w:pPr>
              <w:spacing w:after="0" w:line="240" w:lineRule="auto"/>
              <w:jc w:val="center"/>
              <w:rPr>
                <w:rFonts w:ascii="Century Gothic" w:hAnsi="Century Gothic" w:cs="Arial Narrow"/>
                <w:b/>
                <w:color w:val="000000"/>
              </w:rPr>
            </w:pPr>
          </w:p>
        </w:tc>
        <w:tc>
          <w:tcPr>
            <w:tcW w:w="7371" w:type="dxa"/>
            <w:tcBorders>
              <w:top w:val="nil"/>
              <w:bottom w:val="nil"/>
            </w:tcBorders>
          </w:tcPr>
          <w:p w14:paraId="2B204161" w14:textId="77777777" w:rsidR="000029DC" w:rsidRDefault="00876301" w:rsidP="00536212">
            <w:pPr>
              <w:spacing w:after="0" w:line="240" w:lineRule="auto"/>
              <w:jc w:val="both"/>
              <w:rPr>
                <w:rFonts w:ascii="Century Gothic" w:hAnsi="Century Gothic" w:cs="Arial"/>
                <w:b/>
                <w:bCs/>
                <w:i/>
                <w:u w:val="single"/>
              </w:rPr>
            </w:pPr>
            <w:r>
              <w:rPr>
                <w:rFonts w:ascii="Century Gothic" w:hAnsi="Century Gothic" w:cs="Arial"/>
                <w:b/>
                <w:bCs/>
                <w:u w:val="single"/>
              </w:rPr>
              <w:lastRenderedPageBreak/>
              <w:t>OVERVIEW OF EDUCATIONAL AND STRATEGIC ISSUES RELEVANT TO THE COLLEGE</w:t>
            </w:r>
          </w:p>
          <w:p w14:paraId="0F78FB49" w14:textId="77777777" w:rsidR="00B36168" w:rsidRPr="00B36168" w:rsidRDefault="00B36168" w:rsidP="00536212">
            <w:pPr>
              <w:spacing w:after="0" w:line="240" w:lineRule="auto"/>
              <w:jc w:val="both"/>
              <w:rPr>
                <w:rFonts w:ascii="Century Gothic" w:hAnsi="Century Gothic" w:cs="Arial"/>
                <w:bCs/>
                <w:color w:val="FF0000"/>
              </w:rPr>
            </w:pPr>
          </w:p>
          <w:p w14:paraId="2F4CD937" w14:textId="530DA63F" w:rsidR="00E20039" w:rsidRDefault="00E24B59" w:rsidP="0063771E">
            <w:pPr>
              <w:pStyle w:val="ListParagraph"/>
              <w:numPr>
                <w:ilvl w:val="0"/>
                <w:numId w:val="48"/>
              </w:numPr>
              <w:spacing w:after="0" w:line="240" w:lineRule="auto"/>
              <w:jc w:val="both"/>
              <w:rPr>
                <w:rFonts w:ascii="Century Gothic" w:hAnsi="Century Gothic" w:cs="Arial"/>
                <w:bCs/>
                <w:color w:val="000000"/>
              </w:rPr>
            </w:pPr>
            <w:r w:rsidRPr="0063771E">
              <w:rPr>
                <w:rFonts w:ascii="Century Gothic" w:hAnsi="Century Gothic" w:cs="Arial"/>
                <w:bCs/>
                <w:color w:val="000000"/>
              </w:rPr>
              <w:t xml:space="preserve">‘A’ Level Reform: </w:t>
            </w:r>
            <w:r w:rsidR="00762500" w:rsidRPr="0063771E">
              <w:rPr>
                <w:rFonts w:ascii="Century Gothic" w:hAnsi="Century Gothic" w:cs="Arial"/>
                <w:bCs/>
                <w:color w:val="000000"/>
              </w:rPr>
              <w:t xml:space="preserve">JDav drew attention </w:t>
            </w:r>
            <w:r w:rsidRPr="0063771E">
              <w:rPr>
                <w:rFonts w:ascii="Century Gothic" w:hAnsi="Century Gothic" w:cs="Arial"/>
                <w:bCs/>
                <w:color w:val="000000"/>
              </w:rPr>
              <w:t>to a table demonstrating the new</w:t>
            </w:r>
            <w:r w:rsidR="002132E8">
              <w:rPr>
                <w:rFonts w:ascii="Century Gothic" w:hAnsi="Century Gothic" w:cs="Arial"/>
                <w:bCs/>
                <w:color w:val="000000"/>
              </w:rPr>
              <w:t xml:space="preserve"> linear structure of A-</w:t>
            </w:r>
            <w:r w:rsidRPr="0063771E">
              <w:rPr>
                <w:rFonts w:ascii="Century Gothic" w:hAnsi="Century Gothic" w:cs="Arial"/>
                <w:bCs/>
                <w:color w:val="000000"/>
              </w:rPr>
              <w:t>Levels</w:t>
            </w:r>
            <w:r w:rsidR="00BD5BEA">
              <w:rPr>
                <w:rFonts w:ascii="Century Gothic" w:hAnsi="Century Gothic" w:cs="Arial"/>
                <w:bCs/>
                <w:color w:val="000000"/>
              </w:rPr>
              <w:t>, commencing with 13 subjects in September 2015</w:t>
            </w:r>
            <w:r w:rsidRPr="0063771E">
              <w:rPr>
                <w:rFonts w:ascii="Century Gothic" w:hAnsi="Century Gothic" w:cs="Arial"/>
                <w:bCs/>
                <w:color w:val="000000"/>
              </w:rPr>
              <w:t>.</w:t>
            </w:r>
            <w:r w:rsidR="00BD5BEA">
              <w:rPr>
                <w:rFonts w:ascii="Century Gothic" w:hAnsi="Century Gothic" w:cs="Arial"/>
                <w:bCs/>
                <w:color w:val="000000"/>
              </w:rPr>
              <w:t xml:space="preserve">  The </w:t>
            </w:r>
            <w:r w:rsidR="00BD5BEA">
              <w:rPr>
                <w:rFonts w:ascii="Century Gothic" w:hAnsi="Century Gothic" w:cs="Arial"/>
                <w:bCs/>
                <w:color w:val="000000"/>
              </w:rPr>
              <w:lastRenderedPageBreak/>
              <w:t>remaining subjects to follow in 2016 and 2017.</w:t>
            </w:r>
            <w:r w:rsidRPr="0063771E">
              <w:rPr>
                <w:rFonts w:ascii="Century Gothic" w:hAnsi="Century Gothic" w:cs="Arial"/>
                <w:bCs/>
                <w:color w:val="000000"/>
              </w:rPr>
              <w:t xml:space="preserve">  AS levels will exis</w:t>
            </w:r>
            <w:r w:rsidR="00762500" w:rsidRPr="0063771E">
              <w:rPr>
                <w:rFonts w:ascii="Century Gothic" w:hAnsi="Century Gothic" w:cs="Arial"/>
                <w:bCs/>
                <w:color w:val="000000"/>
              </w:rPr>
              <w:t>t as stand-alone qualifications</w:t>
            </w:r>
            <w:r w:rsidRPr="0063771E">
              <w:rPr>
                <w:rFonts w:ascii="Century Gothic" w:hAnsi="Century Gothic" w:cs="Arial"/>
                <w:bCs/>
                <w:color w:val="000000"/>
              </w:rPr>
              <w:t xml:space="preserve"> </w:t>
            </w:r>
            <w:r w:rsidR="00BD5BEA">
              <w:rPr>
                <w:rFonts w:ascii="Century Gothic" w:hAnsi="Century Gothic" w:cs="Arial"/>
                <w:bCs/>
                <w:color w:val="000000"/>
              </w:rPr>
              <w:t xml:space="preserve">ie will not contribute to the final A-Level mark.  Students will be asked to start with four </w:t>
            </w:r>
            <w:r w:rsidR="00762500" w:rsidRPr="0063771E">
              <w:rPr>
                <w:rFonts w:ascii="Century Gothic" w:hAnsi="Century Gothic" w:cs="Arial"/>
                <w:bCs/>
                <w:color w:val="000000"/>
              </w:rPr>
              <w:t xml:space="preserve">AS subjects. This </w:t>
            </w:r>
            <w:r w:rsidR="00BD5BEA">
              <w:rPr>
                <w:rFonts w:ascii="Century Gothic" w:hAnsi="Century Gothic" w:cs="Arial"/>
                <w:bCs/>
                <w:color w:val="000000"/>
              </w:rPr>
              <w:t>would have</w:t>
            </w:r>
            <w:r w:rsidR="00762500" w:rsidRPr="0063771E">
              <w:rPr>
                <w:rFonts w:ascii="Century Gothic" w:hAnsi="Century Gothic" w:cs="Arial"/>
                <w:bCs/>
                <w:color w:val="000000"/>
              </w:rPr>
              <w:t xml:space="preserve"> several advantage</w:t>
            </w:r>
            <w:r w:rsidR="00762500">
              <w:rPr>
                <w:rFonts w:ascii="Century Gothic" w:hAnsi="Century Gothic" w:cs="Arial"/>
                <w:bCs/>
                <w:color w:val="000000"/>
              </w:rPr>
              <w:t>s</w:t>
            </w:r>
            <w:r w:rsidR="00BD5BEA">
              <w:rPr>
                <w:rFonts w:ascii="Century Gothic" w:hAnsi="Century Gothic" w:cs="Arial"/>
                <w:bCs/>
                <w:color w:val="000000"/>
              </w:rPr>
              <w:t>, as it would continue to give</w:t>
            </w:r>
            <w:r w:rsidR="00762500" w:rsidRPr="0063771E">
              <w:rPr>
                <w:rFonts w:ascii="Century Gothic" w:hAnsi="Century Gothic" w:cs="Arial"/>
                <w:bCs/>
                <w:color w:val="000000"/>
              </w:rPr>
              <w:t xml:space="preserve"> pupils a breadth of </w:t>
            </w:r>
            <w:r w:rsidR="00762500">
              <w:rPr>
                <w:rFonts w:ascii="Century Gothic" w:hAnsi="Century Gothic" w:cs="Arial"/>
                <w:bCs/>
                <w:color w:val="000000"/>
              </w:rPr>
              <w:t xml:space="preserve">subjects </w:t>
            </w:r>
            <w:r w:rsidR="00762500" w:rsidRPr="0063771E">
              <w:rPr>
                <w:rFonts w:ascii="Century Gothic" w:hAnsi="Century Gothic" w:cs="Arial"/>
                <w:bCs/>
                <w:color w:val="000000"/>
              </w:rPr>
              <w:t>and</w:t>
            </w:r>
            <w:r w:rsidR="00BD5BEA">
              <w:rPr>
                <w:rFonts w:ascii="Century Gothic" w:hAnsi="Century Gothic" w:cs="Arial"/>
                <w:bCs/>
                <w:color w:val="000000"/>
              </w:rPr>
              <w:t xml:space="preserve"> also</w:t>
            </w:r>
            <w:r w:rsidR="00762500" w:rsidRPr="0063771E">
              <w:rPr>
                <w:rFonts w:ascii="Century Gothic" w:hAnsi="Century Gothic" w:cs="Arial"/>
                <w:bCs/>
                <w:color w:val="000000"/>
              </w:rPr>
              <w:t xml:space="preserve"> experience of sitting an external exam. </w:t>
            </w:r>
            <w:r w:rsidR="00BD5BEA">
              <w:rPr>
                <w:rFonts w:ascii="Century Gothic" w:hAnsi="Century Gothic" w:cs="Arial"/>
                <w:bCs/>
                <w:color w:val="000000"/>
              </w:rPr>
              <w:t xml:space="preserve">LA asked if AS exams would match </w:t>
            </w:r>
            <w:r w:rsidR="002132E8">
              <w:rPr>
                <w:rFonts w:ascii="Century Gothic" w:hAnsi="Century Gothic" w:cs="Arial"/>
                <w:bCs/>
                <w:color w:val="000000"/>
              </w:rPr>
              <w:t>up with the A-Level syllabus.  J</w:t>
            </w:r>
            <w:r w:rsidR="00BD5BEA">
              <w:rPr>
                <w:rFonts w:ascii="Century Gothic" w:hAnsi="Century Gothic" w:cs="Arial"/>
                <w:bCs/>
                <w:color w:val="000000"/>
              </w:rPr>
              <w:t>Dav confirmed that this would be the case, with the exception of Art.</w:t>
            </w:r>
            <w:r w:rsidRPr="0063771E">
              <w:rPr>
                <w:rFonts w:ascii="Century Gothic" w:hAnsi="Century Gothic" w:cs="Arial"/>
                <w:bCs/>
                <w:color w:val="000000"/>
              </w:rPr>
              <w:t xml:space="preserve"> </w:t>
            </w:r>
            <w:r w:rsidR="00762500">
              <w:rPr>
                <w:rFonts w:ascii="Century Gothic" w:hAnsi="Century Gothic" w:cs="Arial"/>
                <w:bCs/>
                <w:color w:val="000000"/>
              </w:rPr>
              <w:t>Universities seem supportive of the change</w:t>
            </w:r>
            <w:r w:rsidRPr="0063771E">
              <w:rPr>
                <w:rFonts w:ascii="Century Gothic" w:hAnsi="Century Gothic" w:cs="Arial"/>
                <w:bCs/>
                <w:color w:val="000000"/>
              </w:rPr>
              <w:t xml:space="preserve"> </w:t>
            </w:r>
            <w:r w:rsidR="00762500">
              <w:rPr>
                <w:rFonts w:ascii="Century Gothic" w:hAnsi="Century Gothic" w:cs="Arial"/>
                <w:bCs/>
                <w:color w:val="000000"/>
              </w:rPr>
              <w:t xml:space="preserve">and </w:t>
            </w:r>
            <w:r w:rsidRPr="0063771E">
              <w:rPr>
                <w:rFonts w:ascii="Century Gothic" w:hAnsi="Century Gothic" w:cs="Arial"/>
                <w:bCs/>
                <w:color w:val="000000"/>
              </w:rPr>
              <w:t>RH expressed support for the decision to continue with AS leve</w:t>
            </w:r>
            <w:r w:rsidR="00762500">
              <w:rPr>
                <w:rFonts w:ascii="Century Gothic" w:hAnsi="Century Gothic" w:cs="Arial"/>
                <w:bCs/>
                <w:color w:val="000000"/>
              </w:rPr>
              <w:t>ls</w:t>
            </w:r>
            <w:r w:rsidRPr="0063771E">
              <w:rPr>
                <w:rFonts w:ascii="Century Gothic" w:hAnsi="Century Gothic" w:cs="Arial"/>
                <w:bCs/>
                <w:color w:val="000000"/>
              </w:rPr>
              <w:t>, as it prepares stud</w:t>
            </w:r>
            <w:r w:rsidR="00FA52E9">
              <w:rPr>
                <w:rFonts w:ascii="Century Gothic" w:hAnsi="Century Gothic" w:cs="Arial"/>
                <w:bCs/>
                <w:color w:val="000000"/>
              </w:rPr>
              <w:t>ents for the large gap between G</w:t>
            </w:r>
            <w:r w:rsidRPr="0063771E">
              <w:rPr>
                <w:rFonts w:ascii="Century Gothic" w:hAnsi="Century Gothic" w:cs="Arial"/>
                <w:bCs/>
                <w:color w:val="000000"/>
              </w:rPr>
              <w:t>CSE and A-Levels.</w:t>
            </w:r>
            <w:r w:rsidR="00EF051A">
              <w:rPr>
                <w:rFonts w:ascii="Century Gothic" w:hAnsi="Century Gothic" w:cs="Arial"/>
                <w:bCs/>
                <w:color w:val="000000"/>
              </w:rPr>
              <w:t xml:space="preserve">  A hybrid timetable between modular and linear qualifications will need to be created.</w:t>
            </w:r>
          </w:p>
          <w:p w14:paraId="3235E793" w14:textId="77777777" w:rsidR="00762500" w:rsidRDefault="00FA52E9" w:rsidP="0063771E">
            <w:pPr>
              <w:pStyle w:val="ListParagraph"/>
              <w:numPr>
                <w:ilvl w:val="0"/>
                <w:numId w:val="48"/>
              </w:numPr>
              <w:spacing w:after="0" w:line="240" w:lineRule="auto"/>
              <w:jc w:val="both"/>
              <w:rPr>
                <w:rFonts w:ascii="Century Gothic" w:hAnsi="Century Gothic" w:cs="Arial"/>
                <w:bCs/>
                <w:color w:val="000000"/>
              </w:rPr>
            </w:pPr>
            <w:r>
              <w:rPr>
                <w:rFonts w:ascii="Century Gothic" w:hAnsi="Century Gothic" w:cs="Arial"/>
                <w:bCs/>
                <w:color w:val="000000"/>
              </w:rPr>
              <w:t>Better inspections for all:</w:t>
            </w:r>
            <w:r w:rsidR="00762500">
              <w:rPr>
                <w:rFonts w:ascii="Century Gothic" w:hAnsi="Century Gothic" w:cs="Arial"/>
                <w:bCs/>
                <w:color w:val="000000"/>
              </w:rPr>
              <w:t xml:space="preserve">  Ofsted inspections are being reformed, which should mean shorter, more frequent inspections.  JDav mentioned a college that had been graded at Level 4, due to its poor financial status</w:t>
            </w:r>
            <w:r w:rsidR="00EF051A">
              <w:rPr>
                <w:rFonts w:ascii="Century Gothic" w:hAnsi="Century Gothic" w:cs="Arial"/>
                <w:bCs/>
                <w:color w:val="000000"/>
              </w:rPr>
              <w:t>,</w:t>
            </w:r>
            <w:r w:rsidR="00762500">
              <w:rPr>
                <w:rFonts w:ascii="Century Gothic" w:hAnsi="Century Gothic" w:cs="Arial"/>
                <w:bCs/>
                <w:color w:val="000000"/>
              </w:rPr>
              <w:t xml:space="preserve"> despite having a ‘Good’ grade for teaching.</w:t>
            </w:r>
          </w:p>
          <w:p w14:paraId="5901CF03" w14:textId="77777777" w:rsidR="00762500" w:rsidRDefault="00EF051A" w:rsidP="0063771E">
            <w:pPr>
              <w:pStyle w:val="ListParagraph"/>
              <w:numPr>
                <w:ilvl w:val="0"/>
                <w:numId w:val="48"/>
              </w:numPr>
              <w:spacing w:after="0" w:line="240" w:lineRule="auto"/>
              <w:jc w:val="both"/>
              <w:rPr>
                <w:rFonts w:ascii="Century Gothic" w:hAnsi="Century Gothic" w:cs="Arial"/>
                <w:bCs/>
                <w:color w:val="000000"/>
              </w:rPr>
            </w:pPr>
            <w:r>
              <w:rPr>
                <w:rFonts w:ascii="Century Gothic" w:hAnsi="Century Gothic" w:cs="Arial"/>
                <w:bCs/>
                <w:color w:val="000000"/>
              </w:rPr>
              <w:t>Prevent Duty</w:t>
            </w:r>
            <w:r w:rsidR="00FA52E9">
              <w:rPr>
                <w:rFonts w:ascii="Century Gothic" w:hAnsi="Century Gothic" w:cs="Arial"/>
                <w:bCs/>
                <w:color w:val="000000"/>
              </w:rPr>
              <w:t>:</w:t>
            </w:r>
            <w:r>
              <w:rPr>
                <w:rFonts w:ascii="Century Gothic" w:hAnsi="Century Gothic" w:cs="Arial"/>
                <w:bCs/>
                <w:color w:val="000000"/>
              </w:rPr>
              <w:t xml:space="preserve">  Draft guidance has been published on preventing people from being drawn in to terrorism.  It is planned to appoint an external trainer to run training for staff and students.</w:t>
            </w:r>
          </w:p>
          <w:p w14:paraId="356F9369" w14:textId="77777777" w:rsidR="00EF051A" w:rsidRDefault="00EF051A" w:rsidP="0063771E">
            <w:pPr>
              <w:pStyle w:val="ListParagraph"/>
              <w:numPr>
                <w:ilvl w:val="0"/>
                <w:numId w:val="48"/>
              </w:numPr>
              <w:spacing w:after="0" w:line="240" w:lineRule="auto"/>
              <w:jc w:val="both"/>
              <w:rPr>
                <w:rFonts w:ascii="Century Gothic" w:hAnsi="Century Gothic" w:cs="Arial"/>
                <w:bCs/>
                <w:color w:val="000000"/>
              </w:rPr>
            </w:pPr>
            <w:r>
              <w:rPr>
                <w:rFonts w:ascii="Century Gothic" w:hAnsi="Century Gothic" w:cs="Arial"/>
                <w:bCs/>
                <w:color w:val="000000"/>
              </w:rPr>
              <w:t xml:space="preserve">The Sixth Form College Association (SFCA) is currently leading a campaign to have VAT refunded to colleges in England.  JDav commented that the College would be due a refund of </w:t>
            </w:r>
            <w:r w:rsidR="00A07987">
              <w:rPr>
                <w:rFonts w:ascii="Century Gothic" w:hAnsi="Century Gothic" w:cs="Arial"/>
                <w:bCs/>
                <w:color w:val="000000"/>
              </w:rPr>
              <w:t xml:space="preserve">around </w:t>
            </w:r>
            <w:r>
              <w:rPr>
                <w:rFonts w:ascii="Century Gothic" w:hAnsi="Century Gothic" w:cs="Arial"/>
                <w:bCs/>
                <w:color w:val="000000"/>
              </w:rPr>
              <w:t>£200,00</w:t>
            </w:r>
            <w:r w:rsidR="00A07987">
              <w:rPr>
                <w:rFonts w:ascii="Century Gothic" w:hAnsi="Century Gothic" w:cs="Arial"/>
                <w:bCs/>
                <w:color w:val="000000"/>
              </w:rPr>
              <w:t>0</w:t>
            </w:r>
            <w:r>
              <w:rPr>
                <w:rFonts w:ascii="Century Gothic" w:hAnsi="Century Gothic" w:cs="Arial"/>
                <w:bCs/>
                <w:color w:val="000000"/>
              </w:rPr>
              <w:t xml:space="preserve">, but was unsure how successful the campaign would be. </w:t>
            </w:r>
          </w:p>
          <w:p w14:paraId="1476FD83" w14:textId="77777777" w:rsidR="00EF051A" w:rsidRPr="0063771E" w:rsidRDefault="00EF051A" w:rsidP="0063771E">
            <w:pPr>
              <w:pStyle w:val="ListParagraph"/>
              <w:numPr>
                <w:ilvl w:val="0"/>
                <w:numId w:val="48"/>
              </w:numPr>
              <w:spacing w:after="0" w:line="240" w:lineRule="auto"/>
              <w:jc w:val="both"/>
              <w:rPr>
                <w:rFonts w:ascii="Century Gothic" w:hAnsi="Century Gothic" w:cs="Arial"/>
                <w:bCs/>
                <w:color w:val="000000"/>
              </w:rPr>
            </w:pPr>
            <w:r>
              <w:rPr>
                <w:rFonts w:ascii="Century Gothic" w:hAnsi="Century Gothic" w:cs="Arial"/>
                <w:bCs/>
                <w:color w:val="000000"/>
              </w:rPr>
              <w:t>A summary of the three main political parties’ education proposals was provided, with regard to the</w:t>
            </w:r>
            <w:r w:rsidR="00A07987">
              <w:rPr>
                <w:rFonts w:ascii="Century Gothic" w:hAnsi="Century Gothic" w:cs="Arial"/>
                <w:bCs/>
                <w:color w:val="000000"/>
              </w:rPr>
              <w:t xml:space="preserve"> upcoming </w:t>
            </w:r>
            <w:r>
              <w:rPr>
                <w:rFonts w:ascii="Century Gothic" w:hAnsi="Century Gothic" w:cs="Arial"/>
                <w:bCs/>
                <w:color w:val="000000"/>
              </w:rPr>
              <w:t>general election.</w:t>
            </w:r>
          </w:p>
          <w:p w14:paraId="33E84051" w14:textId="77777777" w:rsidR="00762500" w:rsidRPr="0063771E" w:rsidRDefault="00762500" w:rsidP="00536212">
            <w:pPr>
              <w:spacing w:after="0" w:line="240" w:lineRule="auto"/>
              <w:jc w:val="both"/>
              <w:rPr>
                <w:rFonts w:ascii="Century Gothic" w:hAnsi="Century Gothic" w:cs="Arial"/>
                <w:bCs/>
                <w:color w:val="000000"/>
              </w:rPr>
            </w:pPr>
          </w:p>
          <w:p w14:paraId="6FF81FF7" w14:textId="77777777" w:rsidR="00DF7F37" w:rsidRDefault="00856B5A" w:rsidP="00536212">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OVERVIEW ON APPLICATIONS</w:t>
            </w:r>
          </w:p>
          <w:p w14:paraId="1CEF3DF2" w14:textId="77777777" w:rsidR="00FA52E9" w:rsidRDefault="00FA52E9" w:rsidP="0063771E">
            <w:pPr>
              <w:spacing w:after="0" w:line="240" w:lineRule="auto"/>
              <w:jc w:val="both"/>
              <w:rPr>
                <w:rFonts w:ascii="Century Gothic" w:hAnsi="Century Gothic" w:cs="Arial"/>
                <w:bCs/>
                <w:color w:val="000000"/>
              </w:rPr>
            </w:pPr>
          </w:p>
          <w:p w14:paraId="21282018" w14:textId="01116D4E" w:rsidR="00E20039" w:rsidRPr="001B3265" w:rsidRDefault="00856B5A" w:rsidP="0063771E">
            <w:pPr>
              <w:spacing w:after="0" w:line="240" w:lineRule="auto"/>
              <w:jc w:val="both"/>
              <w:rPr>
                <w:rFonts w:ascii="Century Gothic" w:hAnsi="Century Gothic" w:cs="Arial"/>
                <w:bCs/>
                <w:color w:val="000000"/>
              </w:rPr>
            </w:pPr>
            <w:r>
              <w:rPr>
                <w:rFonts w:ascii="Century Gothic" w:hAnsi="Century Gothic" w:cs="Arial"/>
                <w:bCs/>
                <w:color w:val="000000"/>
              </w:rPr>
              <w:t xml:space="preserve">JDav presented a chart demonstrating comparative figures for the current and preceding two years.  2014 had been a “bumper” year for applications but the numbers were currently lower. </w:t>
            </w:r>
            <w:r w:rsidR="005D10B0">
              <w:rPr>
                <w:rFonts w:ascii="Century Gothic" w:hAnsi="Century Gothic" w:cs="Arial"/>
                <w:bCs/>
                <w:color w:val="000000"/>
              </w:rPr>
              <w:t>The number of acceptances are currently at the same level as 2013.</w:t>
            </w:r>
            <w:r w:rsidR="00A07987">
              <w:rPr>
                <w:rFonts w:ascii="Century Gothic" w:hAnsi="Century Gothic" w:cs="Arial"/>
                <w:bCs/>
                <w:color w:val="000000"/>
              </w:rPr>
              <w:t xml:space="preserve"> A discussion followed </w:t>
            </w:r>
            <w:r>
              <w:rPr>
                <w:rFonts w:ascii="Century Gothic" w:hAnsi="Century Gothic" w:cs="Arial"/>
                <w:bCs/>
                <w:color w:val="000000"/>
              </w:rPr>
              <w:t>on what t</w:t>
            </w:r>
            <w:r w:rsidR="00A07987">
              <w:rPr>
                <w:rFonts w:ascii="Century Gothic" w:hAnsi="Century Gothic" w:cs="Arial"/>
                <w:bCs/>
                <w:color w:val="000000"/>
              </w:rPr>
              <w:t>he contributi</w:t>
            </w:r>
            <w:r w:rsidR="00240C24">
              <w:rPr>
                <w:rFonts w:ascii="Century Gothic" w:hAnsi="Century Gothic" w:cs="Arial"/>
                <w:bCs/>
                <w:color w:val="000000"/>
              </w:rPr>
              <w:t xml:space="preserve">ng factors may be, including </w:t>
            </w:r>
            <w:r w:rsidR="00A07987">
              <w:rPr>
                <w:rFonts w:ascii="Century Gothic" w:hAnsi="Century Gothic" w:cs="Arial"/>
                <w:bCs/>
                <w:color w:val="000000"/>
              </w:rPr>
              <w:t xml:space="preserve">Icknield setting up its own sixth form, schools being protective of their own sixth form and perceptions of how students perform academically at the College. JDav is currently working with RV on a new marketing campaign, with the aim of increasing application numbers. </w:t>
            </w:r>
          </w:p>
          <w:p w14:paraId="1B63EE85" w14:textId="77777777" w:rsidR="00DF7F37" w:rsidRPr="001B3265" w:rsidRDefault="00DF7F37" w:rsidP="00536212">
            <w:pPr>
              <w:spacing w:after="0" w:line="240" w:lineRule="auto"/>
              <w:jc w:val="both"/>
              <w:rPr>
                <w:rFonts w:ascii="Century Gothic" w:hAnsi="Century Gothic" w:cs="Arial"/>
                <w:b/>
                <w:bCs/>
                <w:i/>
                <w:color w:val="000000"/>
                <w:u w:val="single"/>
              </w:rPr>
            </w:pPr>
          </w:p>
          <w:p w14:paraId="63C227D3" w14:textId="77777777" w:rsidR="00DF7F37" w:rsidRPr="0063771E" w:rsidRDefault="00CE59EB" w:rsidP="00536212">
            <w:pPr>
              <w:spacing w:after="0" w:line="240" w:lineRule="auto"/>
              <w:jc w:val="both"/>
              <w:rPr>
                <w:rFonts w:ascii="Century Gothic" w:hAnsi="Century Gothic" w:cs="Arial"/>
                <w:b/>
                <w:bCs/>
                <w:color w:val="000000"/>
              </w:rPr>
            </w:pPr>
            <w:r>
              <w:rPr>
                <w:rFonts w:ascii="Century Gothic" w:hAnsi="Century Gothic" w:cs="Arial"/>
                <w:b/>
                <w:bCs/>
                <w:color w:val="000000"/>
                <w:u w:val="single"/>
              </w:rPr>
              <w:t>REPORT ON SAFEGUARDING (STAFF AND STUDENTS</w:t>
            </w:r>
            <w:r>
              <w:rPr>
                <w:rFonts w:ascii="Century Gothic" w:hAnsi="Century Gothic" w:cs="Arial"/>
                <w:b/>
                <w:bCs/>
                <w:color w:val="000000"/>
              </w:rPr>
              <w:t>)</w:t>
            </w:r>
          </w:p>
          <w:p w14:paraId="2A7EBCBE" w14:textId="77777777" w:rsidR="00FA52E9" w:rsidRDefault="00FA52E9" w:rsidP="00536212">
            <w:pPr>
              <w:spacing w:after="0" w:line="240" w:lineRule="auto"/>
              <w:jc w:val="both"/>
              <w:rPr>
                <w:rFonts w:ascii="Century Gothic" w:hAnsi="Century Gothic" w:cs="Arial"/>
                <w:bCs/>
                <w:color w:val="000000"/>
              </w:rPr>
            </w:pPr>
          </w:p>
          <w:p w14:paraId="5B1B9EDC" w14:textId="4DAFB0DA" w:rsidR="00527C88" w:rsidRPr="00527C88" w:rsidRDefault="00527C88" w:rsidP="00536212">
            <w:pPr>
              <w:spacing w:after="0" w:line="240" w:lineRule="auto"/>
              <w:jc w:val="both"/>
              <w:rPr>
                <w:rFonts w:ascii="Century Gothic" w:hAnsi="Century Gothic" w:cs="Arial"/>
                <w:bCs/>
                <w:color w:val="000000"/>
              </w:rPr>
            </w:pPr>
            <w:r>
              <w:rPr>
                <w:rFonts w:ascii="Century Gothic" w:hAnsi="Century Gothic" w:cs="Arial"/>
                <w:bCs/>
                <w:color w:val="000000"/>
              </w:rPr>
              <w:t>BR</w:t>
            </w:r>
            <w:r w:rsidR="002319E2">
              <w:rPr>
                <w:rFonts w:ascii="Century Gothic" w:hAnsi="Century Gothic" w:cs="Arial"/>
                <w:bCs/>
                <w:color w:val="000000"/>
              </w:rPr>
              <w:t>ic</w:t>
            </w:r>
            <w:r>
              <w:rPr>
                <w:rFonts w:ascii="Century Gothic" w:hAnsi="Century Gothic" w:cs="Arial"/>
                <w:bCs/>
                <w:color w:val="000000"/>
              </w:rPr>
              <w:t xml:space="preserve"> spoke to her report, highlighting several points. </w:t>
            </w:r>
            <w:r w:rsidR="002132E8">
              <w:rPr>
                <w:rFonts w:ascii="Century Gothic" w:hAnsi="Century Gothic" w:cs="Arial"/>
                <w:bCs/>
                <w:color w:val="000000"/>
              </w:rPr>
              <w:t xml:space="preserve">Firstly, </w:t>
            </w:r>
            <w:r w:rsidR="00CE59EB">
              <w:rPr>
                <w:rFonts w:ascii="Century Gothic" w:hAnsi="Century Gothic" w:cs="Arial"/>
                <w:bCs/>
                <w:color w:val="000000"/>
              </w:rPr>
              <w:t>Kathryn Caulfield</w:t>
            </w:r>
            <w:r w:rsidR="005B15D5">
              <w:rPr>
                <w:rFonts w:ascii="Century Gothic" w:hAnsi="Century Gothic" w:cs="Arial"/>
                <w:bCs/>
                <w:color w:val="000000"/>
              </w:rPr>
              <w:t xml:space="preserve"> (KC</w:t>
            </w:r>
            <w:r w:rsidR="002319E2">
              <w:rPr>
                <w:rFonts w:ascii="Century Gothic" w:hAnsi="Century Gothic" w:cs="Arial"/>
                <w:bCs/>
                <w:color w:val="000000"/>
              </w:rPr>
              <w:t>au</w:t>
            </w:r>
            <w:r w:rsidR="005B15D5">
              <w:rPr>
                <w:rFonts w:ascii="Century Gothic" w:hAnsi="Century Gothic" w:cs="Arial"/>
                <w:bCs/>
                <w:color w:val="000000"/>
              </w:rPr>
              <w:t xml:space="preserve">) has taken on the </w:t>
            </w:r>
            <w:r w:rsidR="007233F6">
              <w:rPr>
                <w:rFonts w:ascii="Century Gothic" w:hAnsi="Century Gothic" w:cs="Arial"/>
                <w:bCs/>
                <w:color w:val="000000"/>
              </w:rPr>
              <w:t>role of</w:t>
            </w:r>
            <w:r w:rsidR="005B15D5">
              <w:rPr>
                <w:rFonts w:ascii="Century Gothic" w:hAnsi="Century Gothic" w:cs="Arial"/>
                <w:bCs/>
                <w:color w:val="000000"/>
              </w:rPr>
              <w:t xml:space="preserve"> Designated Safeguarding Person.  </w:t>
            </w:r>
          </w:p>
          <w:p w14:paraId="4DAA55F5" w14:textId="77777777" w:rsidR="00527C88" w:rsidRDefault="00527C88" w:rsidP="00536212">
            <w:pPr>
              <w:spacing w:after="0" w:line="240" w:lineRule="auto"/>
              <w:jc w:val="both"/>
              <w:rPr>
                <w:rFonts w:ascii="Century Gothic" w:hAnsi="Century Gothic" w:cs="Arial"/>
                <w:bCs/>
                <w:color w:val="000000"/>
              </w:rPr>
            </w:pPr>
          </w:p>
          <w:p w14:paraId="1AB07165" w14:textId="017C6C87" w:rsidR="00CE59EB" w:rsidRDefault="00FA52E9" w:rsidP="00536212">
            <w:pPr>
              <w:spacing w:after="0" w:line="240" w:lineRule="auto"/>
              <w:jc w:val="both"/>
              <w:rPr>
                <w:rFonts w:ascii="Century Gothic" w:hAnsi="Century Gothic" w:cs="Arial"/>
                <w:bCs/>
                <w:color w:val="000000"/>
              </w:rPr>
            </w:pPr>
            <w:r>
              <w:rPr>
                <w:rFonts w:ascii="Century Gothic" w:hAnsi="Century Gothic" w:cs="Arial"/>
                <w:bCs/>
                <w:color w:val="000000"/>
              </w:rPr>
              <w:t>SW</w:t>
            </w:r>
            <w:r w:rsidR="005B15D5">
              <w:rPr>
                <w:rFonts w:ascii="Century Gothic" w:hAnsi="Century Gothic" w:cs="Arial"/>
                <w:bCs/>
                <w:color w:val="000000"/>
              </w:rPr>
              <w:t xml:space="preserve"> has met with BR</w:t>
            </w:r>
            <w:r w:rsidR="002319E2">
              <w:rPr>
                <w:rFonts w:ascii="Century Gothic" w:hAnsi="Century Gothic" w:cs="Arial"/>
                <w:bCs/>
                <w:color w:val="000000"/>
              </w:rPr>
              <w:t>ic</w:t>
            </w:r>
            <w:r w:rsidR="005B15D5">
              <w:rPr>
                <w:rFonts w:ascii="Century Gothic" w:hAnsi="Century Gothic" w:cs="Arial"/>
                <w:bCs/>
                <w:color w:val="000000"/>
              </w:rPr>
              <w:t xml:space="preserve"> and KC</w:t>
            </w:r>
            <w:r w:rsidR="002319E2">
              <w:rPr>
                <w:rFonts w:ascii="Century Gothic" w:hAnsi="Century Gothic" w:cs="Arial"/>
                <w:bCs/>
                <w:color w:val="000000"/>
              </w:rPr>
              <w:t>au</w:t>
            </w:r>
            <w:r w:rsidR="005B15D5">
              <w:rPr>
                <w:rFonts w:ascii="Century Gothic" w:hAnsi="Century Gothic" w:cs="Arial"/>
                <w:bCs/>
                <w:color w:val="000000"/>
              </w:rPr>
              <w:t xml:space="preserve"> and the first At Risk Register meeting has been held</w:t>
            </w:r>
            <w:r w:rsidR="00527C88">
              <w:rPr>
                <w:rFonts w:ascii="Century Gothic" w:hAnsi="Century Gothic" w:cs="Arial"/>
                <w:bCs/>
                <w:color w:val="000000"/>
              </w:rPr>
              <w:t>. Some</w:t>
            </w:r>
            <w:r w:rsidR="00085B61">
              <w:rPr>
                <w:rFonts w:ascii="Century Gothic" w:hAnsi="Century Gothic" w:cs="Arial"/>
                <w:bCs/>
                <w:color w:val="000000"/>
              </w:rPr>
              <w:t xml:space="preserve"> students remain on the l</w:t>
            </w:r>
            <w:r w:rsidR="00527C88">
              <w:rPr>
                <w:rFonts w:ascii="Century Gothic" w:hAnsi="Century Gothic" w:cs="Arial"/>
                <w:bCs/>
                <w:color w:val="000000"/>
              </w:rPr>
              <w:t>ist</w:t>
            </w:r>
            <w:r w:rsidR="00085B61">
              <w:rPr>
                <w:rFonts w:ascii="Century Gothic" w:hAnsi="Century Gothic" w:cs="Arial"/>
                <w:bCs/>
                <w:color w:val="000000"/>
              </w:rPr>
              <w:t xml:space="preserve"> </w:t>
            </w:r>
            <w:r w:rsidR="00527C88">
              <w:rPr>
                <w:rFonts w:ascii="Century Gothic" w:hAnsi="Century Gothic" w:cs="Arial"/>
                <w:bCs/>
                <w:color w:val="000000"/>
              </w:rPr>
              <w:t xml:space="preserve">but </w:t>
            </w:r>
            <w:r w:rsidR="00085B61">
              <w:rPr>
                <w:rFonts w:ascii="Century Gothic" w:hAnsi="Century Gothic" w:cs="Arial"/>
                <w:bCs/>
                <w:color w:val="000000"/>
              </w:rPr>
              <w:t xml:space="preserve">there are no </w:t>
            </w:r>
            <w:r w:rsidR="00085B61">
              <w:rPr>
                <w:rFonts w:ascii="Century Gothic" w:hAnsi="Century Gothic" w:cs="Arial"/>
                <w:bCs/>
                <w:color w:val="000000"/>
              </w:rPr>
              <w:lastRenderedPageBreak/>
              <w:t>new cases</w:t>
            </w:r>
            <w:r w:rsidR="00527C88">
              <w:rPr>
                <w:rFonts w:ascii="Century Gothic" w:hAnsi="Century Gothic" w:cs="Arial"/>
                <w:bCs/>
                <w:color w:val="000000"/>
              </w:rPr>
              <w:t xml:space="preserve"> and no students this academic year have been referred to Social Services.  </w:t>
            </w:r>
          </w:p>
          <w:p w14:paraId="7DFAFDEA" w14:textId="77777777" w:rsidR="00527C88" w:rsidRDefault="00527C88" w:rsidP="00536212">
            <w:pPr>
              <w:spacing w:after="0" w:line="240" w:lineRule="auto"/>
              <w:jc w:val="both"/>
              <w:rPr>
                <w:rFonts w:ascii="Century Gothic" w:hAnsi="Century Gothic" w:cs="Arial"/>
                <w:bCs/>
                <w:color w:val="000000"/>
              </w:rPr>
            </w:pPr>
          </w:p>
          <w:p w14:paraId="20EBEC20" w14:textId="77777777" w:rsidR="00B0744D" w:rsidRDefault="00527C88" w:rsidP="00536212">
            <w:pPr>
              <w:spacing w:after="0" w:line="240" w:lineRule="auto"/>
              <w:jc w:val="both"/>
              <w:rPr>
                <w:rFonts w:ascii="Century Gothic" w:hAnsi="Century Gothic" w:cs="Arial"/>
                <w:bCs/>
                <w:color w:val="000000"/>
              </w:rPr>
            </w:pPr>
            <w:r>
              <w:rPr>
                <w:rFonts w:ascii="Century Gothic" w:hAnsi="Century Gothic" w:cs="Arial"/>
                <w:bCs/>
                <w:color w:val="000000"/>
              </w:rPr>
              <w:t>15 staff have now received Safegua</w:t>
            </w:r>
            <w:r w:rsidR="007233F6">
              <w:rPr>
                <w:rFonts w:ascii="Century Gothic" w:hAnsi="Century Gothic" w:cs="Arial"/>
                <w:bCs/>
                <w:color w:val="000000"/>
              </w:rPr>
              <w:t>rding Children Level 3 training, g</w:t>
            </w:r>
            <w:r>
              <w:rPr>
                <w:rFonts w:ascii="Century Gothic" w:hAnsi="Century Gothic" w:cs="Arial"/>
                <w:bCs/>
                <w:color w:val="000000"/>
              </w:rPr>
              <w:t>uidance sessions are being provided for all new staff and update sessions are planned for current staff.</w:t>
            </w:r>
          </w:p>
          <w:p w14:paraId="15CE53AE" w14:textId="77777777" w:rsidR="00FB6072" w:rsidRDefault="00527C88" w:rsidP="00536212">
            <w:pPr>
              <w:spacing w:after="0" w:line="240" w:lineRule="auto"/>
              <w:jc w:val="both"/>
              <w:rPr>
                <w:rFonts w:ascii="Century Gothic" w:hAnsi="Century Gothic" w:cs="Arial"/>
                <w:bCs/>
                <w:color w:val="000000"/>
              </w:rPr>
            </w:pPr>
            <w:r>
              <w:rPr>
                <w:rFonts w:ascii="Century Gothic" w:hAnsi="Century Gothic" w:cs="Arial"/>
                <w:bCs/>
                <w:color w:val="000000"/>
              </w:rPr>
              <w:t>Governor training is still be carried out with some Governors.</w:t>
            </w:r>
          </w:p>
          <w:p w14:paraId="276CFBB3" w14:textId="77777777" w:rsidR="00527C88" w:rsidRDefault="00527C88" w:rsidP="00536212">
            <w:pPr>
              <w:spacing w:after="0" w:line="240" w:lineRule="auto"/>
              <w:jc w:val="both"/>
              <w:rPr>
                <w:rFonts w:ascii="Century Gothic" w:hAnsi="Century Gothic" w:cs="Arial"/>
                <w:bCs/>
                <w:color w:val="000000"/>
              </w:rPr>
            </w:pPr>
          </w:p>
          <w:p w14:paraId="1B00D26E" w14:textId="77777777" w:rsidR="00AB4295" w:rsidRPr="001B3265" w:rsidRDefault="007233F6" w:rsidP="00536212">
            <w:pPr>
              <w:spacing w:after="0" w:line="240" w:lineRule="auto"/>
              <w:jc w:val="both"/>
              <w:rPr>
                <w:rFonts w:ascii="Century Gothic" w:hAnsi="Century Gothic" w:cs="Arial"/>
                <w:bCs/>
                <w:color w:val="000000"/>
              </w:rPr>
            </w:pPr>
            <w:r>
              <w:rPr>
                <w:rFonts w:ascii="Century Gothic" w:hAnsi="Century Gothic" w:cs="Arial"/>
                <w:bCs/>
                <w:color w:val="000000"/>
              </w:rPr>
              <w:t xml:space="preserve">JWo asked how those on the At Risk list were supervised.  BR explained that there is regular monitoring, interviews and referrals to other agencies such as CAMHS (mental health team). Lead tutors and KC will intervene, if issues become apparent. SW commented that </w:t>
            </w:r>
            <w:r w:rsidR="00FA52E9">
              <w:rPr>
                <w:rFonts w:ascii="Century Gothic" w:hAnsi="Century Gothic" w:cs="Arial"/>
                <w:bCs/>
                <w:color w:val="000000"/>
              </w:rPr>
              <w:t xml:space="preserve">in addition, </w:t>
            </w:r>
            <w:r>
              <w:rPr>
                <w:rFonts w:ascii="Century Gothic" w:hAnsi="Century Gothic" w:cs="Arial"/>
                <w:bCs/>
                <w:color w:val="000000"/>
              </w:rPr>
              <w:t>there is now a College Nurse on site, three days a week.  This is provided at no cost to the College by the NHS.</w:t>
            </w:r>
          </w:p>
          <w:p w14:paraId="0995759E" w14:textId="77777777" w:rsidR="007C14F8" w:rsidRPr="001B3265" w:rsidRDefault="007C14F8" w:rsidP="00536212">
            <w:pPr>
              <w:spacing w:after="0" w:line="240" w:lineRule="auto"/>
              <w:jc w:val="both"/>
              <w:rPr>
                <w:rFonts w:ascii="Century Gothic" w:hAnsi="Century Gothic" w:cs="Arial"/>
                <w:bCs/>
                <w:color w:val="000000"/>
              </w:rPr>
            </w:pPr>
          </w:p>
          <w:p w14:paraId="45CDF5F4" w14:textId="77777777" w:rsidR="00452A7C" w:rsidRDefault="007233F6" w:rsidP="00536212">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REPORT ON EQUALITY &amp; DIVERSITY(STAFF AND STUDENTS</w:t>
            </w:r>
            <w:r w:rsidR="00C75DC6">
              <w:rPr>
                <w:rFonts w:ascii="Century Gothic" w:hAnsi="Century Gothic" w:cs="Arial"/>
                <w:b/>
                <w:bCs/>
                <w:color w:val="000000"/>
                <w:u w:val="single"/>
              </w:rPr>
              <w:t>)</w:t>
            </w:r>
          </w:p>
          <w:p w14:paraId="482A9255" w14:textId="77777777" w:rsidR="007218B2" w:rsidRDefault="00B66016" w:rsidP="006128B6">
            <w:pPr>
              <w:spacing w:after="0" w:line="240" w:lineRule="auto"/>
              <w:jc w:val="both"/>
              <w:rPr>
                <w:rFonts w:ascii="Century Gothic" w:hAnsi="Century Gothic" w:cs="Arial"/>
                <w:bCs/>
                <w:color w:val="000000"/>
              </w:rPr>
            </w:pPr>
            <w:r w:rsidRPr="001B3265">
              <w:rPr>
                <w:rFonts w:ascii="Helvetica" w:hAnsi="Helvetica" w:cs="Helvetica"/>
                <w:color w:val="FF0000"/>
              </w:rPr>
              <w:br/>
            </w:r>
            <w:r w:rsidR="007233F6">
              <w:rPr>
                <w:rFonts w:ascii="Century Gothic" w:hAnsi="Century Gothic" w:cs="Arial"/>
                <w:bCs/>
                <w:color w:val="000000"/>
              </w:rPr>
              <w:t>BR</w:t>
            </w:r>
            <w:r w:rsidR="002319E2">
              <w:rPr>
                <w:rFonts w:ascii="Century Gothic" w:hAnsi="Century Gothic" w:cs="Arial"/>
                <w:bCs/>
                <w:color w:val="000000"/>
              </w:rPr>
              <w:t>ic</w:t>
            </w:r>
            <w:r w:rsidR="007233F6">
              <w:rPr>
                <w:rFonts w:ascii="Century Gothic" w:hAnsi="Century Gothic" w:cs="Arial"/>
                <w:bCs/>
                <w:color w:val="000000"/>
              </w:rPr>
              <w:t xml:space="preserve"> circulated a </w:t>
            </w:r>
            <w:r w:rsidR="008E5D55">
              <w:rPr>
                <w:rFonts w:ascii="Century Gothic" w:hAnsi="Century Gothic" w:cs="Arial"/>
                <w:bCs/>
                <w:color w:val="000000"/>
              </w:rPr>
              <w:t xml:space="preserve">detailed </w:t>
            </w:r>
            <w:r w:rsidR="007233F6">
              <w:rPr>
                <w:rFonts w:ascii="Century Gothic" w:hAnsi="Century Gothic" w:cs="Arial"/>
                <w:bCs/>
                <w:color w:val="000000"/>
              </w:rPr>
              <w:t>repor</w:t>
            </w:r>
            <w:r w:rsidR="008E5D55">
              <w:rPr>
                <w:rFonts w:ascii="Century Gothic" w:hAnsi="Century Gothic" w:cs="Arial"/>
                <w:bCs/>
                <w:color w:val="000000"/>
              </w:rPr>
              <w:t xml:space="preserve">t containing data collection from 2008 to 2014. </w:t>
            </w:r>
            <w:r w:rsidR="00FA52E9">
              <w:rPr>
                <w:rFonts w:ascii="Century Gothic" w:hAnsi="Century Gothic" w:cs="Arial"/>
                <w:bCs/>
                <w:color w:val="000000"/>
              </w:rPr>
              <w:t xml:space="preserve"> LA began by </w:t>
            </w:r>
            <w:r w:rsidR="00BD5BEA">
              <w:rPr>
                <w:rFonts w:ascii="Century Gothic" w:hAnsi="Century Gothic" w:cs="Arial"/>
                <w:bCs/>
                <w:color w:val="000000"/>
              </w:rPr>
              <w:t xml:space="preserve">reminding the meeting that the College had been awarded the </w:t>
            </w:r>
            <w:r w:rsidR="007218B2">
              <w:rPr>
                <w:rFonts w:ascii="Century Gothic" w:hAnsi="Century Gothic" w:cs="Arial"/>
                <w:bCs/>
                <w:color w:val="000000"/>
              </w:rPr>
              <w:t>Stage 3 Leaders in Diversity standard. This had been a huge achievement by Beryl and the team and particularly relevant as this had previously been identified as a weakness by Ofsted.</w:t>
            </w:r>
          </w:p>
          <w:p w14:paraId="45DA39E9" w14:textId="77777777" w:rsidR="007218B2" w:rsidRDefault="007218B2" w:rsidP="006128B6">
            <w:pPr>
              <w:spacing w:after="0" w:line="240" w:lineRule="auto"/>
              <w:jc w:val="both"/>
              <w:rPr>
                <w:rFonts w:ascii="Century Gothic" w:hAnsi="Century Gothic" w:cs="Arial"/>
                <w:bCs/>
                <w:color w:val="000000"/>
              </w:rPr>
            </w:pPr>
          </w:p>
          <w:p w14:paraId="09617D64" w14:textId="5FEC8060" w:rsidR="006128B6" w:rsidRDefault="006128B6" w:rsidP="006128B6">
            <w:pPr>
              <w:spacing w:after="0" w:line="240" w:lineRule="auto"/>
              <w:jc w:val="both"/>
              <w:rPr>
                <w:rFonts w:ascii="Century Gothic" w:hAnsi="Century Gothic" w:cs="Arial"/>
                <w:bCs/>
                <w:color w:val="000000"/>
              </w:rPr>
            </w:pPr>
            <w:r>
              <w:rPr>
                <w:rFonts w:ascii="Century Gothic" w:hAnsi="Century Gothic" w:cs="Arial"/>
                <w:bCs/>
                <w:color w:val="000000"/>
              </w:rPr>
              <w:t xml:space="preserve"> BR</w:t>
            </w:r>
            <w:r w:rsidR="007218B2">
              <w:rPr>
                <w:rFonts w:ascii="Century Gothic" w:hAnsi="Century Gothic" w:cs="Arial"/>
                <w:bCs/>
                <w:color w:val="000000"/>
              </w:rPr>
              <w:t>ic</w:t>
            </w:r>
            <w:r>
              <w:rPr>
                <w:rFonts w:ascii="Century Gothic" w:hAnsi="Century Gothic" w:cs="Arial"/>
                <w:bCs/>
                <w:color w:val="000000"/>
              </w:rPr>
              <w:t xml:space="preserve"> then selected several aspects of the report to discuss further.  </w:t>
            </w:r>
          </w:p>
          <w:p w14:paraId="7C142071" w14:textId="77777777" w:rsidR="006128B6" w:rsidRDefault="006128B6" w:rsidP="0063771E">
            <w:pPr>
              <w:spacing w:after="0" w:line="240" w:lineRule="auto"/>
              <w:jc w:val="both"/>
              <w:rPr>
                <w:rFonts w:ascii="Century Gothic" w:hAnsi="Century Gothic" w:cs="Arial"/>
                <w:bCs/>
                <w:color w:val="000000"/>
              </w:rPr>
            </w:pPr>
          </w:p>
          <w:p w14:paraId="2B2D9B51" w14:textId="77777777" w:rsidR="008E5D55" w:rsidRDefault="008E5D55" w:rsidP="0063771E">
            <w:pPr>
              <w:spacing w:after="0" w:line="240" w:lineRule="auto"/>
              <w:jc w:val="both"/>
              <w:rPr>
                <w:rFonts w:ascii="Century Gothic" w:hAnsi="Century Gothic" w:cs="Arial"/>
                <w:bCs/>
                <w:color w:val="000000"/>
              </w:rPr>
            </w:pPr>
            <w:r>
              <w:rPr>
                <w:rFonts w:ascii="Century Gothic" w:hAnsi="Century Gothic" w:cs="Arial"/>
                <w:bCs/>
                <w:color w:val="000000"/>
              </w:rPr>
              <w:t xml:space="preserve">The report listed multiple </w:t>
            </w:r>
            <w:r w:rsidR="00615A40">
              <w:rPr>
                <w:rFonts w:ascii="Century Gothic" w:hAnsi="Century Gothic" w:cs="Arial"/>
                <w:bCs/>
                <w:color w:val="000000"/>
              </w:rPr>
              <w:t>comparison</w:t>
            </w:r>
            <w:r>
              <w:rPr>
                <w:rFonts w:ascii="Century Gothic" w:hAnsi="Century Gothic" w:cs="Arial"/>
                <w:bCs/>
                <w:color w:val="000000"/>
              </w:rPr>
              <w:t xml:space="preserve"> data on gender, ethnicity</w:t>
            </w:r>
            <w:r w:rsidR="006128B6">
              <w:rPr>
                <w:rFonts w:ascii="Century Gothic" w:hAnsi="Century Gothic" w:cs="Arial"/>
                <w:bCs/>
                <w:color w:val="000000"/>
              </w:rPr>
              <w:t>, attendance</w:t>
            </w:r>
            <w:r>
              <w:rPr>
                <w:rFonts w:ascii="Century Gothic" w:hAnsi="Century Gothic" w:cs="Arial"/>
                <w:bCs/>
                <w:color w:val="000000"/>
              </w:rPr>
              <w:t xml:space="preserve"> </w:t>
            </w:r>
            <w:r w:rsidR="006128B6">
              <w:rPr>
                <w:rFonts w:ascii="Century Gothic" w:hAnsi="Century Gothic" w:cs="Arial"/>
                <w:bCs/>
                <w:color w:val="000000"/>
              </w:rPr>
              <w:t>and retention</w:t>
            </w:r>
            <w:r w:rsidR="00A36B88">
              <w:rPr>
                <w:rFonts w:ascii="Century Gothic" w:hAnsi="Century Gothic" w:cs="Arial"/>
                <w:bCs/>
                <w:color w:val="000000"/>
              </w:rPr>
              <w:t>,</w:t>
            </w:r>
            <w:r>
              <w:rPr>
                <w:rFonts w:ascii="Century Gothic" w:hAnsi="Century Gothic" w:cs="Arial"/>
                <w:bCs/>
                <w:color w:val="000000"/>
              </w:rPr>
              <w:t xml:space="preserve"> success rates, under performance and high performance and individual case studies.</w:t>
            </w:r>
          </w:p>
          <w:p w14:paraId="0FAC4D78" w14:textId="77777777" w:rsidR="006128B6" w:rsidRDefault="006128B6" w:rsidP="0063771E">
            <w:pPr>
              <w:spacing w:after="0" w:line="240" w:lineRule="auto"/>
              <w:jc w:val="both"/>
              <w:rPr>
                <w:rFonts w:ascii="Century Gothic" w:hAnsi="Century Gothic" w:cs="Arial"/>
                <w:bCs/>
                <w:color w:val="000000"/>
              </w:rPr>
            </w:pPr>
          </w:p>
          <w:p w14:paraId="60249C4E" w14:textId="65A426DE" w:rsidR="00B4109D" w:rsidRDefault="00BD5BEA" w:rsidP="0063771E">
            <w:pPr>
              <w:spacing w:after="0" w:line="240" w:lineRule="auto"/>
              <w:jc w:val="both"/>
              <w:rPr>
                <w:rFonts w:ascii="Century Gothic" w:hAnsi="Century Gothic" w:cs="Arial"/>
                <w:bCs/>
                <w:color w:val="000000"/>
              </w:rPr>
            </w:pPr>
            <w:r>
              <w:rPr>
                <w:rFonts w:ascii="Century Gothic" w:hAnsi="Century Gothic" w:cs="Arial"/>
                <w:bCs/>
                <w:color w:val="000000"/>
              </w:rPr>
              <w:t xml:space="preserve">SF queried the ‘Total Students’ in the tables.  Bric explained that it did not reflect total numbers of students, rather total numbers of individual courses started, eg, a student doing three A-Levels would be starting three courses. </w:t>
            </w:r>
            <w:r w:rsidR="006128B6">
              <w:rPr>
                <w:rFonts w:ascii="Century Gothic" w:hAnsi="Century Gothic" w:cs="Arial"/>
                <w:bCs/>
                <w:color w:val="000000"/>
              </w:rPr>
              <w:t xml:space="preserve">It was confirmed that there are around 1800 students during the day, which generate about 5000 results; each qualification is included, plus part time and adult course.  </w:t>
            </w:r>
          </w:p>
          <w:p w14:paraId="778D4083" w14:textId="77777777" w:rsidR="00615A40" w:rsidRDefault="00615A40">
            <w:pPr>
              <w:spacing w:after="0" w:line="240" w:lineRule="auto"/>
              <w:jc w:val="both"/>
              <w:rPr>
                <w:rFonts w:ascii="Century Gothic" w:hAnsi="Century Gothic" w:cs="Arial"/>
                <w:bCs/>
                <w:color w:val="000000"/>
              </w:rPr>
            </w:pPr>
          </w:p>
          <w:p w14:paraId="00F0DC2D" w14:textId="77777777" w:rsidR="006128B6" w:rsidRDefault="00FA52E9">
            <w:pPr>
              <w:spacing w:after="0" w:line="240" w:lineRule="auto"/>
              <w:jc w:val="both"/>
              <w:rPr>
                <w:rFonts w:ascii="Century Gothic" w:hAnsi="Century Gothic" w:cs="Arial"/>
                <w:bCs/>
                <w:color w:val="000000"/>
              </w:rPr>
            </w:pPr>
            <w:r>
              <w:rPr>
                <w:rFonts w:ascii="Century Gothic" w:hAnsi="Century Gothic" w:cs="Arial"/>
                <w:bCs/>
                <w:color w:val="000000"/>
              </w:rPr>
              <w:t>Three a</w:t>
            </w:r>
            <w:r w:rsidR="00247CC2">
              <w:rPr>
                <w:rFonts w:ascii="Century Gothic" w:hAnsi="Century Gothic" w:cs="Arial"/>
                <w:bCs/>
                <w:color w:val="000000"/>
              </w:rPr>
              <w:t>reas for intervention had been</w:t>
            </w:r>
            <w:r w:rsidR="006128B6">
              <w:rPr>
                <w:rFonts w:ascii="Century Gothic" w:hAnsi="Century Gothic" w:cs="Arial"/>
                <w:bCs/>
                <w:color w:val="000000"/>
              </w:rPr>
              <w:t xml:space="preserve"> </w:t>
            </w:r>
            <w:r w:rsidR="00247CC2">
              <w:rPr>
                <w:rFonts w:ascii="Century Gothic" w:hAnsi="Century Gothic" w:cs="Arial"/>
                <w:bCs/>
                <w:color w:val="000000"/>
              </w:rPr>
              <w:t>identified:</w:t>
            </w:r>
            <w:r w:rsidR="006128B6">
              <w:rPr>
                <w:rFonts w:ascii="Century Gothic" w:hAnsi="Century Gothic" w:cs="Arial"/>
                <w:bCs/>
                <w:color w:val="000000"/>
              </w:rPr>
              <w:t xml:space="preserve"> where </w:t>
            </w:r>
            <w:r w:rsidR="00247CC2">
              <w:rPr>
                <w:rFonts w:ascii="Century Gothic" w:hAnsi="Century Gothic" w:cs="Arial"/>
                <w:bCs/>
                <w:color w:val="000000"/>
              </w:rPr>
              <w:t xml:space="preserve">male </w:t>
            </w:r>
            <w:r w:rsidR="006128B6">
              <w:rPr>
                <w:rFonts w:ascii="Century Gothic" w:hAnsi="Century Gothic" w:cs="Arial"/>
                <w:bCs/>
                <w:color w:val="000000"/>
              </w:rPr>
              <w:t>students were performing below the nation</w:t>
            </w:r>
            <w:r>
              <w:rPr>
                <w:rFonts w:ascii="Century Gothic" w:hAnsi="Century Gothic" w:cs="Arial"/>
                <w:bCs/>
                <w:color w:val="000000"/>
              </w:rPr>
              <w:t>al</w:t>
            </w:r>
            <w:r w:rsidR="006128B6">
              <w:rPr>
                <w:rFonts w:ascii="Century Gothic" w:hAnsi="Century Gothic" w:cs="Arial"/>
                <w:bCs/>
                <w:color w:val="000000"/>
              </w:rPr>
              <w:t xml:space="preserve"> benchmark</w:t>
            </w:r>
            <w:r w:rsidR="00247CC2">
              <w:rPr>
                <w:rFonts w:ascii="Century Gothic" w:hAnsi="Century Gothic" w:cs="Arial"/>
                <w:bCs/>
                <w:color w:val="000000"/>
              </w:rPr>
              <w:t>, the performance gap between male and female students and retention of Indian, Pakistani, White/Black African and White/Black Caribbean students.</w:t>
            </w:r>
          </w:p>
          <w:p w14:paraId="333B641E" w14:textId="77777777" w:rsidR="006128B6" w:rsidRDefault="006128B6">
            <w:pPr>
              <w:spacing w:after="0" w:line="240" w:lineRule="auto"/>
              <w:jc w:val="both"/>
              <w:rPr>
                <w:rFonts w:ascii="Century Gothic" w:hAnsi="Century Gothic" w:cs="Arial"/>
                <w:bCs/>
                <w:color w:val="000000"/>
              </w:rPr>
            </w:pPr>
          </w:p>
          <w:p w14:paraId="087CAE77" w14:textId="77777777" w:rsidR="006128B6" w:rsidRDefault="00247CC2">
            <w:pPr>
              <w:spacing w:after="0" w:line="240" w:lineRule="auto"/>
              <w:jc w:val="both"/>
              <w:rPr>
                <w:rFonts w:ascii="Century Gothic" w:hAnsi="Century Gothic" w:cs="Arial"/>
                <w:bCs/>
                <w:color w:val="000000"/>
              </w:rPr>
            </w:pPr>
            <w:r>
              <w:rPr>
                <w:rFonts w:ascii="Century Gothic" w:hAnsi="Century Gothic" w:cs="Arial"/>
                <w:bCs/>
                <w:color w:val="000000"/>
              </w:rPr>
              <w:t xml:space="preserve">Staff training had been given to promote and encourage the learning of male students and </w:t>
            </w:r>
            <w:r w:rsidR="006128B6">
              <w:rPr>
                <w:rFonts w:ascii="Century Gothic" w:hAnsi="Century Gothic" w:cs="Arial"/>
                <w:bCs/>
                <w:color w:val="000000"/>
              </w:rPr>
              <w:t xml:space="preserve">BR </w:t>
            </w:r>
            <w:r>
              <w:rPr>
                <w:rFonts w:ascii="Century Gothic" w:hAnsi="Century Gothic" w:cs="Arial"/>
                <w:bCs/>
                <w:color w:val="000000"/>
              </w:rPr>
              <w:t>gave</w:t>
            </w:r>
            <w:r w:rsidR="006128B6">
              <w:rPr>
                <w:rFonts w:ascii="Century Gothic" w:hAnsi="Century Gothic" w:cs="Arial"/>
                <w:bCs/>
                <w:color w:val="000000"/>
              </w:rPr>
              <w:t xml:space="preserve"> example</w:t>
            </w:r>
            <w:r>
              <w:rPr>
                <w:rFonts w:ascii="Century Gothic" w:hAnsi="Century Gothic" w:cs="Arial"/>
                <w:bCs/>
                <w:color w:val="000000"/>
              </w:rPr>
              <w:t>s of how teaching strategies had been</w:t>
            </w:r>
            <w:r w:rsidR="005013FB">
              <w:rPr>
                <w:rFonts w:ascii="Century Gothic" w:hAnsi="Century Gothic" w:cs="Arial"/>
                <w:bCs/>
                <w:color w:val="000000"/>
              </w:rPr>
              <w:t xml:space="preserve"> adapted to suit all</w:t>
            </w:r>
            <w:r w:rsidR="006128B6">
              <w:rPr>
                <w:rFonts w:ascii="Century Gothic" w:hAnsi="Century Gothic" w:cs="Arial"/>
                <w:bCs/>
                <w:color w:val="000000"/>
              </w:rPr>
              <w:t xml:space="preserve"> learners, for example boys are more visual and like to “chunk learn”, whereas girls are better at sequential and overview learning.</w:t>
            </w:r>
            <w:r>
              <w:rPr>
                <w:rFonts w:ascii="Century Gothic" w:hAnsi="Century Gothic" w:cs="Arial"/>
                <w:bCs/>
                <w:color w:val="000000"/>
              </w:rPr>
              <w:t xml:space="preserve">  Improvement strategies have been discussed </w:t>
            </w:r>
            <w:r w:rsidR="005013FB">
              <w:rPr>
                <w:rFonts w:ascii="Century Gothic" w:hAnsi="Century Gothic" w:cs="Arial"/>
                <w:bCs/>
                <w:color w:val="000000"/>
              </w:rPr>
              <w:t>and implemented and Indian and White/Black African students will form the basis of continued case studies.</w:t>
            </w:r>
            <w:r>
              <w:rPr>
                <w:rFonts w:ascii="Century Gothic" w:hAnsi="Century Gothic" w:cs="Arial"/>
                <w:bCs/>
                <w:color w:val="000000"/>
              </w:rPr>
              <w:t xml:space="preserve"> </w:t>
            </w:r>
          </w:p>
          <w:p w14:paraId="323DC8DC" w14:textId="77777777" w:rsidR="006128B6" w:rsidRDefault="006128B6">
            <w:pPr>
              <w:spacing w:after="0" w:line="240" w:lineRule="auto"/>
              <w:jc w:val="both"/>
              <w:rPr>
                <w:rFonts w:ascii="Century Gothic" w:hAnsi="Century Gothic" w:cs="Arial"/>
                <w:bCs/>
                <w:color w:val="000000"/>
              </w:rPr>
            </w:pPr>
          </w:p>
          <w:p w14:paraId="074F75E8" w14:textId="75CB67A6" w:rsidR="006128B6" w:rsidRDefault="006128B6" w:rsidP="006128B6">
            <w:pPr>
              <w:spacing w:after="0" w:line="240" w:lineRule="auto"/>
              <w:jc w:val="both"/>
              <w:rPr>
                <w:rFonts w:ascii="Century Gothic" w:hAnsi="Century Gothic" w:cs="Arial"/>
                <w:bCs/>
                <w:color w:val="000000"/>
              </w:rPr>
            </w:pPr>
            <w:r>
              <w:rPr>
                <w:rFonts w:ascii="Century Gothic" w:hAnsi="Century Gothic" w:cs="Arial"/>
                <w:bCs/>
                <w:color w:val="000000"/>
              </w:rPr>
              <w:lastRenderedPageBreak/>
              <w:t xml:space="preserve">In November 2014, the College achieved the Leaders in Diversity standard which demonstrates how the culture of the college has moved forward.  Several examples of events, visits </w:t>
            </w:r>
            <w:r w:rsidR="006148D7">
              <w:rPr>
                <w:rFonts w:ascii="Century Gothic" w:hAnsi="Century Gothic" w:cs="Arial"/>
                <w:bCs/>
                <w:color w:val="000000"/>
              </w:rPr>
              <w:t>and regular meetings of student</w:t>
            </w:r>
            <w:r>
              <w:rPr>
                <w:rFonts w:ascii="Century Gothic" w:hAnsi="Century Gothic" w:cs="Arial"/>
                <w:bCs/>
                <w:color w:val="000000"/>
              </w:rPr>
              <w:t xml:space="preserve"> groups concerned with equality and current affairs were given.  BR</w:t>
            </w:r>
            <w:r w:rsidR="002319E2">
              <w:rPr>
                <w:rFonts w:ascii="Century Gothic" w:hAnsi="Century Gothic" w:cs="Arial"/>
                <w:bCs/>
                <w:color w:val="000000"/>
              </w:rPr>
              <w:t>ic</w:t>
            </w:r>
            <w:r>
              <w:rPr>
                <w:rFonts w:ascii="Century Gothic" w:hAnsi="Century Gothic" w:cs="Arial"/>
                <w:bCs/>
                <w:color w:val="000000"/>
              </w:rPr>
              <w:t xml:space="preserve"> is now in a position to step back</w:t>
            </w:r>
            <w:r w:rsidR="00FA52E9">
              <w:rPr>
                <w:rFonts w:ascii="Century Gothic" w:hAnsi="Century Gothic" w:cs="Arial"/>
                <w:bCs/>
                <w:color w:val="000000"/>
              </w:rPr>
              <w:t xml:space="preserve"> and allow students to take a lead,</w:t>
            </w:r>
            <w:r>
              <w:rPr>
                <w:rFonts w:ascii="Century Gothic" w:hAnsi="Century Gothic" w:cs="Arial"/>
                <w:bCs/>
                <w:color w:val="000000"/>
              </w:rPr>
              <w:t xml:space="preserve"> as there are many student ambassadors, </w:t>
            </w:r>
            <w:r w:rsidR="005013FB">
              <w:rPr>
                <w:rFonts w:ascii="Century Gothic" w:hAnsi="Century Gothic" w:cs="Arial"/>
                <w:bCs/>
                <w:color w:val="000000"/>
              </w:rPr>
              <w:t xml:space="preserve">and leaders </w:t>
            </w:r>
            <w:r w:rsidR="0022540F">
              <w:rPr>
                <w:rFonts w:ascii="Century Gothic" w:hAnsi="Century Gothic" w:cs="Arial"/>
                <w:bCs/>
                <w:color w:val="000000"/>
              </w:rPr>
              <w:t xml:space="preserve">committed </w:t>
            </w:r>
            <w:r w:rsidR="00636BB3">
              <w:rPr>
                <w:rFonts w:ascii="Century Gothic" w:hAnsi="Century Gothic" w:cs="Arial"/>
                <w:bCs/>
                <w:color w:val="000000"/>
              </w:rPr>
              <w:t>to promoting equality, diversity and international relations.</w:t>
            </w:r>
          </w:p>
          <w:p w14:paraId="0E6AF62D" w14:textId="77777777" w:rsidR="005013FB" w:rsidRDefault="005013FB" w:rsidP="006128B6">
            <w:pPr>
              <w:spacing w:after="0" w:line="240" w:lineRule="auto"/>
              <w:jc w:val="both"/>
              <w:rPr>
                <w:rFonts w:ascii="Century Gothic" w:hAnsi="Century Gothic" w:cs="Arial"/>
                <w:bCs/>
                <w:color w:val="000000"/>
              </w:rPr>
            </w:pPr>
          </w:p>
          <w:p w14:paraId="3872D09C" w14:textId="2E3203DF" w:rsidR="005013FB" w:rsidRDefault="005013FB" w:rsidP="006128B6">
            <w:pPr>
              <w:spacing w:after="0" w:line="240" w:lineRule="auto"/>
              <w:jc w:val="both"/>
              <w:rPr>
                <w:rFonts w:ascii="Century Gothic" w:hAnsi="Century Gothic" w:cs="Arial"/>
                <w:bCs/>
                <w:color w:val="000000"/>
              </w:rPr>
            </w:pPr>
            <w:r>
              <w:rPr>
                <w:rFonts w:ascii="Century Gothic" w:hAnsi="Century Gothic" w:cs="Arial"/>
                <w:bCs/>
                <w:color w:val="000000"/>
              </w:rPr>
              <w:t>BR</w:t>
            </w:r>
            <w:r w:rsidR="002319E2">
              <w:rPr>
                <w:rFonts w:ascii="Century Gothic" w:hAnsi="Century Gothic" w:cs="Arial"/>
                <w:bCs/>
                <w:color w:val="000000"/>
              </w:rPr>
              <w:t>ic</w:t>
            </w:r>
            <w:r>
              <w:rPr>
                <w:rFonts w:ascii="Century Gothic" w:hAnsi="Century Gothic" w:cs="Arial"/>
                <w:bCs/>
                <w:color w:val="000000"/>
              </w:rPr>
              <w:t xml:space="preserve"> was congratulated on the progress made in this area and for producing such a comprehensive report. </w:t>
            </w:r>
          </w:p>
          <w:p w14:paraId="27B9D1F8" w14:textId="77777777" w:rsidR="00E65CAE" w:rsidRPr="00A23EEB" w:rsidRDefault="00E65CAE" w:rsidP="00536212">
            <w:pPr>
              <w:spacing w:after="0" w:line="240" w:lineRule="auto"/>
              <w:jc w:val="both"/>
              <w:rPr>
                <w:rFonts w:ascii="Century Gothic" w:hAnsi="Century Gothic" w:cs="Arial"/>
                <w:b/>
                <w:bCs/>
                <w:color w:val="000000"/>
              </w:rPr>
            </w:pPr>
          </w:p>
          <w:p w14:paraId="1049E948" w14:textId="77777777" w:rsidR="00DE3571" w:rsidRPr="0063771E" w:rsidRDefault="00DE3571" w:rsidP="00536212">
            <w:pPr>
              <w:spacing w:after="0" w:line="240" w:lineRule="auto"/>
              <w:jc w:val="both"/>
              <w:rPr>
                <w:rFonts w:ascii="Century Gothic" w:hAnsi="Century Gothic" w:cs="Arial"/>
                <w:b/>
                <w:bCs/>
                <w:color w:val="000000"/>
                <w:u w:val="single"/>
              </w:rPr>
            </w:pPr>
          </w:p>
          <w:p w14:paraId="7E8735F6" w14:textId="77777777" w:rsidR="00DF7F37" w:rsidRDefault="00C30990" w:rsidP="00536212">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SELF ASSESSMENT REPORT 2013-2014</w:t>
            </w:r>
          </w:p>
          <w:p w14:paraId="242E1129" w14:textId="77777777" w:rsidR="00FA52E9" w:rsidRDefault="00FA52E9" w:rsidP="00536212">
            <w:pPr>
              <w:spacing w:after="0" w:line="240" w:lineRule="auto"/>
              <w:jc w:val="both"/>
              <w:rPr>
                <w:rFonts w:ascii="Century Gothic" w:hAnsi="Century Gothic" w:cs="Arial"/>
                <w:bCs/>
                <w:color w:val="000000"/>
              </w:rPr>
            </w:pPr>
          </w:p>
          <w:p w14:paraId="16550FDD" w14:textId="77777777" w:rsidR="00A86615" w:rsidRDefault="008202D5" w:rsidP="00536212">
            <w:pPr>
              <w:spacing w:after="0" w:line="240" w:lineRule="auto"/>
              <w:jc w:val="both"/>
              <w:rPr>
                <w:rFonts w:ascii="Century Gothic" w:hAnsi="Century Gothic" w:cs="Arial"/>
                <w:bCs/>
                <w:color w:val="000000"/>
              </w:rPr>
            </w:pPr>
            <w:r w:rsidRPr="0063771E">
              <w:rPr>
                <w:rFonts w:ascii="Century Gothic" w:hAnsi="Century Gothic" w:cs="Arial"/>
                <w:bCs/>
                <w:color w:val="000000"/>
              </w:rPr>
              <w:t>SC</w:t>
            </w:r>
            <w:r>
              <w:rPr>
                <w:rFonts w:ascii="Century Gothic" w:hAnsi="Century Gothic" w:cs="Arial"/>
                <w:bCs/>
                <w:color w:val="000000"/>
              </w:rPr>
              <w:t xml:space="preserve">ut began by drawing attention to a key to abbreviations used in the report. </w:t>
            </w:r>
          </w:p>
          <w:p w14:paraId="584E4D14" w14:textId="77777777" w:rsidR="00B86A2D" w:rsidRDefault="00B86A2D" w:rsidP="00536212">
            <w:pPr>
              <w:spacing w:after="0" w:line="240" w:lineRule="auto"/>
              <w:jc w:val="both"/>
              <w:rPr>
                <w:rFonts w:ascii="Century Gothic" w:hAnsi="Century Gothic" w:cs="Arial"/>
                <w:bCs/>
                <w:color w:val="000000"/>
              </w:rPr>
            </w:pPr>
          </w:p>
          <w:p w14:paraId="4EEFD028" w14:textId="77777777" w:rsidR="00554431" w:rsidRPr="0063771E" w:rsidRDefault="00ED05A4" w:rsidP="00536212">
            <w:pPr>
              <w:spacing w:after="0" w:line="240" w:lineRule="auto"/>
              <w:jc w:val="both"/>
              <w:rPr>
                <w:rFonts w:ascii="Century Gothic" w:hAnsi="Century Gothic" w:cs="Arial"/>
                <w:bCs/>
                <w:i/>
                <w:color w:val="000000"/>
              </w:rPr>
            </w:pPr>
            <w:r w:rsidRPr="0063771E">
              <w:rPr>
                <w:rFonts w:ascii="Century Gothic" w:hAnsi="Century Gothic" w:cs="Arial"/>
                <w:bCs/>
                <w:i/>
                <w:color w:val="000000"/>
              </w:rPr>
              <w:t>(1</w:t>
            </w:r>
            <w:r w:rsidR="00554431" w:rsidRPr="0063771E">
              <w:rPr>
                <w:rFonts w:ascii="Century Gothic" w:hAnsi="Century Gothic" w:cs="Arial"/>
                <w:bCs/>
                <w:i/>
                <w:color w:val="000000"/>
              </w:rPr>
              <w:t>)</w:t>
            </w:r>
            <w:r w:rsidR="008202D5" w:rsidRPr="0063771E">
              <w:rPr>
                <w:rFonts w:ascii="Century Gothic" w:hAnsi="Century Gothic" w:cs="Arial"/>
                <w:bCs/>
                <w:i/>
                <w:color w:val="000000"/>
              </w:rPr>
              <w:t>Recruitment</w:t>
            </w:r>
            <w:r w:rsidR="00FA52E9" w:rsidRPr="0063771E">
              <w:rPr>
                <w:rFonts w:ascii="Century Gothic" w:hAnsi="Century Gothic" w:cs="Arial"/>
                <w:bCs/>
                <w:i/>
                <w:color w:val="000000"/>
              </w:rPr>
              <w:t xml:space="preserve"> by </w:t>
            </w:r>
            <w:r w:rsidR="00554431" w:rsidRPr="0063771E">
              <w:rPr>
                <w:rFonts w:ascii="Century Gothic" w:hAnsi="Century Gothic" w:cs="Arial"/>
                <w:bCs/>
                <w:i/>
                <w:color w:val="000000"/>
              </w:rPr>
              <w:t>postcode and study programme</w:t>
            </w:r>
            <w:r>
              <w:rPr>
                <w:rFonts w:ascii="Century Gothic" w:hAnsi="Century Gothic" w:cs="Arial"/>
                <w:bCs/>
                <w:i/>
                <w:color w:val="000000"/>
              </w:rPr>
              <w:t>: Page 3-5</w:t>
            </w:r>
          </w:p>
          <w:p w14:paraId="61116AD7" w14:textId="7F7F88A6" w:rsidR="00B86A2D" w:rsidRDefault="00554431" w:rsidP="00536212">
            <w:pPr>
              <w:spacing w:after="0" w:line="240" w:lineRule="auto"/>
              <w:jc w:val="both"/>
              <w:rPr>
                <w:rFonts w:ascii="Century Gothic" w:hAnsi="Century Gothic" w:cs="Arial"/>
                <w:bCs/>
                <w:color w:val="000000"/>
              </w:rPr>
            </w:pPr>
            <w:r>
              <w:rPr>
                <w:rFonts w:ascii="Century Gothic" w:hAnsi="Century Gothic" w:cs="Arial"/>
                <w:bCs/>
                <w:color w:val="000000"/>
              </w:rPr>
              <w:t>Referring to a map and table of</w:t>
            </w:r>
            <w:r w:rsidR="00C75DC6">
              <w:rPr>
                <w:rFonts w:ascii="Century Gothic" w:hAnsi="Century Gothic" w:cs="Arial"/>
                <w:bCs/>
                <w:color w:val="000000"/>
              </w:rPr>
              <w:t xml:space="preserve"> daytime</w:t>
            </w:r>
            <w:r>
              <w:rPr>
                <w:rFonts w:ascii="Century Gothic" w:hAnsi="Century Gothic" w:cs="Arial"/>
                <w:bCs/>
                <w:color w:val="000000"/>
              </w:rPr>
              <w:t xml:space="preserve"> </w:t>
            </w:r>
            <w:r w:rsidR="00C75DC6">
              <w:rPr>
                <w:rFonts w:ascii="Century Gothic" w:hAnsi="Century Gothic" w:cs="Arial"/>
                <w:bCs/>
                <w:color w:val="000000"/>
              </w:rPr>
              <w:t xml:space="preserve">study programmes, </w:t>
            </w:r>
            <w:r w:rsidR="00FA52E9">
              <w:rPr>
                <w:rFonts w:ascii="Century Gothic" w:hAnsi="Century Gothic" w:cs="Arial"/>
                <w:bCs/>
                <w:color w:val="000000"/>
              </w:rPr>
              <w:t xml:space="preserve">SCut noted that </w:t>
            </w:r>
            <w:r w:rsidR="00CF2EF6">
              <w:rPr>
                <w:rFonts w:ascii="Century Gothic" w:hAnsi="Century Gothic" w:cs="Arial"/>
                <w:bCs/>
                <w:color w:val="000000"/>
              </w:rPr>
              <w:t>the more sparsely populated areas make it more</w:t>
            </w:r>
            <w:r w:rsidR="00FA52E9">
              <w:rPr>
                <w:rFonts w:ascii="Century Gothic" w:hAnsi="Century Gothic" w:cs="Arial"/>
                <w:bCs/>
                <w:color w:val="000000"/>
              </w:rPr>
              <w:t xml:space="preserve"> difficult for the</w:t>
            </w:r>
            <w:r w:rsidR="00D13CD4">
              <w:rPr>
                <w:rFonts w:ascii="Century Gothic" w:hAnsi="Century Gothic" w:cs="Arial"/>
                <w:bCs/>
                <w:color w:val="000000"/>
              </w:rPr>
              <w:t xml:space="preserve"> College </w:t>
            </w:r>
            <w:r w:rsidR="00FA52E9">
              <w:rPr>
                <w:rFonts w:ascii="Century Gothic" w:hAnsi="Century Gothic" w:cs="Arial"/>
                <w:bCs/>
                <w:color w:val="000000"/>
              </w:rPr>
              <w:t>to recruit</w:t>
            </w:r>
            <w:r w:rsidR="008202D5">
              <w:rPr>
                <w:rFonts w:ascii="Century Gothic" w:hAnsi="Century Gothic" w:cs="Arial"/>
                <w:bCs/>
                <w:color w:val="000000"/>
              </w:rPr>
              <w:t xml:space="preserve"> </w:t>
            </w:r>
            <w:r w:rsidR="00D13CD4">
              <w:rPr>
                <w:rFonts w:ascii="Century Gothic" w:hAnsi="Century Gothic" w:cs="Arial"/>
                <w:bCs/>
                <w:color w:val="000000"/>
              </w:rPr>
              <w:t>from the West;</w:t>
            </w:r>
            <w:r w:rsidR="008202D5">
              <w:rPr>
                <w:rFonts w:ascii="Century Gothic" w:hAnsi="Century Gothic" w:cs="Arial"/>
                <w:bCs/>
                <w:color w:val="000000"/>
              </w:rPr>
              <w:t xml:space="preserve"> if students </w:t>
            </w:r>
            <w:r w:rsidR="00D13CD4">
              <w:rPr>
                <w:rFonts w:ascii="Century Gothic" w:hAnsi="Century Gothic" w:cs="Arial"/>
                <w:bCs/>
                <w:color w:val="000000"/>
              </w:rPr>
              <w:t xml:space="preserve">are </w:t>
            </w:r>
            <w:r w:rsidR="008202D5">
              <w:rPr>
                <w:rFonts w:ascii="Century Gothic" w:hAnsi="Century Gothic" w:cs="Arial"/>
                <w:bCs/>
                <w:color w:val="000000"/>
              </w:rPr>
              <w:t>coming from Reading or Buckinghamshire there is no subsidy for transport</w:t>
            </w:r>
            <w:r w:rsidR="004733C1">
              <w:rPr>
                <w:rFonts w:ascii="Century Gothic" w:hAnsi="Century Gothic" w:cs="Arial"/>
                <w:bCs/>
                <w:color w:val="000000"/>
              </w:rPr>
              <w:t xml:space="preserve"> and they pay up to £1000 per year</w:t>
            </w:r>
            <w:r w:rsidR="008202D5">
              <w:rPr>
                <w:rFonts w:ascii="Century Gothic" w:hAnsi="Century Gothic" w:cs="Arial"/>
                <w:bCs/>
                <w:color w:val="000000"/>
              </w:rPr>
              <w:t xml:space="preserve">.  The figures have been fairly constant until </w:t>
            </w:r>
            <w:r w:rsidR="004733C1">
              <w:rPr>
                <w:rFonts w:ascii="Century Gothic" w:hAnsi="Century Gothic" w:cs="Arial"/>
                <w:bCs/>
                <w:color w:val="000000"/>
              </w:rPr>
              <w:t>20</w:t>
            </w:r>
            <w:r w:rsidR="00CF2EF6">
              <w:rPr>
                <w:rFonts w:ascii="Century Gothic" w:hAnsi="Century Gothic" w:cs="Arial"/>
                <w:bCs/>
                <w:color w:val="000000"/>
              </w:rPr>
              <w:t xml:space="preserve">13/14 when </w:t>
            </w:r>
            <w:r w:rsidR="00C75DC6">
              <w:rPr>
                <w:rFonts w:ascii="Century Gothic" w:hAnsi="Century Gothic" w:cs="Arial"/>
                <w:bCs/>
                <w:color w:val="000000"/>
              </w:rPr>
              <w:t xml:space="preserve">there was a drop in the conversion rate from application </w:t>
            </w:r>
            <w:r w:rsidR="008202D5">
              <w:rPr>
                <w:rFonts w:ascii="Century Gothic" w:hAnsi="Century Gothic" w:cs="Arial"/>
                <w:bCs/>
                <w:color w:val="000000"/>
              </w:rPr>
              <w:t xml:space="preserve">to enrolment in </w:t>
            </w:r>
            <w:r w:rsidR="00D13CD4">
              <w:rPr>
                <w:rFonts w:ascii="Century Gothic" w:hAnsi="Century Gothic" w:cs="Arial"/>
                <w:bCs/>
                <w:color w:val="000000"/>
              </w:rPr>
              <w:t xml:space="preserve">year </w:t>
            </w:r>
            <w:r w:rsidR="00C75DC6">
              <w:rPr>
                <w:rFonts w:ascii="Century Gothic" w:hAnsi="Century Gothic" w:cs="Arial"/>
                <w:bCs/>
                <w:color w:val="000000"/>
              </w:rPr>
              <w:t>one, mainly</w:t>
            </w:r>
            <w:r w:rsidR="00AF4909">
              <w:rPr>
                <w:rFonts w:ascii="Century Gothic" w:hAnsi="Century Gothic" w:cs="Arial"/>
                <w:bCs/>
                <w:color w:val="000000"/>
              </w:rPr>
              <w:t xml:space="preserve"> impacting vocational and </w:t>
            </w:r>
            <w:r w:rsidR="00ED08CB">
              <w:rPr>
                <w:rFonts w:ascii="Century Gothic" w:hAnsi="Century Gothic" w:cs="Arial"/>
                <w:bCs/>
                <w:color w:val="000000"/>
              </w:rPr>
              <w:t>basic skills students and second year A-Level students.</w:t>
            </w:r>
            <w:r w:rsidR="00B73588">
              <w:rPr>
                <w:rFonts w:ascii="Century Gothic" w:hAnsi="Century Gothic" w:cs="Arial"/>
                <w:bCs/>
                <w:color w:val="000000"/>
              </w:rPr>
              <w:t xml:space="preserve">  The International Bacca</w:t>
            </w:r>
            <w:r w:rsidR="00AF4909">
              <w:rPr>
                <w:rFonts w:ascii="Century Gothic" w:hAnsi="Century Gothic" w:cs="Arial"/>
                <w:bCs/>
                <w:color w:val="000000"/>
              </w:rPr>
              <w:t>laureate course</w:t>
            </w:r>
            <w:r w:rsidR="00ED08CB">
              <w:rPr>
                <w:rFonts w:ascii="Century Gothic" w:hAnsi="Century Gothic" w:cs="Arial"/>
                <w:bCs/>
                <w:color w:val="000000"/>
              </w:rPr>
              <w:t xml:space="preserve"> and the BTEC in Music Performance</w:t>
            </w:r>
            <w:r w:rsidR="00AF4909">
              <w:rPr>
                <w:rFonts w:ascii="Century Gothic" w:hAnsi="Century Gothic" w:cs="Arial"/>
                <w:bCs/>
                <w:color w:val="000000"/>
              </w:rPr>
              <w:t xml:space="preserve"> ha</w:t>
            </w:r>
            <w:r w:rsidR="00CF2EF6">
              <w:rPr>
                <w:rFonts w:ascii="Century Gothic" w:hAnsi="Century Gothic" w:cs="Arial"/>
                <w:bCs/>
                <w:color w:val="000000"/>
              </w:rPr>
              <w:t>d</w:t>
            </w:r>
            <w:r w:rsidR="00ED08CB">
              <w:rPr>
                <w:rFonts w:ascii="Century Gothic" w:hAnsi="Century Gothic" w:cs="Arial"/>
                <w:bCs/>
                <w:color w:val="000000"/>
              </w:rPr>
              <w:t xml:space="preserve"> been clo</w:t>
            </w:r>
            <w:r w:rsidR="00AF4909">
              <w:rPr>
                <w:rFonts w:ascii="Century Gothic" w:hAnsi="Century Gothic" w:cs="Arial"/>
                <w:bCs/>
                <w:color w:val="000000"/>
              </w:rPr>
              <w:t>s</w:t>
            </w:r>
            <w:r w:rsidR="00ED08CB">
              <w:rPr>
                <w:rFonts w:ascii="Century Gothic" w:hAnsi="Century Gothic" w:cs="Arial"/>
                <w:bCs/>
                <w:color w:val="000000"/>
              </w:rPr>
              <w:t>ed a</w:t>
            </w:r>
            <w:r w:rsidR="00AF4909">
              <w:rPr>
                <w:rFonts w:ascii="Century Gothic" w:hAnsi="Century Gothic" w:cs="Arial"/>
                <w:bCs/>
                <w:color w:val="000000"/>
              </w:rPr>
              <w:t>nd</w:t>
            </w:r>
            <w:r w:rsidR="00ED08CB">
              <w:rPr>
                <w:rFonts w:ascii="Century Gothic" w:hAnsi="Century Gothic" w:cs="Arial"/>
                <w:bCs/>
                <w:color w:val="000000"/>
              </w:rPr>
              <w:t xml:space="preserve"> </w:t>
            </w:r>
            <w:r w:rsidR="00B86A2D">
              <w:rPr>
                <w:rFonts w:ascii="Century Gothic" w:hAnsi="Century Gothic" w:cs="Arial"/>
                <w:bCs/>
                <w:color w:val="000000"/>
              </w:rPr>
              <w:t>the decision not to recruit underqualified students from other schools, or to allow AS student</w:t>
            </w:r>
            <w:r w:rsidR="00AF4909">
              <w:rPr>
                <w:rFonts w:ascii="Century Gothic" w:hAnsi="Century Gothic" w:cs="Arial"/>
                <w:bCs/>
                <w:color w:val="000000"/>
              </w:rPr>
              <w:t>s on to A2 programmes without 2 grade D a</w:t>
            </w:r>
            <w:r w:rsidR="00B86A2D">
              <w:rPr>
                <w:rFonts w:ascii="Century Gothic" w:hAnsi="Century Gothic" w:cs="Arial"/>
                <w:bCs/>
                <w:color w:val="000000"/>
              </w:rPr>
              <w:t>t AS had been made.  TS queried why</w:t>
            </w:r>
            <w:r w:rsidR="00AF4909">
              <w:rPr>
                <w:rFonts w:ascii="Century Gothic" w:hAnsi="Century Gothic" w:cs="Arial"/>
                <w:bCs/>
                <w:color w:val="000000"/>
              </w:rPr>
              <w:t xml:space="preserve"> the</w:t>
            </w:r>
            <w:r w:rsidR="00B86A2D">
              <w:rPr>
                <w:rFonts w:ascii="Century Gothic" w:hAnsi="Century Gothic" w:cs="Arial"/>
                <w:bCs/>
                <w:color w:val="000000"/>
              </w:rPr>
              <w:t xml:space="preserve"> decision not to recruit underqualified students had been made.  SCut explained there was a pattern that they would continue to under-perform</w:t>
            </w:r>
            <w:r w:rsidR="00CF2EF6">
              <w:rPr>
                <w:rFonts w:ascii="Century Gothic" w:hAnsi="Century Gothic" w:cs="Arial"/>
                <w:bCs/>
                <w:color w:val="000000"/>
              </w:rPr>
              <w:t xml:space="preserve"> and</w:t>
            </w:r>
            <w:r w:rsidR="00C75BE8">
              <w:rPr>
                <w:rFonts w:ascii="Century Gothic" w:hAnsi="Century Gothic" w:cs="Arial"/>
                <w:bCs/>
                <w:color w:val="000000"/>
              </w:rPr>
              <w:t xml:space="preserve"> </w:t>
            </w:r>
            <w:r w:rsidR="001F41CB">
              <w:rPr>
                <w:rFonts w:ascii="Century Gothic" w:hAnsi="Century Gothic" w:cs="Arial"/>
                <w:bCs/>
                <w:color w:val="000000"/>
              </w:rPr>
              <w:t>the College</w:t>
            </w:r>
            <w:r w:rsidR="00C75BE8">
              <w:rPr>
                <w:rFonts w:ascii="Century Gothic" w:hAnsi="Century Gothic" w:cs="Arial"/>
                <w:bCs/>
                <w:color w:val="000000"/>
              </w:rPr>
              <w:t xml:space="preserve"> should provide these stude</w:t>
            </w:r>
            <w:r w:rsidR="00CF2EF6">
              <w:rPr>
                <w:rFonts w:ascii="Century Gothic" w:hAnsi="Century Gothic" w:cs="Arial"/>
                <w:bCs/>
                <w:color w:val="000000"/>
              </w:rPr>
              <w:t>n</w:t>
            </w:r>
            <w:r w:rsidR="00C75BE8">
              <w:rPr>
                <w:rFonts w:ascii="Century Gothic" w:hAnsi="Century Gothic" w:cs="Arial"/>
                <w:bCs/>
                <w:color w:val="000000"/>
              </w:rPr>
              <w:t>t</w:t>
            </w:r>
            <w:r w:rsidR="00CF2EF6">
              <w:rPr>
                <w:rFonts w:ascii="Century Gothic" w:hAnsi="Century Gothic" w:cs="Arial"/>
                <w:bCs/>
                <w:color w:val="000000"/>
              </w:rPr>
              <w:t>s with appropriate qualifications</w:t>
            </w:r>
            <w:r w:rsidR="004733C1">
              <w:rPr>
                <w:rFonts w:ascii="Century Gothic" w:hAnsi="Century Gothic" w:cs="Arial"/>
                <w:bCs/>
                <w:color w:val="000000"/>
              </w:rPr>
              <w:t>,</w:t>
            </w:r>
            <w:r w:rsidR="00B86A2D">
              <w:rPr>
                <w:rFonts w:ascii="Century Gothic" w:hAnsi="Century Gothic" w:cs="Arial"/>
                <w:bCs/>
                <w:color w:val="000000"/>
              </w:rPr>
              <w:t xml:space="preserve"> which JB concurred with.  </w:t>
            </w:r>
          </w:p>
          <w:p w14:paraId="743CB1EA" w14:textId="77777777" w:rsidR="00AF4909" w:rsidRDefault="00AF4909" w:rsidP="00536212">
            <w:pPr>
              <w:spacing w:after="0" w:line="240" w:lineRule="auto"/>
              <w:jc w:val="both"/>
              <w:rPr>
                <w:rFonts w:ascii="Century Gothic" w:hAnsi="Century Gothic" w:cs="Arial"/>
                <w:bCs/>
                <w:color w:val="000000"/>
              </w:rPr>
            </w:pPr>
          </w:p>
          <w:p w14:paraId="578248DB" w14:textId="77777777" w:rsidR="00AF4909" w:rsidRPr="0063771E" w:rsidRDefault="00ED05A4" w:rsidP="00536212">
            <w:pPr>
              <w:spacing w:after="0" w:line="240" w:lineRule="auto"/>
              <w:jc w:val="both"/>
              <w:rPr>
                <w:rFonts w:ascii="Century Gothic" w:hAnsi="Century Gothic" w:cs="Arial"/>
                <w:bCs/>
                <w:i/>
                <w:color w:val="000000"/>
              </w:rPr>
            </w:pPr>
            <w:r w:rsidRPr="0063771E">
              <w:rPr>
                <w:rFonts w:ascii="Century Gothic" w:hAnsi="Century Gothic" w:cs="Arial"/>
                <w:bCs/>
                <w:i/>
                <w:color w:val="000000"/>
              </w:rPr>
              <w:t>(2</w:t>
            </w:r>
            <w:r w:rsidR="00AF4909" w:rsidRPr="0063771E">
              <w:rPr>
                <w:rFonts w:ascii="Century Gothic" w:hAnsi="Century Gothic" w:cs="Arial"/>
                <w:bCs/>
                <w:i/>
                <w:color w:val="000000"/>
              </w:rPr>
              <w:t>)Outcome for learners</w:t>
            </w:r>
            <w:r w:rsidR="00BA401B" w:rsidRPr="0063771E">
              <w:rPr>
                <w:rFonts w:ascii="Century Gothic" w:hAnsi="Century Gothic" w:cs="Arial"/>
                <w:bCs/>
                <w:i/>
                <w:color w:val="000000"/>
              </w:rPr>
              <w:t>:</w:t>
            </w:r>
            <w:r>
              <w:rPr>
                <w:rFonts w:ascii="Century Gothic" w:hAnsi="Century Gothic" w:cs="Arial"/>
                <w:bCs/>
                <w:i/>
                <w:color w:val="000000"/>
              </w:rPr>
              <w:t xml:space="preserve"> </w:t>
            </w:r>
          </w:p>
          <w:p w14:paraId="3C31D44C" w14:textId="77777777" w:rsidR="009F0CD1" w:rsidRDefault="00ED08CB" w:rsidP="00536212">
            <w:pPr>
              <w:spacing w:after="0" w:line="240" w:lineRule="auto"/>
              <w:jc w:val="both"/>
              <w:rPr>
                <w:rFonts w:ascii="Century Gothic" w:hAnsi="Century Gothic" w:cs="Arial"/>
                <w:bCs/>
                <w:color w:val="000000"/>
              </w:rPr>
            </w:pPr>
            <w:r>
              <w:rPr>
                <w:rFonts w:ascii="Century Gothic" w:hAnsi="Century Gothic" w:cs="Arial"/>
                <w:bCs/>
                <w:color w:val="000000"/>
              </w:rPr>
              <w:t xml:space="preserve">Tables of information were reviewed on age of level of learners, both full time and apprenticeship. </w:t>
            </w:r>
            <w:r w:rsidR="009F0CD1">
              <w:rPr>
                <w:rFonts w:ascii="Century Gothic" w:hAnsi="Century Gothic" w:cs="Arial"/>
                <w:bCs/>
                <w:color w:val="000000"/>
              </w:rPr>
              <w:t xml:space="preserve">More detailed information on strengths and areas for development were also considered.  </w:t>
            </w:r>
          </w:p>
          <w:p w14:paraId="5EAA402C" w14:textId="77777777" w:rsidR="00ED05A4" w:rsidRDefault="00ED05A4" w:rsidP="00536212">
            <w:pPr>
              <w:spacing w:after="0" w:line="240" w:lineRule="auto"/>
              <w:jc w:val="both"/>
              <w:rPr>
                <w:rFonts w:ascii="Century Gothic" w:hAnsi="Century Gothic" w:cs="Arial"/>
                <w:bCs/>
                <w:color w:val="000000"/>
              </w:rPr>
            </w:pPr>
          </w:p>
          <w:p w14:paraId="52F14649" w14:textId="45A6074D" w:rsidR="001F41CB" w:rsidRDefault="009F0CD1" w:rsidP="00536212">
            <w:pPr>
              <w:spacing w:after="0" w:line="240" w:lineRule="auto"/>
              <w:jc w:val="both"/>
              <w:rPr>
                <w:rFonts w:ascii="Century Gothic" w:hAnsi="Century Gothic" w:cs="Arial"/>
                <w:bCs/>
                <w:color w:val="000000"/>
              </w:rPr>
            </w:pPr>
            <w:r>
              <w:rPr>
                <w:rFonts w:ascii="Century Gothic" w:hAnsi="Century Gothic" w:cs="Arial"/>
                <w:bCs/>
                <w:color w:val="000000"/>
              </w:rPr>
              <w:t>JDav commented that core progression is good.  SCut explained that there are around 100 students on one-year courses</w:t>
            </w:r>
            <w:r w:rsidR="00CF2EF6">
              <w:rPr>
                <w:rFonts w:ascii="Century Gothic" w:hAnsi="Century Gothic" w:cs="Arial"/>
                <w:bCs/>
                <w:color w:val="000000"/>
              </w:rPr>
              <w:t xml:space="preserve"> (mostly BTEC First diplomas)</w:t>
            </w:r>
            <w:r>
              <w:rPr>
                <w:rFonts w:ascii="Century Gothic" w:hAnsi="Century Gothic" w:cs="Arial"/>
                <w:bCs/>
                <w:color w:val="000000"/>
              </w:rPr>
              <w:t xml:space="preserve">, Maths and English </w:t>
            </w:r>
            <w:r w:rsidR="00CF2EF6">
              <w:rPr>
                <w:rFonts w:ascii="Century Gothic" w:hAnsi="Century Gothic" w:cs="Arial"/>
                <w:bCs/>
                <w:color w:val="000000"/>
              </w:rPr>
              <w:t xml:space="preserve">GCSE </w:t>
            </w:r>
            <w:r>
              <w:rPr>
                <w:rFonts w:ascii="Century Gothic" w:hAnsi="Century Gothic" w:cs="Arial"/>
                <w:bCs/>
                <w:color w:val="000000"/>
              </w:rPr>
              <w:t xml:space="preserve">are available to re-sit but </w:t>
            </w:r>
            <w:r w:rsidR="00636BB3">
              <w:rPr>
                <w:rFonts w:ascii="Century Gothic" w:hAnsi="Century Gothic" w:cs="Arial"/>
                <w:bCs/>
                <w:color w:val="000000"/>
              </w:rPr>
              <w:t>the College doesn’t</w:t>
            </w:r>
            <w:r w:rsidR="00CF2EF6">
              <w:rPr>
                <w:rFonts w:ascii="Century Gothic" w:hAnsi="Century Gothic" w:cs="Arial"/>
                <w:bCs/>
                <w:color w:val="000000"/>
              </w:rPr>
              <w:t xml:space="preserve"> offer a full GCSE r</w:t>
            </w:r>
            <w:r w:rsidR="004733C1">
              <w:rPr>
                <w:rFonts w:ascii="Century Gothic" w:hAnsi="Century Gothic" w:cs="Arial"/>
                <w:bCs/>
                <w:color w:val="000000"/>
              </w:rPr>
              <w:t>e</w:t>
            </w:r>
            <w:r w:rsidR="00CF2EF6">
              <w:rPr>
                <w:rFonts w:ascii="Century Gothic" w:hAnsi="Century Gothic" w:cs="Arial"/>
                <w:bCs/>
                <w:color w:val="000000"/>
              </w:rPr>
              <w:t>sit programme</w:t>
            </w:r>
            <w:r>
              <w:rPr>
                <w:rFonts w:ascii="Century Gothic" w:hAnsi="Century Gothic" w:cs="Arial"/>
                <w:bCs/>
                <w:color w:val="000000"/>
              </w:rPr>
              <w:t xml:space="preserve">.  </w:t>
            </w:r>
          </w:p>
          <w:p w14:paraId="73FB9D0D" w14:textId="77777777" w:rsidR="001F41CB" w:rsidRDefault="001F41CB" w:rsidP="00536212">
            <w:pPr>
              <w:spacing w:after="0" w:line="240" w:lineRule="auto"/>
              <w:jc w:val="both"/>
              <w:rPr>
                <w:rFonts w:ascii="Century Gothic" w:hAnsi="Century Gothic" w:cs="Arial"/>
                <w:bCs/>
                <w:color w:val="000000"/>
              </w:rPr>
            </w:pPr>
          </w:p>
          <w:p w14:paraId="19C015C9" w14:textId="77777777" w:rsidR="001F41CB" w:rsidRDefault="00ED08CB" w:rsidP="00536212">
            <w:pPr>
              <w:spacing w:after="0" w:line="240" w:lineRule="auto"/>
              <w:jc w:val="both"/>
              <w:rPr>
                <w:rFonts w:ascii="Century Gothic" w:hAnsi="Century Gothic" w:cs="Arial"/>
                <w:bCs/>
                <w:color w:val="000000"/>
              </w:rPr>
            </w:pPr>
            <w:r>
              <w:rPr>
                <w:rFonts w:ascii="Century Gothic" w:hAnsi="Century Gothic" w:cs="Arial"/>
                <w:bCs/>
                <w:color w:val="000000"/>
              </w:rPr>
              <w:t>SF asked if students were deterred by a lack of high grades.  It was acknowledged that this was an issue</w:t>
            </w:r>
            <w:r w:rsidR="009F0CD1">
              <w:rPr>
                <w:rFonts w:ascii="Century Gothic" w:hAnsi="Century Gothic" w:cs="Arial"/>
                <w:bCs/>
                <w:color w:val="000000"/>
              </w:rPr>
              <w:t xml:space="preserve"> for the College</w:t>
            </w:r>
            <w:r w:rsidR="00FB743D">
              <w:rPr>
                <w:rFonts w:ascii="Century Gothic" w:hAnsi="Century Gothic" w:cs="Arial"/>
                <w:bCs/>
                <w:color w:val="000000"/>
              </w:rPr>
              <w:t xml:space="preserve">, though comparisons with many sixth forms is not useful due to the often selective intake. </w:t>
            </w:r>
          </w:p>
          <w:p w14:paraId="0B339262" w14:textId="77777777" w:rsidR="001F41CB" w:rsidRDefault="001F41CB" w:rsidP="00536212">
            <w:pPr>
              <w:spacing w:after="0" w:line="240" w:lineRule="auto"/>
              <w:jc w:val="both"/>
              <w:rPr>
                <w:rFonts w:ascii="Century Gothic" w:hAnsi="Century Gothic" w:cs="Arial"/>
                <w:bCs/>
                <w:color w:val="000000"/>
              </w:rPr>
            </w:pPr>
          </w:p>
          <w:p w14:paraId="28DAB550" w14:textId="0D72E0A7" w:rsidR="009F0CD1" w:rsidRPr="0063771E" w:rsidRDefault="009F0CD1" w:rsidP="00536212">
            <w:pPr>
              <w:spacing w:after="0" w:line="240" w:lineRule="auto"/>
              <w:jc w:val="both"/>
              <w:rPr>
                <w:rFonts w:ascii="Century Gothic" w:hAnsi="Century Gothic" w:cs="Arial"/>
                <w:bCs/>
                <w:color w:val="000000"/>
              </w:rPr>
            </w:pPr>
            <w:r>
              <w:rPr>
                <w:rFonts w:ascii="Century Gothic" w:hAnsi="Century Gothic" w:cs="Arial"/>
                <w:bCs/>
                <w:color w:val="000000"/>
              </w:rPr>
              <w:lastRenderedPageBreak/>
              <w:t>SCut pointed out that there are lots of good vocational courses and lots of students move to these and perform very well</w:t>
            </w:r>
            <w:r w:rsidR="00CF2EF6">
              <w:rPr>
                <w:rFonts w:ascii="Century Gothic" w:hAnsi="Century Gothic" w:cs="Arial"/>
                <w:bCs/>
                <w:color w:val="000000"/>
              </w:rPr>
              <w:t xml:space="preserve"> (including </w:t>
            </w:r>
            <w:r w:rsidR="004733C1">
              <w:rPr>
                <w:rFonts w:ascii="Century Gothic" w:hAnsi="Century Gothic" w:cs="Arial"/>
                <w:bCs/>
                <w:color w:val="000000"/>
              </w:rPr>
              <w:t>achieving</w:t>
            </w:r>
            <w:r w:rsidR="00CF2EF6">
              <w:rPr>
                <w:rFonts w:ascii="Century Gothic" w:hAnsi="Century Gothic" w:cs="Arial"/>
                <w:bCs/>
                <w:color w:val="000000"/>
              </w:rPr>
              <w:t xml:space="preserve"> a high proportion of high grades)  </w:t>
            </w:r>
            <w:r>
              <w:rPr>
                <w:rFonts w:ascii="Century Gothic" w:hAnsi="Century Gothic" w:cs="Arial"/>
                <w:bCs/>
                <w:color w:val="000000"/>
              </w:rPr>
              <w:t xml:space="preserve">These are a very good option and need selling better, as they are </w:t>
            </w:r>
            <w:r w:rsidR="00CF2EF6">
              <w:rPr>
                <w:rFonts w:ascii="Century Gothic" w:hAnsi="Century Gothic" w:cs="Arial"/>
                <w:bCs/>
                <w:color w:val="000000"/>
              </w:rPr>
              <w:t>the best</w:t>
            </w:r>
            <w:r>
              <w:rPr>
                <w:rFonts w:ascii="Century Gothic" w:hAnsi="Century Gothic" w:cs="Arial"/>
                <w:bCs/>
                <w:color w:val="000000"/>
              </w:rPr>
              <w:t xml:space="preserve"> option for many.  RH agreed that it is a national problem that vocational courses are difficult to sell.  JB</w:t>
            </w:r>
            <w:r w:rsidR="00636BB3">
              <w:rPr>
                <w:rFonts w:ascii="Century Gothic" w:hAnsi="Century Gothic" w:cs="Arial"/>
                <w:bCs/>
                <w:color w:val="000000"/>
              </w:rPr>
              <w:t>ri</w:t>
            </w:r>
            <w:r>
              <w:rPr>
                <w:rFonts w:ascii="Century Gothic" w:hAnsi="Century Gothic" w:cs="Arial"/>
                <w:bCs/>
                <w:color w:val="000000"/>
              </w:rPr>
              <w:t xml:space="preserve"> said it was worth noting that a previous student had come back and reported that he was achieving the highest marks in his engineering classes, having done a vocational course. SCut is expecting apprenticeship number to rise</w:t>
            </w:r>
            <w:r w:rsidR="00CF2EF6">
              <w:rPr>
                <w:rFonts w:ascii="Century Gothic" w:hAnsi="Century Gothic" w:cs="Arial"/>
                <w:bCs/>
                <w:color w:val="000000"/>
              </w:rPr>
              <w:t xml:space="preserve"> over the medium term</w:t>
            </w:r>
            <w:r>
              <w:rPr>
                <w:rFonts w:ascii="Century Gothic" w:hAnsi="Century Gothic" w:cs="Arial"/>
                <w:bCs/>
                <w:color w:val="000000"/>
              </w:rPr>
              <w:t>.</w:t>
            </w:r>
          </w:p>
          <w:p w14:paraId="696A8F0F" w14:textId="77777777" w:rsidR="009F0CD1" w:rsidRDefault="009F0CD1" w:rsidP="006F6804">
            <w:pPr>
              <w:spacing w:after="0" w:line="240" w:lineRule="auto"/>
              <w:jc w:val="both"/>
              <w:rPr>
                <w:rFonts w:ascii="Century Gothic" w:hAnsi="Century Gothic" w:cs="Arial"/>
                <w:b/>
                <w:bCs/>
                <w:color w:val="000000"/>
                <w:u w:val="single"/>
              </w:rPr>
            </w:pPr>
          </w:p>
          <w:p w14:paraId="37FF19DA" w14:textId="506E4931" w:rsidR="00ED05A4" w:rsidRDefault="001F41CB" w:rsidP="006F6804">
            <w:pPr>
              <w:spacing w:after="0" w:line="240" w:lineRule="auto"/>
              <w:jc w:val="both"/>
              <w:rPr>
                <w:rFonts w:ascii="Century Gothic" w:hAnsi="Century Gothic" w:cs="Arial"/>
                <w:bCs/>
                <w:color w:val="000000"/>
              </w:rPr>
            </w:pPr>
            <w:r>
              <w:rPr>
                <w:rFonts w:ascii="Century Gothic" w:hAnsi="Century Gothic" w:cs="Arial"/>
                <w:bCs/>
                <w:color w:val="000000"/>
              </w:rPr>
              <w:t>Each section heading relates</w:t>
            </w:r>
            <w:r w:rsidR="00ED05A4">
              <w:rPr>
                <w:rFonts w:ascii="Century Gothic" w:hAnsi="Century Gothic" w:cs="Arial"/>
                <w:bCs/>
                <w:color w:val="000000"/>
              </w:rPr>
              <w:t xml:space="preserve"> to specific Ofsted questions and highlight</w:t>
            </w:r>
            <w:r w:rsidR="00CF2EF6">
              <w:rPr>
                <w:rFonts w:ascii="Century Gothic" w:hAnsi="Century Gothic" w:cs="Arial"/>
                <w:bCs/>
                <w:color w:val="000000"/>
              </w:rPr>
              <w:t>s</w:t>
            </w:r>
            <w:r w:rsidR="00ED05A4">
              <w:rPr>
                <w:rFonts w:ascii="Century Gothic" w:hAnsi="Century Gothic" w:cs="Arial"/>
                <w:bCs/>
                <w:color w:val="000000"/>
              </w:rPr>
              <w:t xml:space="preserve"> good areas, but also areas that need improvement.  Broadly speaking, the </w:t>
            </w:r>
            <w:r w:rsidR="00CF2EF6">
              <w:rPr>
                <w:rFonts w:ascii="Century Gothic" w:hAnsi="Century Gothic" w:cs="Arial"/>
                <w:bCs/>
                <w:color w:val="000000"/>
              </w:rPr>
              <w:t xml:space="preserve">value added </w:t>
            </w:r>
            <w:r w:rsidR="00ED05A4">
              <w:rPr>
                <w:rFonts w:ascii="Century Gothic" w:hAnsi="Century Gothic" w:cs="Arial"/>
                <w:bCs/>
                <w:color w:val="000000"/>
              </w:rPr>
              <w:t xml:space="preserve">score </w:t>
            </w:r>
            <w:r w:rsidR="00CF2EF6">
              <w:rPr>
                <w:rFonts w:ascii="Century Gothic" w:hAnsi="Century Gothic" w:cs="Arial"/>
                <w:bCs/>
                <w:color w:val="000000"/>
              </w:rPr>
              <w:t>for</w:t>
            </w:r>
            <w:r w:rsidR="00ED05A4">
              <w:rPr>
                <w:rFonts w:ascii="Century Gothic" w:hAnsi="Century Gothic" w:cs="Arial"/>
                <w:bCs/>
                <w:color w:val="000000"/>
              </w:rPr>
              <w:t>A2 is not good enough</w:t>
            </w:r>
            <w:r w:rsidR="00CF2EF6">
              <w:rPr>
                <w:rFonts w:ascii="Century Gothic" w:hAnsi="Century Gothic" w:cs="Arial"/>
                <w:bCs/>
                <w:color w:val="000000"/>
              </w:rPr>
              <w:t>.</w:t>
            </w:r>
            <w:r w:rsidR="00ED05A4">
              <w:rPr>
                <w:rFonts w:ascii="Century Gothic" w:hAnsi="Century Gothic" w:cs="Arial"/>
                <w:bCs/>
                <w:color w:val="000000"/>
              </w:rPr>
              <w:t xml:space="preserve">  </w:t>
            </w:r>
            <w:r w:rsidR="00CF2EF6">
              <w:rPr>
                <w:rFonts w:ascii="Century Gothic" w:hAnsi="Century Gothic" w:cs="Arial"/>
                <w:bCs/>
                <w:color w:val="000000"/>
              </w:rPr>
              <w:t xml:space="preserve">Overall </w:t>
            </w:r>
            <w:r w:rsidR="00ED05A4">
              <w:rPr>
                <w:rFonts w:ascii="Century Gothic" w:hAnsi="Century Gothic" w:cs="Arial"/>
                <w:bCs/>
                <w:color w:val="000000"/>
              </w:rPr>
              <w:t>AS level</w:t>
            </w:r>
            <w:r w:rsidR="00CF2EF6">
              <w:rPr>
                <w:rFonts w:ascii="Century Gothic" w:hAnsi="Century Gothic" w:cs="Arial"/>
                <w:bCs/>
                <w:color w:val="000000"/>
              </w:rPr>
              <w:t xml:space="preserve"> value added is</w:t>
            </w:r>
            <w:r w:rsidR="00ED05A4">
              <w:rPr>
                <w:rFonts w:ascii="Century Gothic" w:hAnsi="Century Gothic" w:cs="Arial"/>
                <w:bCs/>
                <w:color w:val="000000"/>
              </w:rPr>
              <w:t xml:space="preserve"> high, but </w:t>
            </w:r>
            <w:r w:rsidR="00CF2EF6">
              <w:rPr>
                <w:rFonts w:ascii="Century Gothic" w:hAnsi="Century Gothic" w:cs="Arial"/>
                <w:bCs/>
                <w:color w:val="000000"/>
              </w:rPr>
              <w:t xml:space="preserve">too </w:t>
            </w:r>
            <w:r w:rsidR="00ED05A4">
              <w:rPr>
                <w:rFonts w:ascii="Century Gothic" w:hAnsi="Century Gothic" w:cs="Arial"/>
                <w:bCs/>
                <w:color w:val="000000"/>
              </w:rPr>
              <w:t>variable</w:t>
            </w:r>
            <w:r w:rsidR="00CF2EF6">
              <w:rPr>
                <w:rFonts w:ascii="Century Gothic" w:hAnsi="Century Gothic" w:cs="Arial"/>
                <w:bCs/>
                <w:color w:val="000000"/>
              </w:rPr>
              <w:t xml:space="preserve"> between subjects</w:t>
            </w:r>
            <w:r w:rsidR="00ED05A4">
              <w:rPr>
                <w:rFonts w:ascii="Century Gothic" w:hAnsi="Century Gothic" w:cs="Arial"/>
                <w:bCs/>
                <w:color w:val="000000"/>
              </w:rPr>
              <w:t>.  Functional skills are not as good</w:t>
            </w:r>
            <w:r w:rsidR="00CF2EF6">
              <w:rPr>
                <w:rFonts w:ascii="Century Gothic" w:hAnsi="Century Gothic" w:cs="Arial"/>
                <w:bCs/>
                <w:color w:val="000000"/>
              </w:rPr>
              <w:t>, especially when delivered within a course team</w:t>
            </w:r>
            <w:r w:rsidR="00ED05A4">
              <w:rPr>
                <w:rFonts w:ascii="Century Gothic" w:hAnsi="Century Gothic" w:cs="Arial"/>
                <w:bCs/>
                <w:color w:val="000000"/>
              </w:rPr>
              <w:t xml:space="preserve"> and need to be reviewed.</w:t>
            </w:r>
          </w:p>
          <w:p w14:paraId="508F8D25" w14:textId="77777777" w:rsidR="00ED05A4" w:rsidRDefault="00ED05A4" w:rsidP="006F6804">
            <w:pPr>
              <w:spacing w:after="0" w:line="240" w:lineRule="auto"/>
              <w:jc w:val="both"/>
              <w:rPr>
                <w:rFonts w:ascii="Century Gothic" w:hAnsi="Century Gothic" w:cs="Arial"/>
                <w:bCs/>
                <w:color w:val="000000"/>
              </w:rPr>
            </w:pPr>
          </w:p>
          <w:p w14:paraId="2E26B330" w14:textId="77777777" w:rsidR="00351252" w:rsidRPr="001B3265" w:rsidRDefault="00ED05A4" w:rsidP="006F6804">
            <w:pPr>
              <w:spacing w:after="0" w:line="240" w:lineRule="auto"/>
              <w:jc w:val="both"/>
              <w:rPr>
                <w:rFonts w:ascii="Century Gothic" w:hAnsi="Century Gothic" w:cs="Arial"/>
                <w:bCs/>
                <w:color w:val="000000"/>
              </w:rPr>
            </w:pPr>
            <w:r w:rsidRPr="0063771E">
              <w:rPr>
                <w:rFonts w:ascii="Century Gothic" w:hAnsi="Century Gothic" w:cs="Arial"/>
                <w:bCs/>
                <w:i/>
                <w:color w:val="000000"/>
              </w:rPr>
              <w:t>(3)Student destinations</w:t>
            </w:r>
            <w:r w:rsidR="00B73588">
              <w:rPr>
                <w:rFonts w:ascii="Century Gothic" w:hAnsi="Century Gothic" w:cs="Arial"/>
                <w:bCs/>
                <w:i/>
                <w:color w:val="000000"/>
              </w:rPr>
              <w:t xml:space="preserve"> 2013/2014</w:t>
            </w:r>
          </w:p>
          <w:p w14:paraId="437762E6" w14:textId="23812BE6" w:rsidR="00B73588" w:rsidRDefault="00B73588" w:rsidP="00FB6072">
            <w:pPr>
              <w:spacing w:after="0" w:line="240" w:lineRule="auto"/>
              <w:jc w:val="both"/>
              <w:rPr>
                <w:rFonts w:ascii="Century Gothic" w:hAnsi="Century Gothic" w:cs="Arial"/>
                <w:bCs/>
                <w:color w:val="000000"/>
              </w:rPr>
            </w:pPr>
            <w:r>
              <w:rPr>
                <w:rFonts w:ascii="Century Gothic" w:hAnsi="Century Gothic" w:cs="Arial"/>
                <w:bCs/>
                <w:color w:val="000000"/>
              </w:rPr>
              <w:t xml:space="preserve">A breakdown of </w:t>
            </w:r>
            <w:r w:rsidR="00653405">
              <w:rPr>
                <w:rFonts w:ascii="Century Gothic" w:hAnsi="Century Gothic" w:cs="Arial"/>
                <w:bCs/>
                <w:color w:val="000000"/>
              </w:rPr>
              <w:t xml:space="preserve">student </w:t>
            </w:r>
            <w:r>
              <w:rPr>
                <w:rFonts w:ascii="Century Gothic" w:hAnsi="Century Gothic" w:cs="Arial"/>
                <w:bCs/>
                <w:color w:val="000000"/>
              </w:rPr>
              <w:t xml:space="preserve">destinations </w:t>
            </w:r>
            <w:r w:rsidR="00653405">
              <w:rPr>
                <w:rFonts w:ascii="Century Gothic" w:hAnsi="Century Gothic" w:cs="Arial"/>
                <w:bCs/>
                <w:color w:val="000000"/>
              </w:rPr>
              <w:t xml:space="preserve">after leaving college </w:t>
            </w:r>
            <w:r>
              <w:rPr>
                <w:rFonts w:ascii="Century Gothic" w:hAnsi="Century Gothic" w:cs="Arial"/>
                <w:bCs/>
                <w:color w:val="000000"/>
              </w:rPr>
              <w:t xml:space="preserve">was given.  It was worth noting that </w:t>
            </w:r>
            <w:r w:rsidR="00D821D2">
              <w:rPr>
                <w:rFonts w:ascii="Century Gothic" w:hAnsi="Century Gothic" w:cs="Arial"/>
                <w:bCs/>
                <w:color w:val="000000"/>
              </w:rPr>
              <w:t>93% of students were continu</w:t>
            </w:r>
            <w:r w:rsidR="00CF2EF6">
              <w:rPr>
                <w:rFonts w:ascii="Century Gothic" w:hAnsi="Century Gothic" w:cs="Arial"/>
                <w:bCs/>
                <w:color w:val="000000"/>
              </w:rPr>
              <w:t>ing</w:t>
            </w:r>
            <w:r w:rsidR="007643F9">
              <w:rPr>
                <w:rFonts w:ascii="Century Gothic" w:hAnsi="Century Gothic" w:cs="Arial"/>
                <w:bCs/>
                <w:color w:val="000000"/>
              </w:rPr>
              <w:t xml:space="preserve"> </w:t>
            </w:r>
            <w:r w:rsidR="00CF2EF6">
              <w:rPr>
                <w:rFonts w:ascii="Century Gothic" w:hAnsi="Century Gothic" w:cs="Arial"/>
                <w:bCs/>
                <w:color w:val="000000"/>
              </w:rPr>
              <w:t xml:space="preserve">in </w:t>
            </w:r>
            <w:r w:rsidR="00D821D2">
              <w:rPr>
                <w:rFonts w:ascii="Century Gothic" w:hAnsi="Century Gothic" w:cs="Arial"/>
                <w:bCs/>
                <w:color w:val="000000"/>
              </w:rPr>
              <w:t>education</w:t>
            </w:r>
            <w:r w:rsidR="00CF2EF6">
              <w:rPr>
                <w:rFonts w:ascii="Century Gothic" w:hAnsi="Century Gothic" w:cs="Arial"/>
                <w:bCs/>
                <w:color w:val="000000"/>
              </w:rPr>
              <w:t>, on a gap year</w:t>
            </w:r>
            <w:r w:rsidR="00D821D2">
              <w:rPr>
                <w:rFonts w:ascii="Century Gothic" w:hAnsi="Century Gothic" w:cs="Arial"/>
                <w:bCs/>
                <w:color w:val="000000"/>
              </w:rPr>
              <w:t xml:space="preserve"> or</w:t>
            </w:r>
            <w:r w:rsidR="00CF2EF6">
              <w:rPr>
                <w:rFonts w:ascii="Century Gothic" w:hAnsi="Century Gothic" w:cs="Arial"/>
                <w:bCs/>
                <w:color w:val="000000"/>
              </w:rPr>
              <w:t xml:space="preserve"> in gainful employment</w:t>
            </w:r>
            <w:r w:rsidR="00C75BE8">
              <w:rPr>
                <w:rFonts w:ascii="Century Gothic" w:hAnsi="Century Gothic" w:cs="Arial"/>
                <w:bCs/>
                <w:color w:val="000000"/>
              </w:rPr>
              <w:t>.</w:t>
            </w:r>
          </w:p>
          <w:p w14:paraId="5619FB94" w14:textId="77777777" w:rsidR="00D821D2" w:rsidRDefault="00D821D2" w:rsidP="00FB6072">
            <w:pPr>
              <w:spacing w:after="0" w:line="240" w:lineRule="auto"/>
              <w:jc w:val="both"/>
              <w:rPr>
                <w:rFonts w:ascii="Century Gothic" w:hAnsi="Century Gothic" w:cs="Arial"/>
                <w:bCs/>
                <w:color w:val="000000"/>
              </w:rPr>
            </w:pPr>
          </w:p>
          <w:p w14:paraId="3DD5376E" w14:textId="77777777" w:rsidR="00ED05A4" w:rsidRDefault="00B73588" w:rsidP="00FB6072">
            <w:pPr>
              <w:spacing w:after="0" w:line="240" w:lineRule="auto"/>
              <w:jc w:val="both"/>
              <w:rPr>
                <w:rFonts w:ascii="Century Gothic" w:hAnsi="Century Gothic" w:cs="Arial"/>
                <w:bCs/>
                <w:color w:val="000000"/>
              </w:rPr>
            </w:pPr>
            <w:r>
              <w:rPr>
                <w:rFonts w:ascii="Century Gothic" w:hAnsi="Century Gothic" w:cs="Arial"/>
                <w:bCs/>
                <w:color w:val="000000"/>
              </w:rPr>
              <w:t xml:space="preserve">(4) Overall success rates </w:t>
            </w:r>
          </w:p>
          <w:p w14:paraId="37BC488F" w14:textId="3BA531CF" w:rsidR="00B73588" w:rsidRDefault="00D821D2" w:rsidP="00FB6072">
            <w:pPr>
              <w:spacing w:after="0" w:line="240" w:lineRule="auto"/>
              <w:jc w:val="both"/>
              <w:rPr>
                <w:rFonts w:ascii="Century Gothic" w:hAnsi="Century Gothic" w:cs="Arial"/>
                <w:bCs/>
                <w:color w:val="000000"/>
              </w:rPr>
            </w:pPr>
            <w:r>
              <w:rPr>
                <w:rFonts w:ascii="Century Gothic" w:hAnsi="Century Gothic" w:cs="Arial"/>
                <w:bCs/>
                <w:color w:val="000000"/>
              </w:rPr>
              <w:t>SF noted that the College is</w:t>
            </w:r>
            <w:r w:rsidR="00FB743D">
              <w:rPr>
                <w:rFonts w:ascii="Century Gothic" w:hAnsi="Century Gothic" w:cs="Arial"/>
                <w:bCs/>
                <w:color w:val="000000"/>
              </w:rPr>
              <w:t xml:space="preserve"> slightly</w:t>
            </w:r>
            <w:r>
              <w:rPr>
                <w:rFonts w:ascii="Century Gothic" w:hAnsi="Century Gothic" w:cs="Arial"/>
                <w:bCs/>
                <w:color w:val="000000"/>
              </w:rPr>
              <w:t xml:space="preserve"> below the sixth form benchmark.  SCut agreed </w:t>
            </w:r>
            <w:r w:rsidR="00FA4DEF">
              <w:rPr>
                <w:rFonts w:ascii="Century Gothic" w:hAnsi="Century Gothic" w:cs="Arial"/>
                <w:bCs/>
                <w:color w:val="000000"/>
              </w:rPr>
              <w:t xml:space="preserve">and that </w:t>
            </w:r>
            <w:r>
              <w:rPr>
                <w:rFonts w:ascii="Century Gothic" w:hAnsi="Century Gothic" w:cs="Arial"/>
                <w:bCs/>
                <w:color w:val="000000"/>
              </w:rPr>
              <w:t>this was a priority to be i</w:t>
            </w:r>
            <w:r w:rsidR="00FA4DEF">
              <w:rPr>
                <w:rFonts w:ascii="Century Gothic" w:hAnsi="Century Gothic" w:cs="Arial"/>
                <w:bCs/>
                <w:color w:val="000000"/>
              </w:rPr>
              <w:t>mproved on.  Henley College has</w:t>
            </w:r>
            <w:r>
              <w:rPr>
                <w:rFonts w:ascii="Century Gothic" w:hAnsi="Century Gothic" w:cs="Arial"/>
                <w:bCs/>
                <w:color w:val="000000"/>
              </w:rPr>
              <w:t xml:space="preserve"> a mixture of students</w:t>
            </w:r>
            <w:r w:rsidR="00FA4DEF">
              <w:rPr>
                <w:rFonts w:ascii="Century Gothic" w:hAnsi="Century Gothic" w:cs="Arial"/>
                <w:bCs/>
                <w:color w:val="000000"/>
              </w:rPr>
              <w:t>,</w:t>
            </w:r>
            <w:r w:rsidR="00CF2EF6">
              <w:rPr>
                <w:rFonts w:ascii="Century Gothic" w:hAnsi="Century Gothic" w:cs="Arial"/>
                <w:bCs/>
                <w:color w:val="000000"/>
              </w:rPr>
              <w:t xml:space="preserve"> with far</w:t>
            </w:r>
            <w:r w:rsidR="00FA4DEF">
              <w:rPr>
                <w:rFonts w:ascii="Century Gothic" w:hAnsi="Century Gothic" w:cs="Arial"/>
                <w:bCs/>
                <w:color w:val="000000"/>
              </w:rPr>
              <w:t xml:space="preserve"> more </w:t>
            </w:r>
            <w:r w:rsidR="00CF2EF6">
              <w:rPr>
                <w:rFonts w:ascii="Century Gothic" w:hAnsi="Century Gothic" w:cs="Arial"/>
                <w:bCs/>
                <w:color w:val="000000"/>
              </w:rPr>
              <w:t xml:space="preserve">vocational courses and apprenticeships </w:t>
            </w:r>
            <w:r w:rsidR="00FA4DEF">
              <w:rPr>
                <w:rFonts w:ascii="Century Gothic" w:hAnsi="Century Gothic" w:cs="Arial"/>
                <w:bCs/>
                <w:color w:val="000000"/>
              </w:rPr>
              <w:t>than</w:t>
            </w:r>
            <w:r>
              <w:rPr>
                <w:rFonts w:ascii="Century Gothic" w:hAnsi="Century Gothic" w:cs="Arial"/>
                <w:bCs/>
                <w:color w:val="000000"/>
              </w:rPr>
              <w:t xml:space="preserve"> a traditional sixth form</w:t>
            </w:r>
            <w:r w:rsidR="00FB743D">
              <w:rPr>
                <w:rFonts w:ascii="Century Gothic" w:hAnsi="Century Gothic" w:cs="Arial"/>
                <w:bCs/>
                <w:color w:val="000000"/>
              </w:rPr>
              <w:t xml:space="preserve"> and would be comfortably above the GFE benchmark</w:t>
            </w:r>
            <w:r w:rsidR="00653405">
              <w:rPr>
                <w:rFonts w:ascii="Century Gothic" w:hAnsi="Century Gothic" w:cs="Arial"/>
                <w:bCs/>
                <w:color w:val="000000"/>
              </w:rPr>
              <w:t>,</w:t>
            </w:r>
            <w:r w:rsidR="00FA4DEF">
              <w:rPr>
                <w:rFonts w:ascii="Century Gothic" w:hAnsi="Century Gothic" w:cs="Arial"/>
                <w:bCs/>
                <w:color w:val="000000"/>
              </w:rPr>
              <w:t xml:space="preserve"> but the</w:t>
            </w:r>
            <w:r>
              <w:rPr>
                <w:rFonts w:ascii="Century Gothic" w:hAnsi="Century Gothic" w:cs="Arial"/>
                <w:bCs/>
                <w:color w:val="000000"/>
              </w:rPr>
              <w:t xml:space="preserve"> </w:t>
            </w:r>
            <w:r w:rsidR="00CF2EF6">
              <w:rPr>
                <w:rFonts w:ascii="Century Gothic" w:hAnsi="Century Gothic" w:cs="Arial"/>
                <w:bCs/>
                <w:color w:val="000000"/>
              </w:rPr>
              <w:t>success rates for AS level</w:t>
            </w:r>
            <w:r w:rsidR="00FA4DEF">
              <w:rPr>
                <w:rFonts w:ascii="Century Gothic" w:hAnsi="Century Gothic" w:cs="Arial"/>
                <w:bCs/>
                <w:color w:val="000000"/>
              </w:rPr>
              <w:t xml:space="preserve"> and functional skills </w:t>
            </w:r>
            <w:r w:rsidR="00CF2EF6">
              <w:rPr>
                <w:rFonts w:ascii="Century Gothic" w:hAnsi="Century Gothic" w:cs="Arial"/>
                <w:bCs/>
                <w:color w:val="000000"/>
              </w:rPr>
              <w:t>are a priority for improvement</w:t>
            </w:r>
            <w:r w:rsidR="00FA4DEF">
              <w:rPr>
                <w:rFonts w:ascii="Century Gothic" w:hAnsi="Century Gothic" w:cs="Arial"/>
                <w:bCs/>
                <w:color w:val="000000"/>
              </w:rPr>
              <w:t>.</w:t>
            </w:r>
          </w:p>
          <w:p w14:paraId="4D38685F" w14:textId="77777777" w:rsidR="00DB6BCF" w:rsidRDefault="00DB6BCF" w:rsidP="00FB6072">
            <w:pPr>
              <w:spacing w:after="0" w:line="240" w:lineRule="auto"/>
              <w:jc w:val="both"/>
              <w:rPr>
                <w:rFonts w:ascii="Century Gothic" w:hAnsi="Century Gothic" w:cs="Arial"/>
                <w:bCs/>
                <w:color w:val="000000"/>
              </w:rPr>
            </w:pPr>
          </w:p>
          <w:p w14:paraId="0808D6DD" w14:textId="77777777" w:rsidR="00B73588" w:rsidRDefault="00B73588" w:rsidP="00FB6072">
            <w:pPr>
              <w:spacing w:after="0" w:line="240" w:lineRule="auto"/>
              <w:jc w:val="both"/>
              <w:rPr>
                <w:rFonts w:ascii="Century Gothic" w:hAnsi="Century Gothic" w:cs="Arial"/>
                <w:bCs/>
                <w:color w:val="000000"/>
              </w:rPr>
            </w:pPr>
            <w:r>
              <w:rPr>
                <w:rFonts w:ascii="Century Gothic" w:hAnsi="Century Gothic" w:cs="Arial"/>
                <w:bCs/>
                <w:color w:val="000000"/>
              </w:rPr>
              <w:t>(5) Value Added Data</w:t>
            </w:r>
          </w:p>
          <w:p w14:paraId="5627814C" w14:textId="21D32DD4" w:rsidR="00B73588" w:rsidRDefault="00B73588" w:rsidP="00FB6072">
            <w:pPr>
              <w:spacing w:after="0" w:line="240" w:lineRule="auto"/>
              <w:jc w:val="both"/>
              <w:rPr>
                <w:rFonts w:ascii="Century Gothic" w:hAnsi="Century Gothic" w:cs="Arial"/>
                <w:bCs/>
                <w:color w:val="000000"/>
              </w:rPr>
            </w:pPr>
            <w:r>
              <w:rPr>
                <w:rFonts w:ascii="Century Gothic" w:hAnsi="Century Gothic" w:cs="Arial"/>
                <w:bCs/>
                <w:color w:val="000000"/>
              </w:rPr>
              <w:t>The proportion of “Value Added” is 57% on</w:t>
            </w:r>
            <w:r w:rsidR="00CF2EF6">
              <w:rPr>
                <w:rFonts w:ascii="Century Gothic" w:hAnsi="Century Gothic" w:cs="Arial"/>
                <w:bCs/>
                <w:color w:val="000000"/>
              </w:rPr>
              <w:t xml:space="preserve"> or above</w:t>
            </w:r>
            <w:r>
              <w:rPr>
                <w:rFonts w:ascii="Century Gothic" w:hAnsi="Century Gothic" w:cs="Arial"/>
                <w:bCs/>
                <w:color w:val="000000"/>
              </w:rPr>
              <w:t xml:space="preserve"> target. </w:t>
            </w:r>
            <w:r w:rsidR="00DB6BCF">
              <w:rPr>
                <w:rFonts w:ascii="Century Gothic" w:hAnsi="Century Gothic" w:cs="Arial"/>
                <w:bCs/>
                <w:color w:val="000000"/>
              </w:rPr>
              <w:t xml:space="preserve"> Value Added is a measure of the grade a student achieves, compared to the grade they were expected to achieve.  Eg, if a student is predicted a B and achieves an A grade thi</w:t>
            </w:r>
            <w:r w:rsidR="00FB743D">
              <w:rPr>
                <w:rFonts w:ascii="Century Gothic" w:hAnsi="Century Gothic" w:cs="Arial"/>
                <w:bCs/>
                <w:color w:val="000000"/>
              </w:rPr>
              <w:t>s is a positive, a B will be ne</w:t>
            </w:r>
            <w:r w:rsidR="00DB6BCF">
              <w:rPr>
                <w:rFonts w:ascii="Century Gothic" w:hAnsi="Century Gothic" w:cs="Arial"/>
                <w:bCs/>
                <w:color w:val="000000"/>
              </w:rPr>
              <w:t>u</w:t>
            </w:r>
            <w:r w:rsidR="00FB743D">
              <w:rPr>
                <w:rFonts w:ascii="Century Gothic" w:hAnsi="Century Gothic" w:cs="Arial"/>
                <w:bCs/>
                <w:color w:val="000000"/>
              </w:rPr>
              <w:t>t</w:t>
            </w:r>
            <w:r w:rsidR="00DB6BCF">
              <w:rPr>
                <w:rFonts w:ascii="Century Gothic" w:hAnsi="Century Gothic" w:cs="Arial"/>
                <w:bCs/>
                <w:color w:val="000000"/>
              </w:rPr>
              <w:t>ral and a C will be a negative.</w:t>
            </w:r>
          </w:p>
          <w:p w14:paraId="44983679" w14:textId="77777777" w:rsidR="00D821D2" w:rsidRDefault="00D821D2" w:rsidP="00FB6072">
            <w:pPr>
              <w:spacing w:after="0" w:line="240" w:lineRule="auto"/>
              <w:jc w:val="both"/>
              <w:rPr>
                <w:rFonts w:ascii="Century Gothic" w:hAnsi="Century Gothic" w:cs="Arial"/>
                <w:bCs/>
                <w:color w:val="000000"/>
              </w:rPr>
            </w:pPr>
          </w:p>
          <w:p w14:paraId="1E6E8F15" w14:textId="77777777" w:rsidR="00D821D2" w:rsidRDefault="00D821D2" w:rsidP="00FB6072">
            <w:pPr>
              <w:spacing w:after="0" w:line="240" w:lineRule="auto"/>
              <w:jc w:val="both"/>
              <w:rPr>
                <w:rFonts w:ascii="Century Gothic" w:hAnsi="Century Gothic" w:cs="Arial"/>
                <w:bCs/>
                <w:color w:val="000000"/>
              </w:rPr>
            </w:pPr>
            <w:r>
              <w:rPr>
                <w:rFonts w:ascii="Century Gothic" w:hAnsi="Century Gothic" w:cs="Arial"/>
                <w:bCs/>
                <w:color w:val="000000"/>
              </w:rPr>
              <w:t>(6) Teaching and Learning</w:t>
            </w:r>
          </w:p>
          <w:p w14:paraId="1273EB47" w14:textId="1F984E2E" w:rsidR="00D821D2" w:rsidRDefault="00FA4DEF" w:rsidP="00FB6072">
            <w:pPr>
              <w:spacing w:after="0" w:line="240" w:lineRule="auto"/>
              <w:jc w:val="both"/>
              <w:rPr>
                <w:rFonts w:ascii="Century Gothic" w:hAnsi="Century Gothic" w:cs="Arial"/>
                <w:bCs/>
                <w:color w:val="000000"/>
              </w:rPr>
            </w:pPr>
            <w:r>
              <w:rPr>
                <w:rFonts w:ascii="Century Gothic" w:hAnsi="Century Gothic" w:cs="Arial"/>
                <w:bCs/>
                <w:color w:val="000000"/>
              </w:rPr>
              <w:t>G</w:t>
            </w:r>
            <w:r w:rsidR="00D821D2">
              <w:rPr>
                <w:rFonts w:ascii="Century Gothic" w:hAnsi="Century Gothic" w:cs="Arial"/>
                <w:bCs/>
                <w:color w:val="000000"/>
              </w:rPr>
              <w:t>ood areas and areas for development</w:t>
            </w:r>
            <w:r>
              <w:rPr>
                <w:rFonts w:ascii="Century Gothic" w:hAnsi="Century Gothic" w:cs="Arial"/>
                <w:bCs/>
                <w:color w:val="000000"/>
              </w:rPr>
              <w:t xml:space="preserve"> were highlighted. </w:t>
            </w:r>
            <w:r w:rsidR="00D821D2">
              <w:rPr>
                <w:rFonts w:ascii="Century Gothic" w:hAnsi="Century Gothic" w:cs="Arial"/>
                <w:bCs/>
                <w:color w:val="000000"/>
              </w:rPr>
              <w:t xml:space="preserve">Teachers do consistently achieve high </w:t>
            </w:r>
            <w:r w:rsidR="00CF2EF6">
              <w:rPr>
                <w:rFonts w:ascii="Century Gothic" w:hAnsi="Century Gothic" w:cs="Arial"/>
                <w:bCs/>
                <w:color w:val="000000"/>
              </w:rPr>
              <w:t xml:space="preserve">observation </w:t>
            </w:r>
            <w:r w:rsidR="00D821D2">
              <w:rPr>
                <w:rFonts w:ascii="Century Gothic" w:hAnsi="Century Gothic" w:cs="Arial"/>
                <w:bCs/>
                <w:color w:val="000000"/>
              </w:rPr>
              <w:t>grades</w:t>
            </w:r>
            <w:r w:rsidR="00CF2EF6">
              <w:rPr>
                <w:rFonts w:ascii="Century Gothic" w:hAnsi="Century Gothic" w:cs="Arial"/>
                <w:bCs/>
                <w:color w:val="000000"/>
              </w:rPr>
              <w:t xml:space="preserve"> and</w:t>
            </w:r>
            <w:r w:rsidR="00D821D2">
              <w:rPr>
                <w:rFonts w:ascii="Century Gothic" w:hAnsi="Century Gothic" w:cs="Arial"/>
                <w:bCs/>
                <w:color w:val="000000"/>
              </w:rPr>
              <w:t xml:space="preserve"> students report that they feel well supported.  The staff are caring and students feel safe.  Equality in Diversity is actively promoted.  </w:t>
            </w:r>
            <w:r>
              <w:rPr>
                <w:rFonts w:ascii="Century Gothic" w:hAnsi="Century Gothic" w:cs="Arial"/>
                <w:bCs/>
                <w:color w:val="000000"/>
              </w:rPr>
              <w:t xml:space="preserve">However, the student questionnaires revealed that some feel the teaching is </w:t>
            </w:r>
            <w:r w:rsidR="00CF2EF6">
              <w:rPr>
                <w:rFonts w:ascii="Century Gothic" w:hAnsi="Century Gothic" w:cs="Arial"/>
                <w:bCs/>
                <w:color w:val="000000"/>
              </w:rPr>
              <w:t xml:space="preserve">too </w:t>
            </w:r>
            <w:r>
              <w:rPr>
                <w:rFonts w:ascii="Century Gothic" w:hAnsi="Century Gothic" w:cs="Arial"/>
                <w:bCs/>
                <w:color w:val="000000"/>
              </w:rPr>
              <w:t xml:space="preserve">inconsistent </w:t>
            </w:r>
            <w:r w:rsidR="00CF2EF6">
              <w:rPr>
                <w:rFonts w:ascii="Century Gothic" w:hAnsi="Century Gothic" w:cs="Arial"/>
                <w:bCs/>
                <w:color w:val="000000"/>
              </w:rPr>
              <w:t xml:space="preserve">with more frequent homework </w:t>
            </w:r>
            <w:r>
              <w:rPr>
                <w:rFonts w:ascii="Century Gothic" w:hAnsi="Century Gothic" w:cs="Arial"/>
                <w:bCs/>
                <w:color w:val="000000"/>
              </w:rPr>
              <w:t xml:space="preserve">and more individual tracking required.  </w:t>
            </w:r>
          </w:p>
          <w:p w14:paraId="28904E1D" w14:textId="77777777" w:rsidR="00BD5BEA" w:rsidRDefault="00BD5BEA" w:rsidP="00FB6072">
            <w:pPr>
              <w:spacing w:after="0" w:line="240" w:lineRule="auto"/>
              <w:jc w:val="both"/>
              <w:rPr>
                <w:rFonts w:ascii="Century Gothic" w:hAnsi="Century Gothic" w:cs="Arial"/>
                <w:bCs/>
                <w:color w:val="000000"/>
              </w:rPr>
            </w:pPr>
          </w:p>
          <w:p w14:paraId="0B212BAE" w14:textId="77777777" w:rsidR="00636BB3" w:rsidRDefault="00BD5BEA" w:rsidP="00BD5BEA">
            <w:pPr>
              <w:spacing w:after="0" w:line="240" w:lineRule="auto"/>
              <w:jc w:val="both"/>
              <w:rPr>
                <w:rFonts w:ascii="Century Gothic" w:hAnsi="Century Gothic" w:cs="Arial"/>
                <w:bCs/>
                <w:color w:val="000000"/>
              </w:rPr>
            </w:pPr>
            <w:r>
              <w:rPr>
                <w:rFonts w:ascii="Century Gothic" w:hAnsi="Century Gothic" w:cs="Arial"/>
                <w:bCs/>
                <w:color w:val="000000"/>
              </w:rPr>
              <w:t xml:space="preserve">LA drew attention to the statistic at the top of Page 15: A* -B at A2 fell in 2013/14 and is below 50%, and stated that it is below all local competitors, who have published statistics, including Wallingford </w:t>
            </w:r>
            <w:r>
              <w:rPr>
                <w:rFonts w:ascii="Century Gothic" w:hAnsi="Century Gothic" w:cs="Arial"/>
                <w:bCs/>
                <w:color w:val="000000"/>
              </w:rPr>
              <w:lastRenderedPageBreak/>
              <w:t xml:space="preserve">School which has not previously been seen as a competitor.  </w:t>
            </w:r>
          </w:p>
          <w:p w14:paraId="567A3000" w14:textId="129570DB" w:rsidR="00BD5BEA" w:rsidRDefault="00BD5BEA" w:rsidP="00BD5BEA">
            <w:pPr>
              <w:spacing w:after="0" w:line="240" w:lineRule="auto"/>
              <w:jc w:val="both"/>
              <w:rPr>
                <w:rFonts w:ascii="Century Gothic" w:hAnsi="Century Gothic" w:cs="Arial"/>
                <w:bCs/>
                <w:color w:val="000000"/>
              </w:rPr>
            </w:pPr>
            <w:r>
              <w:rPr>
                <w:rFonts w:ascii="Century Gothic" w:hAnsi="Century Gothic" w:cs="Arial"/>
                <w:bCs/>
                <w:color w:val="000000"/>
              </w:rPr>
              <w:t>The percentage may be acceptable if ALPS scores were good, but currently this is not the case.  It had been noted by another establishment that Henley College only publish A*-C grades.  JDav commented that the results are more comparable with similar 6</w:t>
            </w:r>
            <w:r w:rsidRPr="00B16FFA">
              <w:rPr>
                <w:rFonts w:ascii="Century Gothic" w:hAnsi="Century Gothic" w:cs="Arial"/>
                <w:bCs/>
                <w:color w:val="000000"/>
                <w:vertAlign w:val="superscript"/>
              </w:rPr>
              <w:t>th</w:t>
            </w:r>
            <w:r w:rsidR="002132E8">
              <w:rPr>
                <w:rFonts w:ascii="Century Gothic" w:hAnsi="Century Gothic" w:cs="Arial"/>
                <w:bCs/>
                <w:color w:val="000000"/>
              </w:rPr>
              <w:t>-form colleges, tha</w:t>
            </w:r>
            <w:r>
              <w:rPr>
                <w:rFonts w:ascii="Century Gothic" w:hAnsi="Century Gothic" w:cs="Arial"/>
                <w:bCs/>
                <w:color w:val="000000"/>
              </w:rPr>
              <w:t xml:space="preserve">n with selective schools. </w:t>
            </w:r>
          </w:p>
          <w:p w14:paraId="0428A47B" w14:textId="77777777" w:rsidR="00FA4DEF" w:rsidRDefault="00FA4DEF" w:rsidP="00FB6072">
            <w:pPr>
              <w:spacing w:after="0" w:line="240" w:lineRule="auto"/>
              <w:jc w:val="both"/>
              <w:rPr>
                <w:rFonts w:ascii="Century Gothic" w:hAnsi="Century Gothic" w:cs="Arial"/>
                <w:bCs/>
                <w:color w:val="000000"/>
              </w:rPr>
            </w:pPr>
          </w:p>
          <w:p w14:paraId="263AC73F" w14:textId="7DCF9A1F" w:rsidR="00FA4DEF" w:rsidRDefault="00FA4DEF" w:rsidP="00FB6072">
            <w:pPr>
              <w:spacing w:after="0" w:line="240" w:lineRule="auto"/>
              <w:jc w:val="both"/>
              <w:rPr>
                <w:rFonts w:ascii="Century Gothic" w:hAnsi="Century Gothic" w:cs="Arial"/>
                <w:bCs/>
                <w:color w:val="000000"/>
              </w:rPr>
            </w:pPr>
            <w:r>
              <w:rPr>
                <w:rFonts w:ascii="Century Gothic" w:hAnsi="Century Gothic" w:cs="Arial"/>
                <w:bCs/>
                <w:color w:val="000000"/>
              </w:rPr>
              <w:t xml:space="preserve">SCut finished by drawing attention to </w:t>
            </w:r>
            <w:r w:rsidR="008F57E4">
              <w:rPr>
                <w:rFonts w:ascii="Century Gothic" w:hAnsi="Century Gothic" w:cs="Arial"/>
                <w:bCs/>
                <w:color w:val="000000"/>
              </w:rPr>
              <w:t xml:space="preserve">some </w:t>
            </w:r>
            <w:r>
              <w:rPr>
                <w:rFonts w:ascii="Century Gothic" w:hAnsi="Century Gothic" w:cs="Arial"/>
                <w:bCs/>
                <w:color w:val="000000"/>
              </w:rPr>
              <w:t>key strengths</w:t>
            </w:r>
            <w:r w:rsidR="008F57E4">
              <w:rPr>
                <w:rFonts w:ascii="Century Gothic" w:hAnsi="Century Gothic" w:cs="Arial"/>
                <w:bCs/>
                <w:color w:val="000000"/>
              </w:rPr>
              <w:t xml:space="preserve"> of the college,</w:t>
            </w:r>
            <w:r>
              <w:rPr>
                <w:rFonts w:ascii="Century Gothic" w:hAnsi="Century Gothic" w:cs="Arial"/>
                <w:bCs/>
                <w:color w:val="000000"/>
              </w:rPr>
              <w:t xml:space="preserve"> including progress made to the strategy and vision, improvements being made by Governors an</w:t>
            </w:r>
            <w:r w:rsidR="001F41CB">
              <w:rPr>
                <w:rFonts w:ascii="Century Gothic" w:hAnsi="Century Gothic" w:cs="Arial"/>
                <w:bCs/>
                <w:color w:val="000000"/>
              </w:rPr>
              <w:t>d the good financial state the C</w:t>
            </w:r>
            <w:r>
              <w:rPr>
                <w:rFonts w:ascii="Century Gothic" w:hAnsi="Century Gothic" w:cs="Arial"/>
                <w:bCs/>
                <w:color w:val="000000"/>
              </w:rPr>
              <w:t xml:space="preserve">ollege is in. </w:t>
            </w:r>
          </w:p>
          <w:p w14:paraId="37FA7715" w14:textId="77777777" w:rsidR="00FB6072" w:rsidRDefault="00FB6072" w:rsidP="00FB6072">
            <w:pPr>
              <w:spacing w:after="0" w:line="240" w:lineRule="auto"/>
              <w:jc w:val="both"/>
              <w:rPr>
                <w:rFonts w:ascii="Century Gothic" w:hAnsi="Century Gothic" w:cs="Arial"/>
                <w:b/>
                <w:bCs/>
                <w:color w:val="000000"/>
                <w:u w:val="single"/>
              </w:rPr>
            </w:pPr>
          </w:p>
          <w:p w14:paraId="1EB72724" w14:textId="45364BA5" w:rsidR="00B413B9" w:rsidRPr="00B413B9" w:rsidRDefault="00B413B9" w:rsidP="00FB6072">
            <w:pPr>
              <w:spacing w:after="0" w:line="240" w:lineRule="auto"/>
              <w:jc w:val="both"/>
              <w:rPr>
                <w:rFonts w:ascii="Century Gothic" w:hAnsi="Century Gothic" w:cs="Arial"/>
                <w:bCs/>
                <w:color w:val="000000"/>
              </w:rPr>
            </w:pPr>
            <w:r w:rsidRPr="00B413B9">
              <w:rPr>
                <w:rFonts w:ascii="Century Gothic" w:hAnsi="Century Gothic" w:cs="Arial"/>
                <w:bCs/>
                <w:color w:val="000000"/>
              </w:rPr>
              <w:t>T</w:t>
            </w:r>
            <w:r>
              <w:rPr>
                <w:rFonts w:ascii="Century Gothic" w:hAnsi="Century Gothic" w:cs="Arial"/>
                <w:bCs/>
                <w:color w:val="000000"/>
              </w:rPr>
              <w:t>he Self</w:t>
            </w:r>
            <w:r w:rsidR="00C75BE8">
              <w:rPr>
                <w:rFonts w:ascii="Century Gothic" w:hAnsi="Century Gothic" w:cs="Arial"/>
                <w:bCs/>
                <w:color w:val="000000"/>
              </w:rPr>
              <w:t>-</w:t>
            </w:r>
            <w:r>
              <w:rPr>
                <w:rFonts w:ascii="Century Gothic" w:hAnsi="Century Gothic" w:cs="Arial"/>
                <w:bCs/>
                <w:color w:val="000000"/>
              </w:rPr>
              <w:t>Assessment Report was approved by RH and seconded by IMG.</w:t>
            </w:r>
          </w:p>
          <w:p w14:paraId="736540A1" w14:textId="77777777" w:rsidR="00B413B9" w:rsidRDefault="00B413B9" w:rsidP="00FB6072">
            <w:pPr>
              <w:spacing w:after="0" w:line="240" w:lineRule="auto"/>
              <w:jc w:val="both"/>
              <w:rPr>
                <w:rFonts w:ascii="Century Gothic" w:hAnsi="Century Gothic" w:cs="Arial"/>
                <w:b/>
                <w:bCs/>
                <w:color w:val="000000"/>
                <w:u w:val="single"/>
              </w:rPr>
            </w:pPr>
          </w:p>
          <w:p w14:paraId="0E6D554E" w14:textId="77777777" w:rsidR="00FB6072" w:rsidRPr="004931E0" w:rsidRDefault="00C30990" w:rsidP="00FB6072">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QUALITY IMPROVEMENT PLAN</w:t>
            </w:r>
          </w:p>
          <w:p w14:paraId="136E4BB5" w14:textId="77777777" w:rsidR="00F3700A" w:rsidRDefault="00F3700A" w:rsidP="0063771E">
            <w:pPr>
              <w:tabs>
                <w:tab w:val="left" w:pos="1026"/>
              </w:tabs>
              <w:spacing w:after="0" w:line="240" w:lineRule="auto"/>
              <w:jc w:val="both"/>
              <w:rPr>
                <w:rFonts w:ascii="Century Gothic" w:hAnsi="Century Gothic" w:cs="Arial"/>
                <w:bCs/>
                <w:color w:val="000000"/>
              </w:rPr>
            </w:pPr>
          </w:p>
          <w:p w14:paraId="095B2557" w14:textId="77777777" w:rsidR="00F3700A" w:rsidRDefault="00F3700A" w:rsidP="0063771E">
            <w:pPr>
              <w:tabs>
                <w:tab w:val="left" w:pos="1026"/>
              </w:tabs>
              <w:spacing w:after="0" w:line="240" w:lineRule="auto"/>
              <w:jc w:val="both"/>
              <w:rPr>
                <w:rFonts w:ascii="Century Gothic" w:hAnsi="Century Gothic" w:cs="Arial"/>
                <w:bCs/>
                <w:color w:val="000000"/>
              </w:rPr>
            </w:pPr>
            <w:r>
              <w:rPr>
                <w:rFonts w:ascii="Century Gothic" w:hAnsi="Century Gothic" w:cs="Arial"/>
                <w:bCs/>
                <w:color w:val="000000"/>
              </w:rPr>
              <w:t xml:space="preserve">SCut introduced the key priorities for 2014-15.  </w:t>
            </w:r>
          </w:p>
          <w:p w14:paraId="08B43222" w14:textId="77777777" w:rsidR="00F3700A" w:rsidRDefault="00F3700A" w:rsidP="0063771E">
            <w:pPr>
              <w:tabs>
                <w:tab w:val="left" w:pos="1026"/>
              </w:tabs>
              <w:spacing w:after="0" w:line="240" w:lineRule="auto"/>
              <w:jc w:val="both"/>
              <w:rPr>
                <w:rFonts w:ascii="Century Gothic" w:hAnsi="Century Gothic" w:cs="Arial"/>
                <w:bCs/>
                <w:color w:val="000000"/>
              </w:rPr>
            </w:pPr>
          </w:p>
          <w:p w14:paraId="03F3E652" w14:textId="77777777" w:rsidR="00CC13D9" w:rsidRPr="0063771E" w:rsidRDefault="00CC13D9" w:rsidP="0063771E">
            <w:pPr>
              <w:tabs>
                <w:tab w:val="left" w:pos="1026"/>
              </w:tabs>
              <w:spacing w:after="0" w:line="240" w:lineRule="auto"/>
              <w:jc w:val="both"/>
              <w:rPr>
                <w:rFonts w:ascii="Century Gothic" w:hAnsi="Century Gothic" w:cs="Arial"/>
                <w:b/>
                <w:bCs/>
                <w:color w:val="000000"/>
              </w:rPr>
            </w:pPr>
            <w:r w:rsidRPr="0063771E">
              <w:rPr>
                <w:rFonts w:ascii="Century Gothic" w:hAnsi="Century Gothic" w:cs="Arial"/>
                <w:b/>
                <w:bCs/>
                <w:color w:val="000000"/>
              </w:rPr>
              <w:t xml:space="preserve">Outcomes for learners </w:t>
            </w:r>
          </w:p>
          <w:p w14:paraId="3ED79275" w14:textId="77777777" w:rsidR="00F3700A" w:rsidRDefault="00F3700A" w:rsidP="0063771E">
            <w:pPr>
              <w:tabs>
                <w:tab w:val="left" w:pos="1026"/>
              </w:tabs>
              <w:spacing w:after="0" w:line="240" w:lineRule="auto"/>
              <w:jc w:val="both"/>
              <w:rPr>
                <w:rFonts w:ascii="Century Gothic" w:hAnsi="Century Gothic" w:cs="Arial"/>
                <w:bCs/>
                <w:color w:val="000000"/>
              </w:rPr>
            </w:pPr>
            <w:r w:rsidRPr="0063771E">
              <w:rPr>
                <w:rFonts w:ascii="Century Gothic" w:hAnsi="Century Gothic" w:cs="Arial"/>
                <w:bCs/>
                <w:i/>
                <w:color w:val="000000"/>
              </w:rPr>
              <w:t xml:space="preserve">More </w:t>
            </w:r>
            <w:r w:rsidR="00CC13D9" w:rsidRPr="0063771E">
              <w:rPr>
                <w:rFonts w:ascii="Century Gothic" w:hAnsi="Century Gothic" w:cs="Arial"/>
                <w:bCs/>
                <w:i/>
                <w:color w:val="000000"/>
              </w:rPr>
              <w:t>effective tracking of student progress</w:t>
            </w:r>
            <w:r w:rsidR="00CC13D9">
              <w:rPr>
                <w:rFonts w:ascii="Century Gothic" w:hAnsi="Century Gothic" w:cs="Arial"/>
                <w:bCs/>
                <w:color w:val="000000"/>
              </w:rPr>
              <w:t xml:space="preserve"> - </w:t>
            </w:r>
            <w:r>
              <w:rPr>
                <w:rFonts w:ascii="Century Gothic" w:hAnsi="Century Gothic" w:cs="Arial"/>
                <w:bCs/>
                <w:color w:val="000000"/>
              </w:rPr>
              <w:t>frequent and systematic progress checks are being held and teachers are able to track homework grades, which parents will be able to view.  Programme leaders have attended some effective training on homework reporting, which JDav felt they were positive about despite there being more work.</w:t>
            </w:r>
          </w:p>
          <w:p w14:paraId="6F1A74F5" w14:textId="77777777" w:rsidR="00F3700A" w:rsidRDefault="00F3700A" w:rsidP="0063771E">
            <w:pPr>
              <w:tabs>
                <w:tab w:val="left" w:pos="1026"/>
              </w:tabs>
              <w:spacing w:after="0" w:line="240" w:lineRule="auto"/>
              <w:jc w:val="both"/>
              <w:rPr>
                <w:rFonts w:ascii="Century Gothic" w:hAnsi="Century Gothic" w:cs="Arial"/>
                <w:bCs/>
                <w:color w:val="000000"/>
              </w:rPr>
            </w:pPr>
          </w:p>
          <w:p w14:paraId="2F24FDA6" w14:textId="77777777" w:rsidR="002132E8" w:rsidRDefault="00F3700A" w:rsidP="0063771E">
            <w:pPr>
              <w:tabs>
                <w:tab w:val="left" w:pos="1026"/>
              </w:tabs>
              <w:spacing w:after="0" w:line="240" w:lineRule="auto"/>
              <w:jc w:val="both"/>
              <w:rPr>
                <w:rFonts w:ascii="Century Gothic" w:hAnsi="Century Gothic" w:cs="Arial"/>
                <w:bCs/>
                <w:color w:val="000000"/>
              </w:rPr>
            </w:pPr>
            <w:r>
              <w:rPr>
                <w:rFonts w:ascii="Century Gothic" w:hAnsi="Century Gothic" w:cs="Arial"/>
                <w:bCs/>
                <w:color w:val="000000"/>
              </w:rPr>
              <w:t xml:space="preserve">Some subjects were highlighted for more frequent observation and this seems to be having an improvement of results already.  </w:t>
            </w:r>
          </w:p>
          <w:p w14:paraId="25FD4236" w14:textId="77777777" w:rsidR="002132E8" w:rsidRDefault="002132E8" w:rsidP="0063771E">
            <w:pPr>
              <w:tabs>
                <w:tab w:val="left" w:pos="1026"/>
              </w:tabs>
              <w:spacing w:after="0" w:line="240" w:lineRule="auto"/>
              <w:jc w:val="both"/>
              <w:rPr>
                <w:rFonts w:ascii="Century Gothic" w:hAnsi="Century Gothic" w:cs="Arial"/>
                <w:bCs/>
                <w:color w:val="000000"/>
              </w:rPr>
            </w:pPr>
          </w:p>
          <w:p w14:paraId="1FFBD8F0" w14:textId="77777777" w:rsidR="001F41CB" w:rsidRDefault="00F3700A" w:rsidP="0063771E">
            <w:pPr>
              <w:tabs>
                <w:tab w:val="left" w:pos="1026"/>
              </w:tabs>
              <w:spacing w:after="0" w:line="240" w:lineRule="auto"/>
              <w:jc w:val="both"/>
              <w:rPr>
                <w:rFonts w:ascii="Century Gothic" w:hAnsi="Century Gothic" w:cs="Arial"/>
                <w:bCs/>
                <w:color w:val="000000"/>
              </w:rPr>
            </w:pPr>
            <w:r>
              <w:rPr>
                <w:rFonts w:ascii="Century Gothic" w:hAnsi="Century Gothic" w:cs="Arial"/>
                <w:bCs/>
                <w:color w:val="000000"/>
              </w:rPr>
              <w:t>JDav</w:t>
            </w:r>
            <w:r w:rsidR="00CC13D9">
              <w:rPr>
                <w:rFonts w:ascii="Century Gothic" w:hAnsi="Century Gothic" w:cs="Arial"/>
                <w:bCs/>
                <w:color w:val="000000"/>
              </w:rPr>
              <w:t xml:space="preserve"> and SCut carry out a curriculum audit and courses are dropped as necessary.  </w:t>
            </w:r>
            <w:r w:rsidR="001F41CB">
              <w:rPr>
                <w:rFonts w:ascii="Century Gothic" w:hAnsi="Century Gothic" w:cs="Arial"/>
                <w:bCs/>
                <w:color w:val="000000"/>
              </w:rPr>
              <w:t>JDav</w:t>
            </w:r>
            <w:r w:rsidR="002132E8">
              <w:rPr>
                <w:rFonts w:ascii="Century Gothic" w:hAnsi="Century Gothic" w:cs="Arial"/>
                <w:bCs/>
                <w:color w:val="000000"/>
              </w:rPr>
              <w:t xml:space="preserve"> and SCut to carry out a curriculum audit and report back in due </w:t>
            </w:r>
            <w:r w:rsidR="001F41CB">
              <w:rPr>
                <w:rFonts w:ascii="Century Gothic" w:hAnsi="Century Gothic" w:cs="Arial"/>
                <w:bCs/>
                <w:color w:val="000000"/>
              </w:rPr>
              <w:t>course.</w:t>
            </w:r>
          </w:p>
          <w:p w14:paraId="2ADA2778" w14:textId="2F59B830" w:rsidR="00CC13D9" w:rsidRDefault="001F41CB" w:rsidP="0063771E">
            <w:pPr>
              <w:tabs>
                <w:tab w:val="left" w:pos="1026"/>
              </w:tabs>
              <w:spacing w:after="0" w:line="240" w:lineRule="auto"/>
              <w:jc w:val="both"/>
              <w:rPr>
                <w:rFonts w:ascii="Century Gothic" w:hAnsi="Century Gothic" w:cs="Arial"/>
                <w:bCs/>
                <w:color w:val="000000"/>
              </w:rPr>
            </w:pPr>
            <w:r>
              <w:rPr>
                <w:rFonts w:ascii="Century Gothic" w:hAnsi="Century Gothic" w:cs="Arial"/>
                <w:bCs/>
                <w:color w:val="000000"/>
              </w:rPr>
              <w:t xml:space="preserve">  </w:t>
            </w:r>
          </w:p>
          <w:p w14:paraId="0E290083" w14:textId="77777777" w:rsidR="00CC13D9" w:rsidRDefault="00CC13D9" w:rsidP="0063771E">
            <w:pPr>
              <w:tabs>
                <w:tab w:val="left" w:pos="1026"/>
              </w:tabs>
              <w:spacing w:after="0" w:line="240" w:lineRule="auto"/>
              <w:jc w:val="both"/>
              <w:rPr>
                <w:rFonts w:ascii="Century Gothic" w:hAnsi="Century Gothic" w:cs="Arial"/>
                <w:bCs/>
                <w:color w:val="000000"/>
              </w:rPr>
            </w:pPr>
            <w:r>
              <w:rPr>
                <w:rFonts w:ascii="Century Gothic" w:hAnsi="Century Gothic" w:cs="Arial"/>
                <w:bCs/>
                <w:color w:val="000000"/>
              </w:rPr>
              <w:t>Staff are finding it easier to use and access the Pro monitor system, which improves the consistency of reporting across the college.</w:t>
            </w:r>
          </w:p>
          <w:p w14:paraId="560553DE" w14:textId="77777777" w:rsidR="00CC13D9" w:rsidRDefault="00CC13D9" w:rsidP="0063771E">
            <w:pPr>
              <w:tabs>
                <w:tab w:val="left" w:pos="1026"/>
              </w:tabs>
              <w:spacing w:after="0" w:line="240" w:lineRule="auto"/>
              <w:jc w:val="both"/>
              <w:rPr>
                <w:rFonts w:ascii="Century Gothic" w:hAnsi="Century Gothic" w:cs="Arial"/>
                <w:bCs/>
                <w:color w:val="000000"/>
              </w:rPr>
            </w:pPr>
          </w:p>
          <w:p w14:paraId="256F40EB" w14:textId="77777777" w:rsidR="00CC13D9" w:rsidRDefault="00CC13D9" w:rsidP="0063771E">
            <w:pPr>
              <w:tabs>
                <w:tab w:val="left" w:pos="1026"/>
              </w:tabs>
              <w:spacing w:after="0" w:line="240" w:lineRule="auto"/>
              <w:jc w:val="both"/>
              <w:rPr>
                <w:rFonts w:ascii="Century Gothic" w:hAnsi="Century Gothic" w:cs="Arial"/>
                <w:bCs/>
                <w:color w:val="000000"/>
              </w:rPr>
            </w:pPr>
            <w:r w:rsidRPr="0063771E">
              <w:rPr>
                <w:rFonts w:ascii="Century Gothic" w:hAnsi="Century Gothic" w:cs="Arial"/>
                <w:bCs/>
                <w:i/>
                <w:color w:val="000000"/>
              </w:rPr>
              <w:t>Improve functional skills results</w:t>
            </w:r>
            <w:r>
              <w:rPr>
                <w:rFonts w:ascii="Century Gothic" w:hAnsi="Century Gothic" w:cs="Arial"/>
                <w:bCs/>
                <w:color w:val="000000"/>
              </w:rPr>
              <w:t xml:space="preserve"> – students are mostly choosing GCSEs over functional skills.  Attendance is much better compared to previous years. </w:t>
            </w:r>
          </w:p>
          <w:p w14:paraId="381A45F9" w14:textId="77777777" w:rsidR="00CC13D9" w:rsidRDefault="00CC13D9" w:rsidP="0063771E">
            <w:pPr>
              <w:tabs>
                <w:tab w:val="left" w:pos="1026"/>
              </w:tabs>
              <w:spacing w:after="0" w:line="240" w:lineRule="auto"/>
              <w:jc w:val="both"/>
              <w:rPr>
                <w:rFonts w:ascii="Century Gothic" w:hAnsi="Century Gothic" w:cs="Arial"/>
                <w:bCs/>
                <w:color w:val="000000"/>
              </w:rPr>
            </w:pPr>
          </w:p>
          <w:p w14:paraId="62FB29B0" w14:textId="6E9D3063" w:rsidR="00CC13D9" w:rsidRDefault="00CC13D9" w:rsidP="0063771E">
            <w:pPr>
              <w:tabs>
                <w:tab w:val="left" w:pos="1026"/>
              </w:tabs>
              <w:spacing w:after="0" w:line="240" w:lineRule="auto"/>
              <w:jc w:val="both"/>
              <w:rPr>
                <w:rFonts w:ascii="Century Gothic" w:hAnsi="Century Gothic" w:cs="Arial"/>
                <w:bCs/>
                <w:color w:val="000000"/>
              </w:rPr>
            </w:pPr>
            <w:r w:rsidRPr="0063771E">
              <w:rPr>
                <w:rFonts w:ascii="Century Gothic" w:hAnsi="Century Gothic" w:cs="Arial"/>
                <w:bCs/>
                <w:i/>
                <w:color w:val="000000"/>
              </w:rPr>
              <w:t>Information Advice and Guidance</w:t>
            </w:r>
            <w:r>
              <w:rPr>
                <w:rFonts w:ascii="Century Gothic" w:hAnsi="Century Gothic" w:cs="Arial"/>
                <w:bCs/>
                <w:color w:val="000000"/>
              </w:rPr>
              <w:t xml:space="preserve"> (IAG) SCut commented that it is important that vocational courses are sold properly.  It can be difficult to </w:t>
            </w:r>
            <w:r w:rsidR="008C6A59">
              <w:rPr>
                <w:rFonts w:ascii="Century Gothic" w:hAnsi="Century Gothic" w:cs="Arial"/>
                <w:bCs/>
                <w:color w:val="000000"/>
              </w:rPr>
              <w:t xml:space="preserve">achieve </w:t>
            </w:r>
            <w:r>
              <w:rPr>
                <w:rFonts w:ascii="Century Gothic" w:hAnsi="Century Gothic" w:cs="Arial"/>
                <w:bCs/>
                <w:color w:val="000000"/>
              </w:rPr>
              <w:t>realistic work experience</w:t>
            </w:r>
            <w:r w:rsidR="00AA118D">
              <w:rPr>
                <w:rFonts w:ascii="Century Gothic" w:hAnsi="Century Gothic" w:cs="Arial"/>
                <w:bCs/>
                <w:color w:val="000000"/>
              </w:rPr>
              <w:t>, particularly in the Henley areas</w:t>
            </w:r>
            <w:r w:rsidR="0083784B">
              <w:rPr>
                <w:rFonts w:ascii="Century Gothic" w:hAnsi="Century Gothic" w:cs="Arial"/>
                <w:bCs/>
                <w:color w:val="000000"/>
              </w:rPr>
              <w:t xml:space="preserve"> but </w:t>
            </w:r>
            <w:r w:rsidR="001F41CB">
              <w:rPr>
                <w:rFonts w:ascii="Century Gothic" w:hAnsi="Century Gothic" w:cs="Arial"/>
                <w:bCs/>
                <w:color w:val="000000"/>
              </w:rPr>
              <w:t xml:space="preserve">the College is </w:t>
            </w:r>
            <w:r w:rsidR="0083784B">
              <w:rPr>
                <w:rFonts w:ascii="Century Gothic" w:hAnsi="Century Gothic" w:cs="Arial"/>
                <w:bCs/>
                <w:color w:val="000000"/>
              </w:rPr>
              <w:t>exploring various options to enhance student’s understanding and experience of work</w:t>
            </w:r>
            <w:r>
              <w:rPr>
                <w:rFonts w:ascii="Century Gothic" w:hAnsi="Century Gothic" w:cs="Arial"/>
                <w:bCs/>
                <w:color w:val="000000"/>
              </w:rPr>
              <w:t>.</w:t>
            </w:r>
          </w:p>
          <w:p w14:paraId="587B22AC" w14:textId="77777777" w:rsidR="008C6A59" w:rsidRDefault="008C6A59" w:rsidP="0063771E">
            <w:pPr>
              <w:tabs>
                <w:tab w:val="left" w:pos="1026"/>
              </w:tabs>
              <w:spacing w:after="0" w:line="240" w:lineRule="auto"/>
              <w:jc w:val="both"/>
              <w:rPr>
                <w:rFonts w:ascii="Century Gothic" w:hAnsi="Century Gothic" w:cs="Arial"/>
                <w:bCs/>
                <w:color w:val="000000"/>
              </w:rPr>
            </w:pPr>
          </w:p>
          <w:p w14:paraId="06EE033E" w14:textId="77777777" w:rsidR="008C6A59" w:rsidRPr="0063771E" w:rsidRDefault="008C6A59" w:rsidP="0063771E">
            <w:pPr>
              <w:tabs>
                <w:tab w:val="left" w:pos="1026"/>
              </w:tabs>
              <w:spacing w:after="0" w:line="240" w:lineRule="auto"/>
              <w:jc w:val="both"/>
              <w:rPr>
                <w:rFonts w:ascii="Century Gothic" w:hAnsi="Century Gothic" w:cs="Arial"/>
                <w:b/>
                <w:bCs/>
                <w:color w:val="000000"/>
              </w:rPr>
            </w:pPr>
            <w:r w:rsidRPr="0063771E">
              <w:rPr>
                <w:rFonts w:ascii="Century Gothic" w:hAnsi="Century Gothic" w:cs="Arial"/>
                <w:b/>
                <w:bCs/>
                <w:color w:val="000000"/>
              </w:rPr>
              <w:t>Teaching</w:t>
            </w:r>
            <w:r>
              <w:rPr>
                <w:rFonts w:ascii="Century Gothic" w:hAnsi="Century Gothic" w:cs="Arial"/>
                <w:b/>
                <w:bCs/>
                <w:color w:val="000000"/>
              </w:rPr>
              <w:t>,</w:t>
            </w:r>
            <w:r w:rsidRPr="0063771E">
              <w:rPr>
                <w:rFonts w:ascii="Century Gothic" w:hAnsi="Century Gothic" w:cs="Arial"/>
                <w:b/>
                <w:bCs/>
                <w:color w:val="000000"/>
              </w:rPr>
              <w:t xml:space="preserve"> Learning and Assessment</w:t>
            </w:r>
          </w:p>
          <w:p w14:paraId="73FF246E" w14:textId="47622452" w:rsidR="008C6A59" w:rsidRDefault="008C6A59" w:rsidP="0063771E">
            <w:pPr>
              <w:tabs>
                <w:tab w:val="left" w:pos="1026"/>
              </w:tabs>
              <w:spacing w:after="0" w:line="240" w:lineRule="auto"/>
              <w:jc w:val="both"/>
              <w:rPr>
                <w:rFonts w:ascii="Century Gothic" w:hAnsi="Century Gothic" w:cs="Arial"/>
                <w:bCs/>
                <w:color w:val="000000"/>
              </w:rPr>
            </w:pPr>
            <w:r w:rsidRPr="0063771E">
              <w:rPr>
                <w:rFonts w:ascii="Century Gothic" w:hAnsi="Century Gothic" w:cs="Arial"/>
                <w:bCs/>
                <w:i/>
                <w:color w:val="000000"/>
              </w:rPr>
              <w:t>Ensure the quality of teaching, learning and assessment are consistent</w:t>
            </w:r>
            <w:r>
              <w:rPr>
                <w:rFonts w:ascii="Century Gothic" w:hAnsi="Century Gothic" w:cs="Arial"/>
                <w:bCs/>
                <w:color w:val="000000"/>
              </w:rPr>
              <w:t xml:space="preserve"> – JDav has been dropping in on classes and will be extending observations to gain a wider view of what is happening </w:t>
            </w:r>
            <w:r>
              <w:rPr>
                <w:rFonts w:ascii="Century Gothic" w:hAnsi="Century Gothic" w:cs="Arial"/>
                <w:bCs/>
                <w:color w:val="000000"/>
              </w:rPr>
              <w:lastRenderedPageBreak/>
              <w:t>in c</w:t>
            </w:r>
            <w:r w:rsidR="001F41CB">
              <w:rPr>
                <w:rFonts w:ascii="Century Gothic" w:hAnsi="Century Gothic" w:cs="Arial"/>
                <w:bCs/>
                <w:color w:val="000000"/>
              </w:rPr>
              <w:t>lass.  SCut explained that the C</w:t>
            </w:r>
            <w:r>
              <w:rPr>
                <w:rFonts w:ascii="Century Gothic" w:hAnsi="Century Gothic" w:cs="Arial"/>
                <w:bCs/>
                <w:color w:val="000000"/>
              </w:rPr>
              <w:t xml:space="preserve">ollege needs to ensure teachers are consistently improving learning. </w:t>
            </w:r>
          </w:p>
          <w:p w14:paraId="1E259808" w14:textId="77777777" w:rsidR="008C6A59" w:rsidRDefault="008C6A59" w:rsidP="0063771E">
            <w:pPr>
              <w:tabs>
                <w:tab w:val="left" w:pos="1026"/>
              </w:tabs>
              <w:spacing w:after="0" w:line="240" w:lineRule="auto"/>
              <w:jc w:val="both"/>
              <w:rPr>
                <w:rFonts w:ascii="Century Gothic" w:hAnsi="Century Gothic" w:cs="Arial"/>
                <w:bCs/>
                <w:color w:val="000000"/>
              </w:rPr>
            </w:pPr>
          </w:p>
          <w:p w14:paraId="23463F5A" w14:textId="77777777" w:rsidR="008C6A59" w:rsidRPr="0063771E" w:rsidRDefault="008C6A59" w:rsidP="0063771E">
            <w:pPr>
              <w:tabs>
                <w:tab w:val="left" w:pos="1026"/>
              </w:tabs>
              <w:spacing w:after="0" w:line="240" w:lineRule="auto"/>
              <w:jc w:val="both"/>
              <w:rPr>
                <w:rFonts w:ascii="Century Gothic" w:hAnsi="Century Gothic" w:cs="Arial"/>
                <w:bCs/>
                <w:i/>
                <w:color w:val="000000"/>
              </w:rPr>
            </w:pPr>
            <w:r w:rsidRPr="0063771E">
              <w:rPr>
                <w:rFonts w:ascii="Century Gothic" w:hAnsi="Century Gothic" w:cs="Arial"/>
                <w:bCs/>
                <w:i/>
                <w:color w:val="000000"/>
              </w:rPr>
              <w:t>Ensure greater conversion of application to enrolments</w:t>
            </w:r>
          </w:p>
          <w:p w14:paraId="58F92E5E" w14:textId="6710587E" w:rsidR="008C6A59" w:rsidRDefault="008C6A59" w:rsidP="0063771E">
            <w:pPr>
              <w:tabs>
                <w:tab w:val="left" w:pos="1026"/>
              </w:tabs>
              <w:spacing w:after="0" w:line="240" w:lineRule="auto"/>
              <w:jc w:val="both"/>
              <w:rPr>
                <w:rFonts w:ascii="Century Gothic" w:hAnsi="Century Gothic" w:cs="Arial"/>
                <w:bCs/>
                <w:color w:val="000000"/>
              </w:rPr>
            </w:pPr>
            <w:r>
              <w:rPr>
                <w:rFonts w:ascii="Century Gothic" w:hAnsi="Century Gothic" w:cs="Arial"/>
                <w:bCs/>
                <w:color w:val="000000"/>
              </w:rPr>
              <w:t xml:space="preserve">KH </w:t>
            </w:r>
            <w:r w:rsidR="001F41CB">
              <w:rPr>
                <w:rFonts w:ascii="Century Gothic" w:hAnsi="Century Gothic" w:cs="Arial"/>
                <w:bCs/>
                <w:color w:val="000000"/>
              </w:rPr>
              <w:t>asked that if</w:t>
            </w:r>
            <w:r>
              <w:rPr>
                <w:rFonts w:ascii="Century Gothic" w:hAnsi="Century Gothic" w:cs="Arial"/>
                <w:bCs/>
                <w:color w:val="000000"/>
              </w:rPr>
              <w:t xml:space="preserve"> word of mouth </w:t>
            </w:r>
            <w:r w:rsidR="00F011D9">
              <w:rPr>
                <w:rFonts w:ascii="Century Gothic" w:hAnsi="Century Gothic" w:cs="Arial"/>
                <w:bCs/>
                <w:color w:val="000000"/>
              </w:rPr>
              <w:t>is so key, how can students be persuaded to recommend the college?  JDav is meeting with students next week to discuss marketing.  LA felt that</w:t>
            </w:r>
            <w:r w:rsidR="002F25CF">
              <w:rPr>
                <w:rFonts w:ascii="Century Gothic" w:hAnsi="Century Gothic" w:cs="Arial"/>
                <w:bCs/>
                <w:color w:val="000000"/>
              </w:rPr>
              <w:t xml:space="preserve"> </w:t>
            </w:r>
            <w:r w:rsidR="00F011D9">
              <w:rPr>
                <w:rFonts w:ascii="Century Gothic" w:hAnsi="Century Gothic" w:cs="Arial"/>
                <w:bCs/>
                <w:color w:val="000000"/>
              </w:rPr>
              <w:t>word of mouth through parents is also important.  SJ felt that the key positive aspect f</w:t>
            </w:r>
            <w:r w:rsidR="00AA118D">
              <w:rPr>
                <w:rFonts w:ascii="Century Gothic" w:hAnsi="Century Gothic" w:cs="Arial"/>
                <w:bCs/>
                <w:color w:val="000000"/>
              </w:rPr>
              <w:t>or students seemed to be the ra</w:t>
            </w:r>
            <w:r w:rsidR="00F011D9">
              <w:rPr>
                <w:rFonts w:ascii="Century Gothic" w:hAnsi="Century Gothic" w:cs="Arial"/>
                <w:bCs/>
                <w:color w:val="000000"/>
              </w:rPr>
              <w:t>n</w:t>
            </w:r>
            <w:r w:rsidR="00AA118D">
              <w:rPr>
                <w:rFonts w:ascii="Century Gothic" w:hAnsi="Century Gothic" w:cs="Arial"/>
                <w:bCs/>
                <w:color w:val="000000"/>
              </w:rPr>
              <w:t>g</w:t>
            </w:r>
            <w:r w:rsidR="00F011D9">
              <w:rPr>
                <w:rFonts w:ascii="Century Gothic" w:hAnsi="Century Gothic" w:cs="Arial"/>
                <w:bCs/>
                <w:color w:val="000000"/>
              </w:rPr>
              <w:t>e of subjects</w:t>
            </w:r>
            <w:r w:rsidR="001F41CB">
              <w:rPr>
                <w:rFonts w:ascii="Century Gothic" w:hAnsi="Century Gothic" w:cs="Arial"/>
                <w:bCs/>
                <w:color w:val="000000"/>
              </w:rPr>
              <w:t xml:space="preserve"> available</w:t>
            </w:r>
            <w:r w:rsidR="00F011D9">
              <w:rPr>
                <w:rFonts w:ascii="Century Gothic" w:hAnsi="Century Gothic" w:cs="Arial"/>
                <w:bCs/>
                <w:color w:val="000000"/>
              </w:rPr>
              <w:t xml:space="preserve"> – that was the unique selling point for them.  JDav is currently </w:t>
            </w:r>
            <w:r w:rsidR="00AD7164">
              <w:rPr>
                <w:rFonts w:ascii="Century Gothic" w:hAnsi="Century Gothic" w:cs="Arial"/>
                <w:bCs/>
                <w:color w:val="000000"/>
              </w:rPr>
              <w:t>working on</w:t>
            </w:r>
            <w:r w:rsidR="00F011D9">
              <w:rPr>
                <w:rFonts w:ascii="Century Gothic" w:hAnsi="Century Gothic" w:cs="Arial"/>
                <w:bCs/>
                <w:color w:val="000000"/>
              </w:rPr>
              <w:t xml:space="preserve"> a </w:t>
            </w:r>
            <w:r w:rsidR="00AA118D">
              <w:rPr>
                <w:rFonts w:ascii="Century Gothic" w:hAnsi="Century Gothic" w:cs="Arial"/>
                <w:bCs/>
                <w:color w:val="000000"/>
              </w:rPr>
              <w:t xml:space="preserve">marketing </w:t>
            </w:r>
            <w:r w:rsidR="00F011D9">
              <w:rPr>
                <w:rFonts w:ascii="Century Gothic" w:hAnsi="Century Gothic" w:cs="Arial"/>
                <w:bCs/>
                <w:color w:val="000000"/>
              </w:rPr>
              <w:t>“Did You Know?” leaflet</w:t>
            </w:r>
            <w:r w:rsidR="00AA118D">
              <w:rPr>
                <w:rFonts w:ascii="Century Gothic" w:hAnsi="Century Gothic" w:cs="Arial"/>
                <w:bCs/>
                <w:color w:val="000000"/>
              </w:rPr>
              <w:t>.</w:t>
            </w:r>
          </w:p>
          <w:p w14:paraId="6A74C1B5" w14:textId="77777777" w:rsidR="00F011D9" w:rsidRDefault="00F011D9" w:rsidP="0063771E">
            <w:pPr>
              <w:tabs>
                <w:tab w:val="left" w:pos="1026"/>
              </w:tabs>
              <w:spacing w:after="0" w:line="240" w:lineRule="auto"/>
              <w:jc w:val="both"/>
              <w:rPr>
                <w:rFonts w:ascii="Century Gothic" w:hAnsi="Century Gothic" w:cs="Arial"/>
                <w:bCs/>
                <w:color w:val="000000"/>
              </w:rPr>
            </w:pPr>
          </w:p>
          <w:p w14:paraId="1C383CBC" w14:textId="77777777" w:rsidR="008C6A59" w:rsidRDefault="00AD7164" w:rsidP="0063771E">
            <w:pPr>
              <w:tabs>
                <w:tab w:val="left" w:pos="1026"/>
              </w:tabs>
              <w:spacing w:after="0" w:line="240" w:lineRule="auto"/>
              <w:jc w:val="both"/>
              <w:rPr>
                <w:rFonts w:ascii="Century Gothic" w:hAnsi="Century Gothic" w:cs="Arial"/>
                <w:bCs/>
                <w:color w:val="000000"/>
              </w:rPr>
            </w:pPr>
            <w:r w:rsidRPr="0063771E">
              <w:rPr>
                <w:rFonts w:ascii="Century Gothic" w:hAnsi="Century Gothic" w:cs="Arial"/>
                <w:bCs/>
                <w:i/>
                <w:color w:val="000000"/>
              </w:rPr>
              <w:t>Deliver a three-ye</w:t>
            </w:r>
            <w:r w:rsidR="00AA118D" w:rsidRPr="0063771E">
              <w:rPr>
                <w:rFonts w:ascii="Century Gothic" w:hAnsi="Century Gothic" w:cs="Arial"/>
                <w:bCs/>
                <w:i/>
                <w:color w:val="000000"/>
              </w:rPr>
              <w:t>ar financial forecast which addresses the forecast shortfall in income for 2015/16</w:t>
            </w:r>
            <w:r w:rsidR="00AA118D">
              <w:rPr>
                <w:rFonts w:ascii="Century Gothic" w:hAnsi="Century Gothic" w:cs="Arial"/>
                <w:bCs/>
                <w:color w:val="000000"/>
              </w:rPr>
              <w:t xml:space="preserve"> </w:t>
            </w:r>
            <w:r>
              <w:rPr>
                <w:rFonts w:ascii="Century Gothic" w:hAnsi="Century Gothic" w:cs="Arial"/>
                <w:bCs/>
                <w:color w:val="000000"/>
              </w:rPr>
              <w:t xml:space="preserve">- In addition to increasing enrolments, there is a </w:t>
            </w:r>
            <w:r w:rsidR="00AA118D">
              <w:rPr>
                <w:rFonts w:ascii="Century Gothic" w:hAnsi="Century Gothic" w:cs="Arial"/>
                <w:bCs/>
                <w:color w:val="000000"/>
              </w:rPr>
              <w:t>need to address private study and social space for students and</w:t>
            </w:r>
            <w:r>
              <w:rPr>
                <w:rFonts w:ascii="Century Gothic" w:hAnsi="Century Gothic" w:cs="Arial"/>
                <w:bCs/>
                <w:color w:val="000000"/>
              </w:rPr>
              <w:t xml:space="preserve"> to</w:t>
            </w:r>
            <w:r w:rsidR="00AA118D">
              <w:rPr>
                <w:rFonts w:ascii="Century Gothic" w:hAnsi="Century Gothic" w:cs="Arial"/>
                <w:bCs/>
                <w:color w:val="000000"/>
              </w:rPr>
              <w:t xml:space="preserve"> improve value to students and impact of tutorial.  Having a personal tutor is a key part of the message college puts out. </w:t>
            </w:r>
            <w:r>
              <w:rPr>
                <w:rFonts w:ascii="Century Gothic" w:hAnsi="Century Gothic" w:cs="Arial"/>
                <w:bCs/>
                <w:color w:val="000000"/>
              </w:rPr>
              <w:t>JDav is working with a Marketing apprenticeship student to carry out market research on Year 11 students.</w:t>
            </w:r>
          </w:p>
          <w:p w14:paraId="347EB511" w14:textId="77777777" w:rsidR="00AD7164" w:rsidRDefault="00AD7164" w:rsidP="0063771E">
            <w:pPr>
              <w:tabs>
                <w:tab w:val="left" w:pos="1026"/>
              </w:tabs>
              <w:spacing w:after="0" w:line="240" w:lineRule="auto"/>
              <w:jc w:val="both"/>
              <w:rPr>
                <w:rFonts w:ascii="Century Gothic" w:hAnsi="Century Gothic" w:cs="Arial"/>
                <w:bCs/>
                <w:color w:val="000000"/>
              </w:rPr>
            </w:pPr>
          </w:p>
          <w:p w14:paraId="02EFE3C8" w14:textId="04C6D727" w:rsidR="00DF7F37" w:rsidRDefault="00C75BE8" w:rsidP="0063771E">
            <w:pPr>
              <w:tabs>
                <w:tab w:val="left" w:pos="1026"/>
              </w:tabs>
              <w:spacing w:after="0" w:line="240" w:lineRule="auto"/>
              <w:jc w:val="both"/>
              <w:rPr>
                <w:rFonts w:ascii="Century Gothic" w:hAnsi="Century Gothic" w:cs="Arial"/>
                <w:bCs/>
                <w:color w:val="000000"/>
              </w:rPr>
            </w:pPr>
            <w:r>
              <w:rPr>
                <w:rFonts w:ascii="Century Gothic" w:hAnsi="Century Gothic" w:cs="Arial"/>
                <w:bCs/>
                <w:color w:val="000000"/>
              </w:rPr>
              <w:t xml:space="preserve">LA thanked SCut for </w:t>
            </w:r>
            <w:r w:rsidR="00BD5BEA">
              <w:rPr>
                <w:rFonts w:ascii="Century Gothic" w:hAnsi="Century Gothic" w:cs="Arial"/>
                <w:bCs/>
                <w:color w:val="000000"/>
              </w:rPr>
              <w:t>a good clear document</w:t>
            </w:r>
            <w:r w:rsidR="00AD7164">
              <w:rPr>
                <w:rFonts w:ascii="Century Gothic" w:hAnsi="Century Gothic" w:cs="Arial"/>
                <w:bCs/>
                <w:color w:val="000000"/>
              </w:rPr>
              <w:t xml:space="preserve"> and </w:t>
            </w:r>
            <w:r w:rsidR="00BD5BEA">
              <w:rPr>
                <w:rFonts w:ascii="Century Gothic" w:hAnsi="Century Gothic" w:cs="Arial"/>
                <w:bCs/>
                <w:color w:val="000000"/>
              </w:rPr>
              <w:t>confirmed that all Governors should now be clear on the SAR process.</w:t>
            </w:r>
          </w:p>
          <w:p w14:paraId="5B38A046" w14:textId="77777777" w:rsidR="00BD5BEA" w:rsidRDefault="00BD5BEA" w:rsidP="0063771E">
            <w:pPr>
              <w:tabs>
                <w:tab w:val="left" w:pos="1026"/>
              </w:tabs>
              <w:spacing w:after="0" w:line="240" w:lineRule="auto"/>
              <w:jc w:val="both"/>
              <w:rPr>
                <w:rFonts w:ascii="Century Gothic" w:hAnsi="Century Gothic" w:cs="Arial"/>
                <w:b/>
                <w:bCs/>
                <w:color w:val="000000"/>
              </w:rPr>
            </w:pPr>
          </w:p>
          <w:p w14:paraId="48021FAF" w14:textId="77777777" w:rsidR="00B413B9" w:rsidRPr="00B413B9" w:rsidRDefault="00B413B9" w:rsidP="00B413B9">
            <w:pPr>
              <w:tabs>
                <w:tab w:val="left" w:pos="1026"/>
              </w:tabs>
              <w:spacing w:after="0" w:line="240" w:lineRule="auto"/>
              <w:jc w:val="both"/>
              <w:rPr>
                <w:rFonts w:ascii="Century Gothic" w:hAnsi="Century Gothic" w:cs="Arial"/>
                <w:bCs/>
                <w:color w:val="000000"/>
              </w:rPr>
            </w:pPr>
            <w:r>
              <w:rPr>
                <w:rFonts w:ascii="Century Gothic" w:hAnsi="Century Gothic" w:cs="Arial"/>
                <w:bCs/>
                <w:color w:val="000000"/>
              </w:rPr>
              <w:t xml:space="preserve">The Quality Improvement Plan was approved by SJ and seconded by SW. </w:t>
            </w:r>
          </w:p>
        </w:tc>
        <w:tc>
          <w:tcPr>
            <w:tcW w:w="1560" w:type="dxa"/>
          </w:tcPr>
          <w:p w14:paraId="148666FA" w14:textId="77777777" w:rsidR="000029DC" w:rsidRDefault="000029DC" w:rsidP="00536212">
            <w:pPr>
              <w:spacing w:after="0" w:line="240" w:lineRule="auto"/>
              <w:rPr>
                <w:rFonts w:ascii="Century Gothic" w:hAnsi="Century Gothic" w:cs="Arial"/>
                <w:b/>
                <w:color w:val="000000"/>
                <w:sz w:val="18"/>
                <w:szCs w:val="18"/>
              </w:rPr>
            </w:pPr>
          </w:p>
          <w:p w14:paraId="03294C9B" w14:textId="77777777" w:rsidR="002D5A04" w:rsidRDefault="002D5A04" w:rsidP="00536212">
            <w:pPr>
              <w:spacing w:after="0" w:line="240" w:lineRule="auto"/>
              <w:rPr>
                <w:rFonts w:ascii="Century Gothic" w:hAnsi="Century Gothic" w:cs="Arial"/>
                <w:b/>
                <w:color w:val="000000"/>
                <w:sz w:val="18"/>
                <w:szCs w:val="18"/>
              </w:rPr>
            </w:pPr>
          </w:p>
          <w:p w14:paraId="626C8A3B" w14:textId="77777777" w:rsidR="002D5A04" w:rsidRDefault="002D5A04" w:rsidP="00536212">
            <w:pPr>
              <w:spacing w:after="0" w:line="240" w:lineRule="auto"/>
              <w:rPr>
                <w:rFonts w:ascii="Century Gothic" w:hAnsi="Century Gothic" w:cs="Arial"/>
                <w:b/>
                <w:color w:val="000000"/>
                <w:sz w:val="18"/>
                <w:szCs w:val="18"/>
              </w:rPr>
            </w:pPr>
          </w:p>
          <w:p w14:paraId="78FFF4EA" w14:textId="77777777" w:rsidR="002D5A04" w:rsidRDefault="002D5A04" w:rsidP="00536212">
            <w:pPr>
              <w:spacing w:after="0" w:line="240" w:lineRule="auto"/>
              <w:rPr>
                <w:rFonts w:ascii="Century Gothic" w:hAnsi="Century Gothic" w:cs="Arial"/>
                <w:b/>
                <w:color w:val="000000"/>
                <w:sz w:val="18"/>
                <w:szCs w:val="18"/>
              </w:rPr>
            </w:pPr>
          </w:p>
          <w:p w14:paraId="0E63B30A" w14:textId="77777777" w:rsidR="002D5A04" w:rsidRDefault="002D5A04" w:rsidP="00536212">
            <w:pPr>
              <w:spacing w:after="0" w:line="240" w:lineRule="auto"/>
              <w:rPr>
                <w:rFonts w:ascii="Century Gothic" w:hAnsi="Century Gothic" w:cs="Arial"/>
                <w:b/>
                <w:color w:val="000000"/>
                <w:sz w:val="18"/>
                <w:szCs w:val="18"/>
              </w:rPr>
            </w:pPr>
          </w:p>
          <w:p w14:paraId="21D84E31" w14:textId="77777777" w:rsidR="002D5A04" w:rsidRDefault="002D5A04" w:rsidP="00536212">
            <w:pPr>
              <w:spacing w:after="0" w:line="240" w:lineRule="auto"/>
              <w:rPr>
                <w:rFonts w:ascii="Century Gothic" w:hAnsi="Century Gothic" w:cs="Arial"/>
                <w:b/>
                <w:color w:val="000000"/>
                <w:sz w:val="18"/>
                <w:szCs w:val="18"/>
              </w:rPr>
            </w:pPr>
          </w:p>
          <w:p w14:paraId="023C7330" w14:textId="77777777" w:rsidR="002D5A04" w:rsidRDefault="002D5A04" w:rsidP="00536212">
            <w:pPr>
              <w:spacing w:after="0" w:line="240" w:lineRule="auto"/>
              <w:rPr>
                <w:rFonts w:ascii="Century Gothic" w:hAnsi="Century Gothic" w:cs="Arial"/>
                <w:b/>
                <w:color w:val="000000"/>
                <w:sz w:val="18"/>
                <w:szCs w:val="18"/>
              </w:rPr>
            </w:pPr>
          </w:p>
          <w:p w14:paraId="641BB38E" w14:textId="77777777" w:rsidR="002D5A04" w:rsidRDefault="002D5A04" w:rsidP="00536212">
            <w:pPr>
              <w:spacing w:after="0" w:line="240" w:lineRule="auto"/>
              <w:rPr>
                <w:rFonts w:ascii="Century Gothic" w:hAnsi="Century Gothic" w:cs="Arial"/>
                <w:b/>
                <w:color w:val="000000"/>
                <w:sz w:val="18"/>
                <w:szCs w:val="18"/>
              </w:rPr>
            </w:pPr>
          </w:p>
          <w:p w14:paraId="15C4347E" w14:textId="77777777" w:rsidR="002D5A04" w:rsidRDefault="002D5A04" w:rsidP="00536212">
            <w:pPr>
              <w:spacing w:after="0" w:line="240" w:lineRule="auto"/>
              <w:rPr>
                <w:rFonts w:ascii="Century Gothic" w:hAnsi="Century Gothic" w:cs="Arial"/>
                <w:b/>
                <w:color w:val="000000"/>
                <w:sz w:val="18"/>
                <w:szCs w:val="18"/>
              </w:rPr>
            </w:pPr>
          </w:p>
          <w:p w14:paraId="231E9174" w14:textId="77777777" w:rsidR="002D5A04" w:rsidRDefault="002D5A04" w:rsidP="00536212">
            <w:pPr>
              <w:spacing w:after="0" w:line="240" w:lineRule="auto"/>
              <w:rPr>
                <w:rFonts w:ascii="Century Gothic" w:hAnsi="Century Gothic" w:cs="Arial"/>
                <w:b/>
                <w:color w:val="000000"/>
                <w:sz w:val="18"/>
                <w:szCs w:val="18"/>
              </w:rPr>
            </w:pPr>
          </w:p>
          <w:p w14:paraId="66BED426" w14:textId="77777777" w:rsidR="002D5A04" w:rsidRDefault="002D5A04" w:rsidP="00536212">
            <w:pPr>
              <w:spacing w:after="0" w:line="240" w:lineRule="auto"/>
              <w:rPr>
                <w:rFonts w:ascii="Century Gothic" w:hAnsi="Century Gothic" w:cs="Arial"/>
                <w:b/>
                <w:color w:val="000000"/>
                <w:sz w:val="18"/>
                <w:szCs w:val="18"/>
              </w:rPr>
            </w:pPr>
          </w:p>
          <w:p w14:paraId="41DD9ACF" w14:textId="77777777" w:rsidR="002D5A04" w:rsidRDefault="002D5A04" w:rsidP="00536212">
            <w:pPr>
              <w:spacing w:after="0" w:line="240" w:lineRule="auto"/>
              <w:rPr>
                <w:rFonts w:ascii="Century Gothic" w:hAnsi="Century Gothic" w:cs="Arial"/>
                <w:b/>
                <w:color w:val="000000"/>
                <w:sz w:val="18"/>
                <w:szCs w:val="18"/>
              </w:rPr>
            </w:pPr>
          </w:p>
          <w:p w14:paraId="6D88CB57" w14:textId="77777777" w:rsidR="002D5A04" w:rsidRDefault="002D5A04" w:rsidP="00536212">
            <w:pPr>
              <w:spacing w:after="0" w:line="240" w:lineRule="auto"/>
              <w:rPr>
                <w:rFonts w:ascii="Century Gothic" w:hAnsi="Century Gothic" w:cs="Arial"/>
                <w:b/>
                <w:color w:val="000000"/>
                <w:sz w:val="18"/>
                <w:szCs w:val="18"/>
              </w:rPr>
            </w:pPr>
          </w:p>
          <w:p w14:paraId="33EDC822" w14:textId="77777777" w:rsidR="002D5A04" w:rsidRDefault="002D5A04" w:rsidP="00536212">
            <w:pPr>
              <w:spacing w:after="0" w:line="240" w:lineRule="auto"/>
              <w:rPr>
                <w:rFonts w:ascii="Century Gothic" w:hAnsi="Century Gothic" w:cs="Arial"/>
                <w:b/>
                <w:color w:val="000000"/>
                <w:sz w:val="18"/>
                <w:szCs w:val="18"/>
              </w:rPr>
            </w:pPr>
          </w:p>
          <w:p w14:paraId="4423A02F" w14:textId="77777777" w:rsidR="002D5A04" w:rsidRDefault="002D5A04" w:rsidP="00536212">
            <w:pPr>
              <w:spacing w:after="0" w:line="240" w:lineRule="auto"/>
              <w:rPr>
                <w:rFonts w:ascii="Century Gothic" w:hAnsi="Century Gothic" w:cs="Arial"/>
                <w:b/>
                <w:color w:val="000000"/>
                <w:sz w:val="18"/>
                <w:szCs w:val="18"/>
              </w:rPr>
            </w:pPr>
          </w:p>
          <w:p w14:paraId="25C51121" w14:textId="77777777" w:rsidR="002D5A04" w:rsidRDefault="002D5A04" w:rsidP="00536212">
            <w:pPr>
              <w:spacing w:after="0" w:line="240" w:lineRule="auto"/>
              <w:rPr>
                <w:rFonts w:ascii="Century Gothic" w:hAnsi="Century Gothic" w:cs="Arial"/>
                <w:b/>
                <w:color w:val="000000"/>
                <w:sz w:val="18"/>
                <w:szCs w:val="18"/>
              </w:rPr>
            </w:pPr>
          </w:p>
          <w:p w14:paraId="142EE19A" w14:textId="77777777" w:rsidR="002D5A04" w:rsidRDefault="002D5A04" w:rsidP="00536212">
            <w:pPr>
              <w:spacing w:after="0" w:line="240" w:lineRule="auto"/>
              <w:rPr>
                <w:rFonts w:ascii="Century Gothic" w:hAnsi="Century Gothic" w:cs="Arial"/>
                <w:b/>
                <w:color w:val="000000"/>
                <w:sz w:val="18"/>
                <w:szCs w:val="18"/>
              </w:rPr>
            </w:pPr>
          </w:p>
          <w:p w14:paraId="659196C7" w14:textId="77777777" w:rsidR="002D5A04" w:rsidRDefault="002D5A04" w:rsidP="00536212">
            <w:pPr>
              <w:spacing w:after="0" w:line="240" w:lineRule="auto"/>
              <w:rPr>
                <w:rFonts w:ascii="Century Gothic" w:hAnsi="Century Gothic" w:cs="Arial"/>
                <w:b/>
                <w:color w:val="000000"/>
                <w:sz w:val="18"/>
                <w:szCs w:val="18"/>
              </w:rPr>
            </w:pPr>
          </w:p>
          <w:p w14:paraId="1D523539" w14:textId="77777777" w:rsidR="002D5A04" w:rsidRDefault="002D5A04" w:rsidP="00536212">
            <w:pPr>
              <w:spacing w:after="0" w:line="240" w:lineRule="auto"/>
              <w:rPr>
                <w:rFonts w:ascii="Century Gothic" w:hAnsi="Century Gothic" w:cs="Arial"/>
                <w:b/>
                <w:color w:val="000000"/>
                <w:sz w:val="18"/>
                <w:szCs w:val="18"/>
              </w:rPr>
            </w:pPr>
          </w:p>
          <w:p w14:paraId="75D098E1" w14:textId="77777777" w:rsidR="002D5A04" w:rsidRDefault="002D5A04" w:rsidP="00536212">
            <w:pPr>
              <w:spacing w:after="0" w:line="240" w:lineRule="auto"/>
              <w:rPr>
                <w:rFonts w:ascii="Century Gothic" w:hAnsi="Century Gothic" w:cs="Arial"/>
                <w:b/>
                <w:color w:val="000000"/>
                <w:sz w:val="18"/>
                <w:szCs w:val="18"/>
              </w:rPr>
            </w:pPr>
          </w:p>
          <w:p w14:paraId="5E85F363" w14:textId="77777777" w:rsidR="002D5A04" w:rsidRDefault="002D5A04" w:rsidP="00536212">
            <w:pPr>
              <w:spacing w:after="0" w:line="240" w:lineRule="auto"/>
              <w:rPr>
                <w:rFonts w:ascii="Century Gothic" w:hAnsi="Century Gothic" w:cs="Arial"/>
                <w:b/>
                <w:color w:val="000000"/>
                <w:sz w:val="18"/>
                <w:szCs w:val="18"/>
              </w:rPr>
            </w:pPr>
          </w:p>
          <w:p w14:paraId="4829BD22" w14:textId="77777777" w:rsidR="002D5A04" w:rsidRDefault="002D5A04" w:rsidP="00536212">
            <w:pPr>
              <w:spacing w:after="0" w:line="240" w:lineRule="auto"/>
              <w:rPr>
                <w:rFonts w:ascii="Century Gothic" w:hAnsi="Century Gothic" w:cs="Arial"/>
                <w:b/>
                <w:color w:val="000000"/>
                <w:sz w:val="18"/>
                <w:szCs w:val="18"/>
              </w:rPr>
            </w:pPr>
          </w:p>
          <w:p w14:paraId="0449AA8E" w14:textId="77777777" w:rsidR="004733C1" w:rsidRDefault="004733C1" w:rsidP="00536212">
            <w:pPr>
              <w:spacing w:after="0" w:line="240" w:lineRule="auto"/>
              <w:rPr>
                <w:rFonts w:ascii="Century Gothic" w:hAnsi="Century Gothic" w:cs="Arial"/>
                <w:b/>
                <w:color w:val="000000"/>
                <w:sz w:val="18"/>
                <w:szCs w:val="18"/>
              </w:rPr>
            </w:pPr>
          </w:p>
          <w:p w14:paraId="1920BDF7" w14:textId="77777777" w:rsidR="004733C1" w:rsidRDefault="004733C1" w:rsidP="00536212">
            <w:pPr>
              <w:spacing w:after="0" w:line="240" w:lineRule="auto"/>
              <w:rPr>
                <w:rFonts w:ascii="Century Gothic" w:hAnsi="Century Gothic" w:cs="Arial"/>
                <w:b/>
                <w:color w:val="000000"/>
                <w:sz w:val="18"/>
                <w:szCs w:val="18"/>
              </w:rPr>
            </w:pPr>
          </w:p>
          <w:p w14:paraId="18245EEF" w14:textId="77777777" w:rsidR="004733C1" w:rsidRDefault="004733C1" w:rsidP="00536212">
            <w:pPr>
              <w:spacing w:after="0" w:line="240" w:lineRule="auto"/>
              <w:rPr>
                <w:rFonts w:ascii="Century Gothic" w:hAnsi="Century Gothic" w:cs="Arial"/>
                <w:b/>
                <w:color w:val="000000"/>
                <w:sz w:val="18"/>
                <w:szCs w:val="18"/>
              </w:rPr>
            </w:pPr>
          </w:p>
          <w:p w14:paraId="465AC520" w14:textId="77777777" w:rsidR="004733C1" w:rsidRDefault="004733C1" w:rsidP="00536212">
            <w:pPr>
              <w:spacing w:after="0" w:line="240" w:lineRule="auto"/>
              <w:rPr>
                <w:rFonts w:ascii="Century Gothic" w:hAnsi="Century Gothic" w:cs="Arial"/>
                <w:b/>
                <w:color w:val="000000"/>
                <w:sz w:val="18"/>
                <w:szCs w:val="18"/>
              </w:rPr>
            </w:pPr>
          </w:p>
          <w:p w14:paraId="23492F59" w14:textId="77777777" w:rsidR="004733C1" w:rsidRDefault="004733C1" w:rsidP="00536212">
            <w:pPr>
              <w:spacing w:after="0" w:line="240" w:lineRule="auto"/>
              <w:rPr>
                <w:rFonts w:ascii="Century Gothic" w:hAnsi="Century Gothic" w:cs="Arial"/>
                <w:b/>
                <w:color w:val="000000"/>
                <w:sz w:val="18"/>
                <w:szCs w:val="18"/>
              </w:rPr>
            </w:pPr>
          </w:p>
          <w:p w14:paraId="49AA3130" w14:textId="77777777" w:rsidR="004733C1" w:rsidRDefault="004733C1" w:rsidP="00536212">
            <w:pPr>
              <w:spacing w:after="0" w:line="240" w:lineRule="auto"/>
              <w:rPr>
                <w:rFonts w:ascii="Century Gothic" w:hAnsi="Century Gothic" w:cs="Arial"/>
                <w:b/>
                <w:color w:val="000000"/>
                <w:sz w:val="18"/>
                <w:szCs w:val="18"/>
              </w:rPr>
            </w:pPr>
          </w:p>
          <w:p w14:paraId="212DDFB2" w14:textId="77777777" w:rsidR="004733C1" w:rsidRDefault="004733C1" w:rsidP="00536212">
            <w:pPr>
              <w:spacing w:after="0" w:line="240" w:lineRule="auto"/>
              <w:rPr>
                <w:rFonts w:ascii="Century Gothic" w:hAnsi="Century Gothic" w:cs="Arial"/>
                <w:b/>
                <w:color w:val="000000"/>
                <w:sz w:val="18"/>
                <w:szCs w:val="18"/>
              </w:rPr>
            </w:pPr>
          </w:p>
          <w:p w14:paraId="77EB80A9" w14:textId="77777777" w:rsidR="004733C1" w:rsidRDefault="004733C1" w:rsidP="00536212">
            <w:pPr>
              <w:spacing w:after="0" w:line="240" w:lineRule="auto"/>
              <w:rPr>
                <w:rFonts w:ascii="Century Gothic" w:hAnsi="Century Gothic" w:cs="Arial"/>
                <w:b/>
                <w:color w:val="000000"/>
                <w:sz w:val="18"/>
                <w:szCs w:val="18"/>
              </w:rPr>
            </w:pPr>
          </w:p>
          <w:p w14:paraId="20B3BACC" w14:textId="77777777" w:rsidR="004733C1" w:rsidRDefault="004733C1" w:rsidP="00536212">
            <w:pPr>
              <w:spacing w:after="0" w:line="240" w:lineRule="auto"/>
              <w:rPr>
                <w:rFonts w:ascii="Century Gothic" w:hAnsi="Century Gothic" w:cs="Arial"/>
                <w:b/>
                <w:color w:val="000000"/>
                <w:sz w:val="18"/>
                <w:szCs w:val="18"/>
              </w:rPr>
            </w:pPr>
          </w:p>
          <w:p w14:paraId="2A11F110" w14:textId="77777777" w:rsidR="004733C1" w:rsidRDefault="004733C1" w:rsidP="00536212">
            <w:pPr>
              <w:spacing w:after="0" w:line="240" w:lineRule="auto"/>
              <w:rPr>
                <w:rFonts w:ascii="Century Gothic" w:hAnsi="Century Gothic" w:cs="Arial"/>
                <w:b/>
                <w:color w:val="000000"/>
                <w:sz w:val="18"/>
                <w:szCs w:val="18"/>
              </w:rPr>
            </w:pPr>
          </w:p>
          <w:p w14:paraId="0D59BB32" w14:textId="77777777" w:rsidR="004733C1" w:rsidRDefault="004733C1" w:rsidP="00536212">
            <w:pPr>
              <w:spacing w:after="0" w:line="240" w:lineRule="auto"/>
              <w:rPr>
                <w:rFonts w:ascii="Century Gothic" w:hAnsi="Century Gothic" w:cs="Arial"/>
                <w:b/>
                <w:color w:val="000000"/>
                <w:sz w:val="18"/>
                <w:szCs w:val="18"/>
              </w:rPr>
            </w:pPr>
          </w:p>
          <w:p w14:paraId="466F3279" w14:textId="77777777" w:rsidR="004733C1" w:rsidRDefault="004733C1" w:rsidP="00536212">
            <w:pPr>
              <w:spacing w:after="0" w:line="240" w:lineRule="auto"/>
              <w:rPr>
                <w:rFonts w:ascii="Century Gothic" w:hAnsi="Century Gothic" w:cs="Arial"/>
                <w:b/>
                <w:color w:val="000000"/>
                <w:sz w:val="18"/>
                <w:szCs w:val="18"/>
              </w:rPr>
            </w:pPr>
          </w:p>
          <w:p w14:paraId="32F02679" w14:textId="77777777" w:rsidR="004733C1" w:rsidRDefault="004733C1" w:rsidP="00536212">
            <w:pPr>
              <w:spacing w:after="0" w:line="240" w:lineRule="auto"/>
              <w:rPr>
                <w:rFonts w:ascii="Century Gothic" w:hAnsi="Century Gothic" w:cs="Arial"/>
                <w:b/>
                <w:color w:val="000000"/>
                <w:sz w:val="18"/>
                <w:szCs w:val="18"/>
              </w:rPr>
            </w:pPr>
          </w:p>
          <w:p w14:paraId="4200B39E" w14:textId="77777777" w:rsidR="004733C1" w:rsidRDefault="004733C1" w:rsidP="00536212">
            <w:pPr>
              <w:spacing w:after="0" w:line="240" w:lineRule="auto"/>
              <w:rPr>
                <w:rFonts w:ascii="Century Gothic" w:hAnsi="Century Gothic" w:cs="Arial"/>
                <w:b/>
                <w:color w:val="000000"/>
                <w:sz w:val="18"/>
                <w:szCs w:val="18"/>
              </w:rPr>
            </w:pPr>
          </w:p>
          <w:p w14:paraId="2FF78F10" w14:textId="77777777" w:rsidR="004733C1" w:rsidRDefault="004733C1" w:rsidP="00536212">
            <w:pPr>
              <w:spacing w:after="0" w:line="240" w:lineRule="auto"/>
              <w:rPr>
                <w:rFonts w:ascii="Century Gothic" w:hAnsi="Century Gothic" w:cs="Arial"/>
                <w:b/>
                <w:color w:val="000000"/>
                <w:sz w:val="18"/>
                <w:szCs w:val="18"/>
              </w:rPr>
            </w:pPr>
          </w:p>
          <w:p w14:paraId="47382A69" w14:textId="77777777" w:rsidR="004733C1" w:rsidRDefault="004733C1" w:rsidP="00536212">
            <w:pPr>
              <w:spacing w:after="0" w:line="240" w:lineRule="auto"/>
              <w:rPr>
                <w:rFonts w:ascii="Century Gothic" w:hAnsi="Century Gothic" w:cs="Arial"/>
                <w:b/>
                <w:color w:val="000000"/>
                <w:sz w:val="18"/>
                <w:szCs w:val="18"/>
              </w:rPr>
            </w:pPr>
          </w:p>
          <w:p w14:paraId="50BFD091" w14:textId="77777777" w:rsidR="004733C1" w:rsidRDefault="004733C1" w:rsidP="00536212">
            <w:pPr>
              <w:spacing w:after="0" w:line="240" w:lineRule="auto"/>
              <w:rPr>
                <w:rFonts w:ascii="Century Gothic" w:hAnsi="Century Gothic" w:cs="Arial"/>
                <w:b/>
                <w:color w:val="000000"/>
                <w:sz w:val="18"/>
                <w:szCs w:val="18"/>
              </w:rPr>
            </w:pPr>
          </w:p>
          <w:p w14:paraId="69B11D05" w14:textId="77777777" w:rsidR="004733C1" w:rsidRDefault="004733C1" w:rsidP="00536212">
            <w:pPr>
              <w:spacing w:after="0" w:line="240" w:lineRule="auto"/>
              <w:rPr>
                <w:rFonts w:ascii="Century Gothic" w:hAnsi="Century Gothic" w:cs="Arial"/>
                <w:b/>
                <w:color w:val="000000"/>
                <w:sz w:val="18"/>
                <w:szCs w:val="18"/>
              </w:rPr>
            </w:pPr>
          </w:p>
          <w:p w14:paraId="4AB33A8F" w14:textId="77777777" w:rsidR="004733C1" w:rsidRDefault="004733C1" w:rsidP="00536212">
            <w:pPr>
              <w:spacing w:after="0" w:line="240" w:lineRule="auto"/>
              <w:rPr>
                <w:rFonts w:ascii="Century Gothic" w:hAnsi="Century Gothic" w:cs="Arial"/>
                <w:b/>
                <w:color w:val="000000"/>
                <w:sz w:val="18"/>
                <w:szCs w:val="18"/>
              </w:rPr>
            </w:pPr>
          </w:p>
          <w:p w14:paraId="58DA4F72" w14:textId="77777777" w:rsidR="004733C1" w:rsidRDefault="004733C1" w:rsidP="00536212">
            <w:pPr>
              <w:spacing w:after="0" w:line="240" w:lineRule="auto"/>
              <w:rPr>
                <w:rFonts w:ascii="Century Gothic" w:hAnsi="Century Gothic" w:cs="Arial"/>
                <w:b/>
                <w:color w:val="000000"/>
                <w:sz w:val="18"/>
                <w:szCs w:val="18"/>
              </w:rPr>
            </w:pPr>
          </w:p>
          <w:p w14:paraId="4A26BDE7" w14:textId="77777777" w:rsidR="004733C1" w:rsidRDefault="004733C1" w:rsidP="00536212">
            <w:pPr>
              <w:spacing w:after="0" w:line="240" w:lineRule="auto"/>
              <w:rPr>
                <w:rFonts w:ascii="Century Gothic" w:hAnsi="Century Gothic" w:cs="Arial"/>
                <w:b/>
                <w:color w:val="000000"/>
                <w:sz w:val="18"/>
                <w:szCs w:val="18"/>
              </w:rPr>
            </w:pPr>
          </w:p>
          <w:p w14:paraId="4B501990" w14:textId="77777777" w:rsidR="004733C1" w:rsidRDefault="004733C1" w:rsidP="00536212">
            <w:pPr>
              <w:spacing w:after="0" w:line="240" w:lineRule="auto"/>
              <w:rPr>
                <w:rFonts w:ascii="Century Gothic" w:hAnsi="Century Gothic" w:cs="Arial"/>
                <w:b/>
                <w:color w:val="000000"/>
                <w:sz w:val="18"/>
                <w:szCs w:val="18"/>
              </w:rPr>
            </w:pPr>
          </w:p>
          <w:p w14:paraId="5AF19090" w14:textId="77777777" w:rsidR="004733C1" w:rsidRDefault="004733C1" w:rsidP="00536212">
            <w:pPr>
              <w:spacing w:after="0" w:line="240" w:lineRule="auto"/>
              <w:rPr>
                <w:rFonts w:ascii="Century Gothic" w:hAnsi="Century Gothic" w:cs="Arial"/>
                <w:b/>
                <w:color w:val="000000"/>
                <w:sz w:val="18"/>
                <w:szCs w:val="18"/>
              </w:rPr>
            </w:pPr>
          </w:p>
          <w:p w14:paraId="0043C9B2" w14:textId="77777777" w:rsidR="004733C1" w:rsidRDefault="004733C1" w:rsidP="00536212">
            <w:pPr>
              <w:spacing w:after="0" w:line="240" w:lineRule="auto"/>
              <w:rPr>
                <w:rFonts w:ascii="Century Gothic" w:hAnsi="Century Gothic" w:cs="Arial"/>
                <w:b/>
                <w:color w:val="000000"/>
                <w:sz w:val="18"/>
                <w:szCs w:val="18"/>
              </w:rPr>
            </w:pPr>
          </w:p>
          <w:p w14:paraId="439D5BEC" w14:textId="77777777" w:rsidR="004733C1" w:rsidRDefault="004733C1" w:rsidP="00536212">
            <w:pPr>
              <w:spacing w:after="0" w:line="240" w:lineRule="auto"/>
              <w:rPr>
                <w:rFonts w:ascii="Century Gothic" w:hAnsi="Century Gothic" w:cs="Arial"/>
                <w:b/>
                <w:color w:val="000000"/>
                <w:sz w:val="18"/>
                <w:szCs w:val="18"/>
              </w:rPr>
            </w:pPr>
          </w:p>
          <w:p w14:paraId="06DC57AA" w14:textId="77777777" w:rsidR="004733C1" w:rsidRDefault="004733C1" w:rsidP="00536212">
            <w:pPr>
              <w:spacing w:after="0" w:line="240" w:lineRule="auto"/>
              <w:rPr>
                <w:rFonts w:ascii="Century Gothic" w:hAnsi="Century Gothic" w:cs="Arial"/>
                <w:b/>
                <w:color w:val="000000"/>
                <w:sz w:val="18"/>
                <w:szCs w:val="18"/>
              </w:rPr>
            </w:pPr>
          </w:p>
          <w:p w14:paraId="4E1BB7F9" w14:textId="77777777" w:rsidR="004733C1" w:rsidRDefault="004733C1" w:rsidP="00536212">
            <w:pPr>
              <w:spacing w:after="0" w:line="240" w:lineRule="auto"/>
              <w:rPr>
                <w:rFonts w:ascii="Century Gothic" w:hAnsi="Century Gothic" w:cs="Arial"/>
                <w:b/>
                <w:color w:val="000000"/>
                <w:sz w:val="18"/>
                <w:szCs w:val="18"/>
              </w:rPr>
            </w:pPr>
          </w:p>
          <w:p w14:paraId="186DB389" w14:textId="77777777" w:rsidR="004733C1" w:rsidRDefault="004733C1" w:rsidP="00536212">
            <w:pPr>
              <w:spacing w:after="0" w:line="240" w:lineRule="auto"/>
              <w:rPr>
                <w:rFonts w:ascii="Century Gothic" w:hAnsi="Century Gothic" w:cs="Arial"/>
                <w:b/>
                <w:color w:val="000000"/>
                <w:sz w:val="18"/>
                <w:szCs w:val="18"/>
              </w:rPr>
            </w:pPr>
          </w:p>
          <w:p w14:paraId="438D4DB6" w14:textId="77777777" w:rsidR="004733C1" w:rsidRDefault="004733C1" w:rsidP="00536212">
            <w:pPr>
              <w:spacing w:after="0" w:line="240" w:lineRule="auto"/>
              <w:rPr>
                <w:rFonts w:ascii="Century Gothic" w:hAnsi="Century Gothic" w:cs="Arial"/>
                <w:b/>
                <w:color w:val="000000"/>
                <w:sz w:val="18"/>
                <w:szCs w:val="18"/>
              </w:rPr>
            </w:pPr>
          </w:p>
          <w:p w14:paraId="1EEB08C6" w14:textId="77777777" w:rsidR="004733C1" w:rsidRDefault="004733C1" w:rsidP="00536212">
            <w:pPr>
              <w:spacing w:after="0" w:line="240" w:lineRule="auto"/>
              <w:rPr>
                <w:rFonts w:ascii="Century Gothic" w:hAnsi="Century Gothic" w:cs="Arial"/>
                <w:b/>
                <w:color w:val="000000"/>
                <w:sz w:val="18"/>
                <w:szCs w:val="18"/>
              </w:rPr>
            </w:pPr>
          </w:p>
          <w:p w14:paraId="39BC5C9C" w14:textId="77777777" w:rsidR="004733C1" w:rsidRDefault="004733C1" w:rsidP="00536212">
            <w:pPr>
              <w:spacing w:after="0" w:line="240" w:lineRule="auto"/>
              <w:rPr>
                <w:rFonts w:ascii="Century Gothic" w:hAnsi="Century Gothic" w:cs="Arial"/>
                <w:b/>
                <w:color w:val="000000"/>
                <w:sz w:val="18"/>
                <w:szCs w:val="18"/>
              </w:rPr>
            </w:pPr>
          </w:p>
          <w:p w14:paraId="0A39ADDC" w14:textId="77777777" w:rsidR="004733C1" w:rsidRDefault="004733C1" w:rsidP="00536212">
            <w:pPr>
              <w:spacing w:after="0" w:line="240" w:lineRule="auto"/>
              <w:rPr>
                <w:rFonts w:ascii="Century Gothic" w:hAnsi="Century Gothic" w:cs="Arial"/>
                <w:b/>
                <w:color w:val="000000"/>
                <w:sz w:val="18"/>
                <w:szCs w:val="18"/>
              </w:rPr>
            </w:pPr>
          </w:p>
          <w:p w14:paraId="61CF7496" w14:textId="77777777" w:rsidR="004733C1" w:rsidRDefault="004733C1" w:rsidP="00536212">
            <w:pPr>
              <w:spacing w:after="0" w:line="240" w:lineRule="auto"/>
              <w:rPr>
                <w:rFonts w:ascii="Century Gothic" w:hAnsi="Century Gothic" w:cs="Arial"/>
                <w:b/>
                <w:color w:val="000000"/>
                <w:sz w:val="18"/>
                <w:szCs w:val="18"/>
              </w:rPr>
            </w:pPr>
          </w:p>
          <w:p w14:paraId="6EB88A03" w14:textId="77777777" w:rsidR="004733C1" w:rsidRDefault="004733C1" w:rsidP="00536212">
            <w:pPr>
              <w:spacing w:after="0" w:line="240" w:lineRule="auto"/>
              <w:rPr>
                <w:rFonts w:ascii="Century Gothic" w:hAnsi="Century Gothic" w:cs="Arial"/>
                <w:b/>
                <w:color w:val="000000"/>
                <w:sz w:val="18"/>
                <w:szCs w:val="18"/>
              </w:rPr>
            </w:pPr>
          </w:p>
          <w:p w14:paraId="38938808" w14:textId="77777777" w:rsidR="004733C1" w:rsidRDefault="004733C1" w:rsidP="00536212">
            <w:pPr>
              <w:spacing w:after="0" w:line="240" w:lineRule="auto"/>
              <w:rPr>
                <w:rFonts w:ascii="Century Gothic" w:hAnsi="Century Gothic" w:cs="Arial"/>
                <w:b/>
                <w:color w:val="000000"/>
                <w:sz w:val="18"/>
                <w:szCs w:val="18"/>
              </w:rPr>
            </w:pPr>
          </w:p>
          <w:p w14:paraId="0ED666F6" w14:textId="77777777" w:rsidR="004733C1" w:rsidRDefault="004733C1" w:rsidP="00536212">
            <w:pPr>
              <w:spacing w:after="0" w:line="240" w:lineRule="auto"/>
              <w:rPr>
                <w:rFonts w:ascii="Century Gothic" w:hAnsi="Century Gothic" w:cs="Arial"/>
                <w:b/>
                <w:color w:val="000000"/>
                <w:sz w:val="18"/>
                <w:szCs w:val="18"/>
              </w:rPr>
            </w:pPr>
          </w:p>
          <w:p w14:paraId="5238ACDB" w14:textId="77777777" w:rsidR="004733C1" w:rsidRDefault="004733C1" w:rsidP="00536212">
            <w:pPr>
              <w:spacing w:after="0" w:line="240" w:lineRule="auto"/>
              <w:rPr>
                <w:rFonts w:ascii="Century Gothic" w:hAnsi="Century Gothic" w:cs="Arial"/>
                <w:b/>
                <w:color w:val="000000"/>
                <w:sz w:val="18"/>
                <w:szCs w:val="18"/>
              </w:rPr>
            </w:pPr>
          </w:p>
          <w:p w14:paraId="634C1DF4" w14:textId="77777777" w:rsidR="004733C1" w:rsidRDefault="004733C1" w:rsidP="00536212">
            <w:pPr>
              <w:spacing w:after="0" w:line="240" w:lineRule="auto"/>
              <w:rPr>
                <w:rFonts w:ascii="Century Gothic" w:hAnsi="Century Gothic" w:cs="Arial"/>
                <w:b/>
                <w:color w:val="000000"/>
                <w:sz w:val="18"/>
                <w:szCs w:val="18"/>
              </w:rPr>
            </w:pPr>
          </w:p>
          <w:p w14:paraId="7A261605" w14:textId="77777777" w:rsidR="004733C1" w:rsidRDefault="004733C1" w:rsidP="00536212">
            <w:pPr>
              <w:spacing w:after="0" w:line="240" w:lineRule="auto"/>
              <w:rPr>
                <w:rFonts w:ascii="Century Gothic" w:hAnsi="Century Gothic" w:cs="Arial"/>
                <w:b/>
                <w:color w:val="000000"/>
                <w:sz w:val="18"/>
                <w:szCs w:val="18"/>
              </w:rPr>
            </w:pPr>
          </w:p>
          <w:p w14:paraId="2227ABBD" w14:textId="77777777" w:rsidR="004733C1" w:rsidRDefault="004733C1" w:rsidP="00536212">
            <w:pPr>
              <w:spacing w:after="0" w:line="240" w:lineRule="auto"/>
              <w:rPr>
                <w:rFonts w:ascii="Century Gothic" w:hAnsi="Century Gothic" w:cs="Arial"/>
                <w:b/>
                <w:color w:val="000000"/>
                <w:sz w:val="18"/>
                <w:szCs w:val="18"/>
              </w:rPr>
            </w:pPr>
          </w:p>
          <w:p w14:paraId="66F4371E" w14:textId="77777777" w:rsidR="004733C1" w:rsidRDefault="004733C1" w:rsidP="00536212">
            <w:pPr>
              <w:spacing w:after="0" w:line="240" w:lineRule="auto"/>
              <w:rPr>
                <w:rFonts w:ascii="Century Gothic" w:hAnsi="Century Gothic" w:cs="Arial"/>
                <w:b/>
                <w:color w:val="000000"/>
                <w:sz w:val="18"/>
                <w:szCs w:val="18"/>
              </w:rPr>
            </w:pPr>
          </w:p>
          <w:p w14:paraId="41F36259" w14:textId="77777777" w:rsidR="004733C1" w:rsidRDefault="004733C1" w:rsidP="00536212">
            <w:pPr>
              <w:spacing w:after="0" w:line="240" w:lineRule="auto"/>
              <w:rPr>
                <w:rFonts w:ascii="Century Gothic" w:hAnsi="Century Gothic" w:cs="Arial"/>
                <w:b/>
                <w:color w:val="000000"/>
                <w:sz w:val="18"/>
                <w:szCs w:val="18"/>
              </w:rPr>
            </w:pPr>
          </w:p>
          <w:p w14:paraId="3110D21D" w14:textId="77777777" w:rsidR="004733C1" w:rsidRDefault="004733C1" w:rsidP="00536212">
            <w:pPr>
              <w:spacing w:after="0" w:line="240" w:lineRule="auto"/>
              <w:rPr>
                <w:rFonts w:ascii="Century Gothic" w:hAnsi="Century Gothic" w:cs="Arial"/>
                <w:b/>
                <w:color w:val="000000"/>
                <w:sz w:val="18"/>
                <w:szCs w:val="18"/>
              </w:rPr>
            </w:pPr>
          </w:p>
          <w:p w14:paraId="6D597DF2" w14:textId="77777777" w:rsidR="004733C1" w:rsidRDefault="004733C1" w:rsidP="00536212">
            <w:pPr>
              <w:spacing w:after="0" w:line="240" w:lineRule="auto"/>
              <w:rPr>
                <w:rFonts w:ascii="Century Gothic" w:hAnsi="Century Gothic" w:cs="Arial"/>
                <w:b/>
                <w:color w:val="000000"/>
                <w:sz w:val="18"/>
                <w:szCs w:val="18"/>
              </w:rPr>
            </w:pPr>
          </w:p>
          <w:p w14:paraId="1D419DD5" w14:textId="77777777" w:rsidR="004733C1" w:rsidRDefault="004733C1" w:rsidP="00536212">
            <w:pPr>
              <w:spacing w:after="0" w:line="240" w:lineRule="auto"/>
              <w:rPr>
                <w:rFonts w:ascii="Century Gothic" w:hAnsi="Century Gothic" w:cs="Arial"/>
                <w:b/>
                <w:color w:val="000000"/>
                <w:sz w:val="18"/>
                <w:szCs w:val="18"/>
              </w:rPr>
            </w:pPr>
          </w:p>
          <w:p w14:paraId="7950C406" w14:textId="77777777" w:rsidR="004733C1" w:rsidRDefault="004733C1" w:rsidP="00536212">
            <w:pPr>
              <w:spacing w:after="0" w:line="240" w:lineRule="auto"/>
              <w:rPr>
                <w:rFonts w:ascii="Century Gothic" w:hAnsi="Century Gothic" w:cs="Arial"/>
                <w:b/>
                <w:color w:val="000000"/>
                <w:sz w:val="18"/>
                <w:szCs w:val="18"/>
              </w:rPr>
            </w:pPr>
          </w:p>
          <w:p w14:paraId="2A7D1D9B" w14:textId="77777777" w:rsidR="004733C1" w:rsidRDefault="004733C1" w:rsidP="00536212">
            <w:pPr>
              <w:spacing w:after="0" w:line="240" w:lineRule="auto"/>
              <w:rPr>
                <w:rFonts w:ascii="Century Gothic" w:hAnsi="Century Gothic" w:cs="Arial"/>
                <w:b/>
                <w:color w:val="000000"/>
                <w:sz w:val="18"/>
                <w:szCs w:val="18"/>
              </w:rPr>
            </w:pPr>
          </w:p>
          <w:p w14:paraId="1CE58DDD" w14:textId="77777777" w:rsidR="004733C1" w:rsidRDefault="004733C1" w:rsidP="00536212">
            <w:pPr>
              <w:spacing w:after="0" w:line="240" w:lineRule="auto"/>
              <w:rPr>
                <w:rFonts w:ascii="Century Gothic" w:hAnsi="Century Gothic" w:cs="Arial"/>
                <w:b/>
                <w:color w:val="000000"/>
                <w:sz w:val="18"/>
                <w:szCs w:val="18"/>
              </w:rPr>
            </w:pPr>
          </w:p>
          <w:p w14:paraId="2D8026DC" w14:textId="77777777" w:rsidR="004733C1" w:rsidRDefault="004733C1" w:rsidP="00536212">
            <w:pPr>
              <w:spacing w:after="0" w:line="240" w:lineRule="auto"/>
              <w:rPr>
                <w:rFonts w:ascii="Century Gothic" w:hAnsi="Century Gothic" w:cs="Arial"/>
                <w:b/>
                <w:color w:val="000000"/>
                <w:sz w:val="18"/>
                <w:szCs w:val="18"/>
              </w:rPr>
            </w:pPr>
          </w:p>
          <w:p w14:paraId="285F9C04" w14:textId="77777777" w:rsidR="004733C1" w:rsidRDefault="004733C1" w:rsidP="00536212">
            <w:pPr>
              <w:spacing w:after="0" w:line="240" w:lineRule="auto"/>
              <w:rPr>
                <w:rFonts w:ascii="Century Gothic" w:hAnsi="Century Gothic" w:cs="Arial"/>
                <w:b/>
                <w:color w:val="000000"/>
                <w:sz w:val="18"/>
                <w:szCs w:val="18"/>
              </w:rPr>
            </w:pPr>
          </w:p>
          <w:p w14:paraId="76F113FA" w14:textId="77777777" w:rsidR="004733C1" w:rsidRDefault="004733C1" w:rsidP="00536212">
            <w:pPr>
              <w:spacing w:after="0" w:line="240" w:lineRule="auto"/>
              <w:rPr>
                <w:rFonts w:ascii="Century Gothic" w:hAnsi="Century Gothic" w:cs="Arial"/>
                <w:b/>
                <w:color w:val="000000"/>
                <w:sz w:val="18"/>
                <w:szCs w:val="18"/>
              </w:rPr>
            </w:pPr>
          </w:p>
          <w:p w14:paraId="19984573" w14:textId="77777777" w:rsidR="004733C1" w:rsidRDefault="004733C1" w:rsidP="00536212">
            <w:pPr>
              <w:spacing w:after="0" w:line="240" w:lineRule="auto"/>
              <w:rPr>
                <w:rFonts w:ascii="Century Gothic" w:hAnsi="Century Gothic" w:cs="Arial"/>
                <w:b/>
                <w:color w:val="000000"/>
                <w:sz w:val="18"/>
                <w:szCs w:val="18"/>
              </w:rPr>
            </w:pPr>
          </w:p>
          <w:p w14:paraId="01AD0859" w14:textId="77777777" w:rsidR="004733C1" w:rsidRDefault="004733C1" w:rsidP="00536212">
            <w:pPr>
              <w:spacing w:after="0" w:line="240" w:lineRule="auto"/>
              <w:rPr>
                <w:rFonts w:ascii="Century Gothic" w:hAnsi="Century Gothic" w:cs="Arial"/>
                <w:b/>
                <w:color w:val="000000"/>
                <w:sz w:val="18"/>
                <w:szCs w:val="18"/>
              </w:rPr>
            </w:pPr>
          </w:p>
          <w:p w14:paraId="66260151" w14:textId="77777777" w:rsidR="004733C1" w:rsidRDefault="004733C1" w:rsidP="00536212">
            <w:pPr>
              <w:spacing w:after="0" w:line="240" w:lineRule="auto"/>
              <w:rPr>
                <w:rFonts w:ascii="Century Gothic" w:hAnsi="Century Gothic" w:cs="Arial"/>
                <w:b/>
                <w:color w:val="000000"/>
                <w:sz w:val="18"/>
                <w:szCs w:val="18"/>
              </w:rPr>
            </w:pPr>
          </w:p>
          <w:p w14:paraId="5B0D691A" w14:textId="77777777" w:rsidR="004733C1" w:rsidRDefault="004733C1" w:rsidP="00536212">
            <w:pPr>
              <w:spacing w:after="0" w:line="240" w:lineRule="auto"/>
              <w:rPr>
                <w:rFonts w:ascii="Century Gothic" w:hAnsi="Century Gothic" w:cs="Arial"/>
                <w:b/>
                <w:color w:val="000000"/>
                <w:sz w:val="18"/>
                <w:szCs w:val="18"/>
              </w:rPr>
            </w:pPr>
          </w:p>
          <w:p w14:paraId="2C85F1C6" w14:textId="77777777" w:rsidR="004733C1" w:rsidRDefault="004733C1" w:rsidP="00536212">
            <w:pPr>
              <w:spacing w:after="0" w:line="240" w:lineRule="auto"/>
              <w:rPr>
                <w:rFonts w:ascii="Century Gothic" w:hAnsi="Century Gothic" w:cs="Arial"/>
                <w:b/>
                <w:color w:val="000000"/>
                <w:sz w:val="18"/>
                <w:szCs w:val="18"/>
              </w:rPr>
            </w:pPr>
          </w:p>
          <w:p w14:paraId="2998FEEA" w14:textId="77777777" w:rsidR="004733C1" w:rsidRDefault="004733C1" w:rsidP="00536212">
            <w:pPr>
              <w:spacing w:after="0" w:line="240" w:lineRule="auto"/>
              <w:rPr>
                <w:rFonts w:ascii="Century Gothic" w:hAnsi="Century Gothic" w:cs="Arial"/>
                <w:b/>
                <w:color w:val="000000"/>
                <w:sz w:val="18"/>
                <w:szCs w:val="18"/>
              </w:rPr>
            </w:pPr>
          </w:p>
          <w:p w14:paraId="6D782382" w14:textId="77777777" w:rsidR="004733C1" w:rsidRDefault="004733C1" w:rsidP="00536212">
            <w:pPr>
              <w:spacing w:after="0" w:line="240" w:lineRule="auto"/>
              <w:rPr>
                <w:rFonts w:ascii="Century Gothic" w:hAnsi="Century Gothic" w:cs="Arial"/>
                <w:b/>
                <w:color w:val="000000"/>
                <w:sz w:val="18"/>
                <w:szCs w:val="18"/>
              </w:rPr>
            </w:pPr>
          </w:p>
          <w:p w14:paraId="34F71D86" w14:textId="77777777" w:rsidR="004733C1" w:rsidRDefault="004733C1" w:rsidP="00536212">
            <w:pPr>
              <w:spacing w:after="0" w:line="240" w:lineRule="auto"/>
              <w:rPr>
                <w:rFonts w:ascii="Century Gothic" w:hAnsi="Century Gothic" w:cs="Arial"/>
                <w:b/>
                <w:color w:val="000000"/>
                <w:sz w:val="18"/>
                <w:szCs w:val="18"/>
              </w:rPr>
            </w:pPr>
          </w:p>
          <w:p w14:paraId="07347BB8" w14:textId="77777777" w:rsidR="004733C1" w:rsidRDefault="004733C1" w:rsidP="00536212">
            <w:pPr>
              <w:spacing w:after="0" w:line="240" w:lineRule="auto"/>
              <w:rPr>
                <w:rFonts w:ascii="Century Gothic" w:hAnsi="Century Gothic" w:cs="Arial"/>
                <w:b/>
                <w:color w:val="000000"/>
                <w:sz w:val="18"/>
                <w:szCs w:val="18"/>
              </w:rPr>
            </w:pPr>
          </w:p>
          <w:p w14:paraId="037AF3C0" w14:textId="77777777" w:rsidR="004733C1" w:rsidRDefault="004733C1" w:rsidP="00536212">
            <w:pPr>
              <w:spacing w:after="0" w:line="240" w:lineRule="auto"/>
              <w:rPr>
                <w:rFonts w:ascii="Century Gothic" w:hAnsi="Century Gothic" w:cs="Arial"/>
                <w:b/>
                <w:color w:val="000000"/>
                <w:sz w:val="18"/>
                <w:szCs w:val="18"/>
              </w:rPr>
            </w:pPr>
          </w:p>
          <w:p w14:paraId="1EE5BF2E" w14:textId="77777777" w:rsidR="004733C1" w:rsidRDefault="004733C1" w:rsidP="00536212">
            <w:pPr>
              <w:spacing w:after="0" w:line="240" w:lineRule="auto"/>
              <w:rPr>
                <w:rFonts w:ascii="Century Gothic" w:hAnsi="Century Gothic" w:cs="Arial"/>
                <w:b/>
                <w:color w:val="000000"/>
                <w:sz w:val="18"/>
                <w:szCs w:val="18"/>
              </w:rPr>
            </w:pPr>
          </w:p>
          <w:p w14:paraId="6EE4048D" w14:textId="77777777" w:rsidR="004733C1" w:rsidRDefault="004733C1" w:rsidP="00536212">
            <w:pPr>
              <w:spacing w:after="0" w:line="240" w:lineRule="auto"/>
              <w:rPr>
                <w:rFonts w:ascii="Century Gothic" w:hAnsi="Century Gothic" w:cs="Arial"/>
                <w:b/>
                <w:color w:val="000000"/>
                <w:sz w:val="18"/>
                <w:szCs w:val="18"/>
              </w:rPr>
            </w:pPr>
          </w:p>
          <w:p w14:paraId="3C8F81F2" w14:textId="77777777" w:rsidR="004733C1" w:rsidRDefault="004733C1" w:rsidP="00536212">
            <w:pPr>
              <w:spacing w:after="0" w:line="240" w:lineRule="auto"/>
              <w:rPr>
                <w:rFonts w:ascii="Century Gothic" w:hAnsi="Century Gothic" w:cs="Arial"/>
                <w:b/>
                <w:color w:val="000000"/>
                <w:sz w:val="18"/>
                <w:szCs w:val="18"/>
              </w:rPr>
            </w:pPr>
          </w:p>
          <w:p w14:paraId="6878E9F8" w14:textId="77777777" w:rsidR="004733C1" w:rsidRDefault="004733C1" w:rsidP="00536212">
            <w:pPr>
              <w:spacing w:after="0" w:line="240" w:lineRule="auto"/>
              <w:rPr>
                <w:rFonts w:ascii="Century Gothic" w:hAnsi="Century Gothic" w:cs="Arial"/>
                <w:b/>
                <w:color w:val="000000"/>
                <w:sz w:val="18"/>
                <w:szCs w:val="18"/>
              </w:rPr>
            </w:pPr>
          </w:p>
          <w:p w14:paraId="01B4ACC2" w14:textId="77777777" w:rsidR="004733C1" w:rsidRDefault="004733C1" w:rsidP="00536212">
            <w:pPr>
              <w:spacing w:after="0" w:line="240" w:lineRule="auto"/>
              <w:rPr>
                <w:rFonts w:ascii="Century Gothic" w:hAnsi="Century Gothic" w:cs="Arial"/>
                <w:b/>
                <w:color w:val="000000"/>
                <w:sz w:val="18"/>
                <w:szCs w:val="18"/>
              </w:rPr>
            </w:pPr>
          </w:p>
          <w:p w14:paraId="0B5443E7" w14:textId="77777777" w:rsidR="004733C1" w:rsidRDefault="004733C1" w:rsidP="00536212">
            <w:pPr>
              <w:spacing w:after="0" w:line="240" w:lineRule="auto"/>
              <w:rPr>
                <w:rFonts w:ascii="Century Gothic" w:hAnsi="Century Gothic" w:cs="Arial"/>
                <w:b/>
                <w:color w:val="000000"/>
                <w:sz w:val="18"/>
                <w:szCs w:val="18"/>
              </w:rPr>
            </w:pPr>
          </w:p>
          <w:p w14:paraId="3ABDBBF4" w14:textId="77777777" w:rsidR="004733C1" w:rsidRDefault="004733C1" w:rsidP="00536212">
            <w:pPr>
              <w:spacing w:after="0" w:line="240" w:lineRule="auto"/>
              <w:rPr>
                <w:rFonts w:ascii="Century Gothic" w:hAnsi="Century Gothic" w:cs="Arial"/>
                <w:b/>
                <w:color w:val="000000"/>
                <w:sz w:val="18"/>
                <w:szCs w:val="18"/>
              </w:rPr>
            </w:pPr>
          </w:p>
          <w:p w14:paraId="1BE0519B" w14:textId="77777777" w:rsidR="004733C1" w:rsidRDefault="004733C1" w:rsidP="00536212">
            <w:pPr>
              <w:spacing w:after="0" w:line="240" w:lineRule="auto"/>
              <w:rPr>
                <w:rFonts w:ascii="Century Gothic" w:hAnsi="Century Gothic" w:cs="Arial"/>
                <w:b/>
                <w:color w:val="000000"/>
                <w:sz w:val="18"/>
                <w:szCs w:val="18"/>
              </w:rPr>
            </w:pPr>
          </w:p>
          <w:p w14:paraId="07A766ED" w14:textId="77777777" w:rsidR="004733C1" w:rsidRDefault="004733C1" w:rsidP="00536212">
            <w:pPr>
              <w:spacing w:after="0" w:line="240" w:lineRule="auto"/>
              <w:rPr>
                <w:rFonts w:ascii="Century Gothic" w:hAnsi="Century Gothic" w:cs="Arial"/>
                <w:b/>
                <w:color w:val="000000"/>
                <w:sz w:val="18"/>
                <w:szCs w:val="18"/>
              </w:rPr>
            </w:pPr>
          </w:p>
          <w:p w14:paraId="3C244DBE" w14:textId="77777777" w:rsidR="004733C1" w:rsidRDefault="004733C1" w:rsidP="00536212">
            <w:pPr>
              <w:spacing w:after="0" w:line="240" w:lineRule="auto"/>
              <w:rPr>
                <w:rFonts w:ascii="Century Gothic" w:hAnsi="Century Gothic" w:cs="Arial"/>
                <w:b/>
                <w:color w:val="000000"/>
                <w:sz w:val="18"/>
                <w:szCs w:val="18"/>
              </w:rPr>
            </w:pPr>
          </w:p>
          <w:p w14:paraId="57C73BFA" w14:textId="77777777" w:rsidR="004733C1" w:rsidRDefault="004733C1" w:rsidP="00536212">
            <w:pPr>
              <w:spacing w:after="0" w:line="240" w:lineRule="auto"/>
              <w:rPr>
                <w:rFonts w:ascii="Century Gothic" w:hAnsi="Century Gothic" w:cs="Arial"/>
                <w:b/>
                <w:color w:val="000000"/>
                <w:sz w:val="18"/>
                <w:szCs w:val="18"/>
              </w:rPr>
            </w:pPr>
          </w:p>
          <w:p w14:paraId="1154CA61" w14:textId="77777777" w:rsidR="004733C1" w:rsidRDefault="004733C1" w:rsidP="00536212">
            <w:pPr>
              <w:spacing w:after="0" w:line="240" w:lineRule="auto"/>
              <w:rPr>
                <w:rFonts w:ascii="Century Gothic" w:hAnsi="Century Gothic" w:cs="Arial"/>
                <w:b/>
                <w:color w:val="000000"/>
                <w:sz w:val="18"/>
                <w:szCs w:val="18"/>
              </w:rPr>
            </w:pPr>
          </w:p>
          <w:p w14:paraId="7CE49592" w14:textId="77777777" w:rsidR="004733C1" w:rsidRDefault="004733C1" w:rsidP="00536212">
            <w:pPr>
              <w:spacing w:after="0" w:line="240" w:lineRule="auto"/>
              <w:rPr>
                <w:rFonts w:ascii="Century Gothic" w:hAnsi="Century Gothic" w:cs="Arial"/>
                <w:b/>
                <w:color w:val="000000"/>
                <w:sz w:val="18"/>
                <w:szCs w:val="18"/>
              </w:rPr>
            </w:pPr>
          </w:p>
          <w:p w14:paraId="684AF3EE" w14:textId="77777777" w:rsidR="004733C1" w:rsidRDefault="004733C1" w:rsidP="00536212">
            <w:pPr>
              <w:spacing w:after="0" w:line="240" w:lineRule="auto"/>
              <w:rPr>
                <w:rFonts w:ascii="Century Gothic" w:hAnsi="Century Gothic" w:cs="Arial"/>
                <w:b/>
                <w:color w:val="000000"/>
                <w:sz w:val="18"/>
                <w:szCs w:val="18"/>
              </w:rPr>
            </w:pPr>
          </w:p>
          <w:p w14:paraId="1E7CCEE6" w14:textId="77777777" w:rsidR="004733C1" w:rsidRDefault="004733C1" w:rsidP="00536212">
            <w:pPr>
              <w:spacing w:after="0" w:line="240" w:lineRule="auto"/>
              <w:rPr>
                <w:rFonts w:ascii="Century Gothic" w:hAnsi="Century Gothic" w:cs="Arial"/>
                <w:b/>
                <w:color w:val="000000"/>
                <w:sz w:val="18"/>
                <w:szCs w:val="18"/>
              </w:rPr>
            </w:pPr>
          </w:p>
          <w:p w14:paraId="351A1470" w14:textId="77777777" w:rsidR="004733C1" w:rsidRDefault="004733C1" w:rsidP="00536212">
            <w:pPr>
              <w:spacing w:after="0" w:line="240" w:lineRule="auto"/>
              <w:rPr>
                <w:rFonts w:ascii="Century Gothic" w:hAnsi="Century Gothic" w:cs="Arial"/>
                <w:b/>
                <w:color w:val="000000"/>
                <w:sz w:val="18"/>
                <w:szCs w:val="18"/>
              </w:rPr>
            </w:pPr>
          </w:p>
          <w:p w14:paraId="448EE015" w14:textId="77777777" w:rsidR="004733C1" w:rsidRDefault="004733C1" w:rsidP="00536212">
            <w:pPr>
              <w:spacing w:after="0" w:line="240" w:lineRule="auto"/>
              <w:rPr>
                <w:rFonts w:ascii="Century Gothic" w:hAnsi="Century Gothic" w:cs="Arial"/>
                <w:b/>
                <w:color w:val="000000"/>
                <w:sz w:val="18"/>
                <w:szCs w:val="18"/>
              </w:rPr>
            </w:pPr>
          </w:p>
          <w:p w14:paraId="383765D6" w14:textId="77777777" w:rsidR="004733C1" w:rsidRDefault="004733C1" w:rsidP="00536212">
            <w:pPr>
              <w:spacing w:after="0" w:line="240" w:lineRule="auto"/>
              <w:rPr>
                <w:rFonts w:ascii="Century Gothic" w:hAnsi="Century Gothic" w:cs="Arial"/>
                <w:b/>
                <w:color w:val="000000"/>
                <w:sz w:val="18"/>
                <w:szCs w:val="18"/>
              </w:rPr>
            </w:pPr>
          </w:p>
          <w:p w14:paraId="404AA546" w14:textId="77777777" w:rsidR="004733C1" w:rsidRDefault="004733C1" w:rsidP="00536212">
            <w:pPr>
              <w:spacing w:after="0" w:line="240" w:lineRule="auto"/>
              <w:rPr>
                <w:rFonts w:ascii="Century Gothic" w:hAnsi="Century Gothic" w:cs="Arial"/>
                <w:b/>
                <w:color w:val="000000"/>
                <w:sz w:val="18"/>
                <w:szCs w:val="18"/>
              </w:rPr>
            </w:pPr>
          </w:p>
          <w:p w14:paraId="0AB342CD" w14:textId="77777777" w:rsidR="004733C1" w:rsidRDefault="004733C1" w:rsidP="00536212">
            <w:pPr>
              <w:spacing w:after="0" w:line="240" w:lineRule="auto"/>
              <w:rPr>
                <w:rFonts w:ascii="Century Gothic" w:hAnsi="Century Gothic" w:cs="Arial"/>
                <w:b/>
                <w:color w:val="000000"/>
                <w:sz w:val="18"/>
                <w:szCs w:val="18"/>
              </w:rPr>
            </w:pPr>
          </w:p>
          <w:p w14:paraId="1A167A2F" w14:textId="77777777" w:rsidR="004733C1" w:rsidRDefault="004733C1" w:rsidP="00536212">
            <w:pPr>
              <w:spacing w:after="0" w:line="240" w:lineRule="auto"/>
              <w:rPr>
                <w:rFonts w:ascii="Century Gothic" w:hAnsi="Century Gothic" w:cs="Arial"/>
                <w:b/>
                <w:color w:val="000000"/>
                <w:sz w:val="18"/>
                <w:szCs w:val="18"/>
              </w:rPr>
            </w:pPr>
          </w:p>
          <w:p w14:paraId="6B5A0A07" w14:textId="77777777" w:rsidR="004733C1" w:rsidRDefault="004733C1" w:rsidP="00536212">
            <w:pPr>
              <w:spacing w:after="0" w:line="240" w:lineRule="auto"/>
              <w:rPr>
                <w:rFonts w:ascii="Century Gothic" w:hAnsi="Century Gothic" w:cs="Arial"/>
                <w:b/>
                <w:color w:val="000000"/>
                <w:sz w:val="18"/>
                <w:szCs w:val="18"/>
              </w:rPr>
            </w:pPr>
          </w:p>
          <w:p w14:paraId="783FAE25" w14:textId="77777777" w:rsidR="004733C1" w:rsidRDefault="004733C1" w:rsidP="00536212">
            <w:pPr>
              <w:spacing w:after="0" w:line="240" w:lineRule="auto"/>
              <w:rPr>
                <w:rFonts w:ascii="Century Gothic" w:hAnsi="Century Gothic" w:cs="Arial"/>
                <w:b/>
                <w:color w:val="000000"/>
                <w:sz w:val="18"/>
                <w:szCs w:val="18"/>
              </w:rPr>
            </w:pPr>
          </w:p>
          <w:p w14:paraId="3E08A82B" w14:textId="77777777" w:rsidR="004733C1" w:rsidRDefault="004733C1" w:rsidP="00536212">
            <w:pPr>
              <w:spacing w:after="0" w:line="240" w:lineRule="auto"/>
              <w:rPr>
                <w:rFonts w:ascii="Century Gothic" w:hAnsi="Century Gothic" w:cs="Arial"/>
                <w:b/>
                <w:color w:val="000000"/>
                <w:sz w:val="18"/>
                <w:szCs w:val="18"/>
              </w:rPr>
            </w:pPr>
          </w:p>
          <w:p w14:paraId="6D2854A8" w14:textId="77777777" w:rsidR="004733C1" w:rsidRDefault="004733C1" w:rsidP="00536212">
            <w:pPr>
              <w:spacing w:after="0" w:line="240" w:lineRule="auto"/>
              <w:rPr>
                <w:rFonts w:ascii="Century Gothic" w:hAnsi="Century Gothic" w:cs="Arial"/>
                <w:b/>
                <w:color w:val="000000"/>
                <w:sz w:val="18"/>
                <w:szCs w:val="18"/>
              </w:rPr>
            </w:pPr>
          </w:p>
          <w:p w14:paraId="3F44A578" w14:textId="77777777" w:rsidR="004733C1" w:rsidRDefault="004733C1" w:rsidP="00536212">
            <w:pPr>
              <w:spacing w:after="0" w:line="240" w:lineRule="auto"/>
              <w:rPr>
                <w:rFonts w:ascii="Century Gothic" w:hAnsi="Century Gothic" w:cs="Arial"/>
                <w:b/>
                <w:color w:val="000000"/>
                <w:sz w:val="18"/>
                <w:szCs w:val="18"/>
              </w:rPr>
            </w:pPr>
          </w:p>
          <w:p w14:paraId="478CD0EC" w14:textId="77777777" w:rsidR="004733C1" w:rsidRDefault="004733C1" w:rsidP="00536212">
            <w:pPr>
              <w:spacing w:after="0" w:line="240" w:lineRule="auto"/>
              <w:rPr>
                <w:rFonts w:ascii="Century Gothic" w:hAnsi="Century Gothic" w:cs="Arial"/>
                <w:b/>
                <w:color w:val="000000"/>
                <w:sz w:val="18"/>
                <w:szCs w:val="18"/>
              </w:rPr>
            </w:pPr>
          </w:p>
          <w:p w14:paraId="0037CFE5" w14:textId="77777777" w:rsidR="004733C1" w:rsidRDefault="004733C1" w:rsidP="00536212">
            <w:pPr>
              <w:spacing w:after="0" w:line="240" w:lineRule="auto"/>
              <w:rPr>
                <w:rFonts w:ascii="Century Gothic" w:hAnsi="Century Gothic" w:cs="Arial"/>
                <w:b/>
                <w:color w:val="000000"/>
                <w:sz w:val="18"/>
                <w:szCs w:val="18"/>
              </w:rPr>
            </w:pPr>
          </w:p>
          <w:p w14:paraId="782F35B7" w14:textId="77777777" w:rsidR="004733C1" w:rsidRDefault="004733C1" w:rsidP="00536212">
            <w:pPr>
              <w:spacing w:after="0" w:line="240" w:lineRule="auto"/>
              <w:rPr>
                <w:rFonts w:ascii="Century Gothic" w:hAnsi="Century Gothic" w:cs="Arial"/>
                <w:b/>
                <w:color w:val="000000"/>
                <w:sz w:val="18"/>
                <w:szCs w:val="18"/>
              </w:rPr>
            </w:pPr>
          </w:p>
          <w:p w14:paraId="462CB028" w14:textId="77777777" w:rsidR="004733C1" w:rsidRDefault="004733C1" w:rsidP="00536212">
            <w:pPr>
              <w:spacing w:after="0" w:line="240" w:lineRule="auto"/>
              <w:rPr>
                <w:rFonts w:ascii="Century Gothic" w:hAnsi="Century Gothic" w:cs="Arial"/>
                <w:b/>
                <w:color w:val="000000"/>
                <w:sz w:val="18"/>
                <w:szCs w:val="18"/>
              </w:rPr>
            </w:pPr>
          </w:p>
          <w:p w14:paraId="3B6ECE5D" w14:textId="77777777" w:rsidR="004733C1" w:rsidRDefault="004733C1" w:rsidP="00536212">
            <w:pPr>
              <w:spacing w:after="0" w:line="240" w:lineRule="auto"/>
              <w:rPr>
                <w:rFonts w:ascii="Century Gothic" w:hAnsi="Century Gothic" w:cs="Arial"/>
                <w:b/>
                <w:color w:val="000000"/>
                <w:sz w:val="18"/>
                <w:szCs w:val="18"/>
              </w:rPr>
            </w:pPr>
          </w:p>
          <w:p w14:paraId="24EFABD7" w14:textId="77777777" w:rsidR="004733C1" w:rsidRDefault="004733C1" w:rsidP="00536212">
            <w:pPr>
              <w:spacing w:after="0" w:line="240" w:lineRule="auto"/>
              <w:rPr>
                <w:rFonts w:ascii="Century Gothic" w:hAnsi="Century Gothic" w:cs="Arial"/>
                <w:b/>
                <w:color w:val="000000"/>
                <w:sz w:val="18"/>
                <w:szCs w:val="18"/>
              </w:rPr>
            </w:pPr>
          </w:p>
          <w:p w14:paraId="19A019B8" w14:textId="77777777" w:rsidR="004733C1" w:rsidRDefault="004733C1" w:rsidP="00536212">
            <w:pPr>
              <w:spacing w:after="0" w:line="240" w:lineRule="auto"/>
              <w:rPr>
                <w:rFonts w:ascii="Century Gothic" w:hAnsi="Century Gothic" w:cs="Arial"/>
                <w:b/>
                <w:color w:val="000000"/>
                <w:sz w:val="18"/>
                <w:szCs w:val="18"/>
              </w:rPr>
            </w:pPr>
          </w:p>
          <w:p w14:paraId="2E076DAE" w14:textId="77777777" w:rsidR="004733C1" w:rsidRDefault="004733C1" w:rsidP="00536212">
            <w:pPr>
              <w:spacing w:after="0" w:line="240" w:lineRule="auto"/>
              <w:rPr>
                <w:rFonts w:ascii="Century Gothic" w:hAnsi="Century Gothic" w:cs="Arial"/>
                <w:b/>
                <w:color w:val="000000"/>
                <w:sz w:val="18"/>
                <w:szCs w:val="18"/>
              </w:rPr>
            </w:pPr>
          </w:p>
          <w:p w14:paraId="6E076AC6" w14:textId="77777777" w:rsidR="004733C1" w:rsidRDefault="004733C1" w:rsidP="00536212">
            <w:pPr>
              <w:spacing w:after="0" w:line="240" w:lineRule="auto"/>
              <w:rPr>
                <w:rFonts w:ascii="Century Gothic" w:hAnsi="Century Gothic" w:cs="Arial"/>
                <w:b/>
                <w:color w:val="000000"/>
                <w:sz w:val="18"/>
                <w:szCs w:val="18"/>
              </w:rPr>
            </w:pPr>
          </w:p>
          <w:p w14:paraId="2D982178" w14:textId="77777777" w:rsidR="004733C1" w:rsidRDefault="004733C1" w:rsidP="00536212">
            <w:pPr>
              <w:spacing w:after="0" w:line="240" w:lineRule="auto"/>
              <w:rPr>
                <w:rFonts w:ascii="Century Gothic" w:hAnsi="Century Gothic" w:cs="Arial"/>
                <w:b/>
                <w:color w:val="000000"/>
                <w:sz w:val="18"/>
                <w:szCs w:val="18"/>
              </w:rPr>
            </w:pPr>
          </w:p>
          <w:p w14:paraId="4048D608" w14:textId="77777777" w:rsidR="004733C1" w:rsidRDefault="004733C1" w:rsidP="00536212">
            <w:pPr>
              <w:spacing w:after="0" w:line="240" w:lineRule="auto"/>
              <w:rPr>
                <w:rFonts w:ascii="Century Gothic" w:hAnsi="Century Gothic" w:cs="Arial"/>
                <w:b/>
                <w:color w:val="000000"/>
                <w:sz w:val="18"/>
                <w:szCs w:val="18"/>
              </w:rPr>
            </w:pPr>
          </w:p>
          <w:p w14:paraId="4547B7CA" w14:textId="77777777" w:rsidR="004733C1" w:rsidRDefault="004733C1" w:rsidP="00536212">
            <w:pPr>
              <w:spacing w:after="0" w:line="240" w:lineRule="auto"/>
              <w:rPr>
                <w:rFonts w:ascii="Century Gothic" w:hAnsi="Century Gothic" w:cs="Arial"/>
                <w:b/>
                <w:color w:val="000000"/>
                <w:sz w:val="18"/>
                <w:szCs w:val="18"/>
              </w:rPr>
            </w:pPr>
          </w:p>
          <w:p w14:paraId="6B6293C7" w14:textId="77777777" w:rsidR="004733C1" w:rsidRDefault="004733C1" w:rsidP="00536212">
            <w:pPr>
              <w:spacing w:after="0" w:line="240" w:lineRule="auto"/>
              <w:rPr>
                <w:rFonts w:ascii="Century Gothic" w:hAnsi="Century Gothic" w:cs="Arial"/>
                <w:b/>
                <w:color w:val="000000"/>
                <w:sz w:val="18"/>
                <w:szCs w:val="18"/>
              </w:rPr>
            </w:pPr>
          </w:p>
          <w:p w14:paraId="3FCC1980" w14:textId="77777777" w:rsidR="004733C1" w:rsidRDefault="004733C1" w:rsidP="00536212">
            <w:pPr>
              <w:spacing w:after="0" w:line="240" w:lineRule="auto"/>
              <w:rPr>
                <w:rFonts w:ascii="Century Gothic" w:hAnsi="Century Gothic" w:cs="Arial"/>
                <w:b/>
                <w:color w:val="000000"/>
                <w:sz w:val="18"/>
                <w:szCs w:val="18"/>
              </w:rPr>
            </w:pPr>
          </w:p>
          <w:p w14:paraId="13FB2609" w14:textId="77777777" w:rsidR="004733C1" w:rsidRDefault="004733C1" w:rsidP="00536212">
            <w:pPr>
              <w:spacing w:after="0" w:line="240" w:lineRule="auto"/>
              <w:rPr>
                <w:rFonts w:ascii="Century Gothic" w:hAnsi="Century Gothic" w:cs="Arial"/>
                <w:b/>
                <w:color w:val="000000"/>
                <w:sz w:val="18"/>
                <w:szCs w:val="18"/>
              </w:rPr>
            </w:pPr>
          </w:p>
          <w:p w14:paraId="24EED547" w14:textId="77777777" w:rsidR="004733C1" w:rsidRDefault="004733C1" w:rsidP="00536212">
            <w:pPr>
              <w:spacing w:after="0" w:line="240" w:lineRule="auto"/>
              <w:rPr>
                <w:rFonts w:ascii="Century Gothic" w:hAnsi="Century Gothic" w:cs="Arial"/>
                <w:b/>
                <w:color w:val="000000"/>
                <w:sz w:val="18"/>
                <w:szCs w:val="18"/>
              </w:rPr>
            </w:pPr>
          </w:p>
          <w:p w14:paraId="7978CC7F" w14:textId="77777777" w:rsidR="004733C1" w:rsidRDefault="004733C1" w:rsidP="00536212">
            <w:pPr>
              <w:spacing w:after="0" w:line="240" w:lineRule="auto"/>
              <w:rPr>
                <w:rFonts w:ascii="Century Gothic" w:hAnsi="Century Gothic" w:cs="Arial"/>
                <w:b/>
                <w:color w:val="000000"/>
                <w:sz w:val="18"/>
                <w:szCs w:val="18"/>
              </w:rPr>
            </w:pPr>
          </w:p>
          <w:p w14:paraId="2A4A1DD2" w14:textId="77777777" w:rsidR="004733C1" w:rsidRDefault="004733C1" w:rsidP="00536212">
            <w:pPr>
              <w:spacing w:after="0" w:line="240" w:lineRule="auto"/>
              <w:rPr>
                <w:rFonts w:ascii="Century Gothic" w:hAnsi="Century Gothic" w:cs="Arial"/>
                <w:b/>
                <w:color w:val="000000"/>
                <w:sz w:val="18"/>
                <w:szCs w:val="18"/>
              </w:rPr>
            </w:pPr>
          </w:p>
          <w:p w14:paraId="7866DA87" w14:textId="77777777" w:rsidR="004733C1" w:rsidRDefault="004733C1" w:rsidP="00536212">
            <w:pPr>
              <w:spacing w:after="0" w:line="240" w:lineRule="auto"/>
              <w:rPr>
                <w:rFonts w:ascii="Century Gothic" w:hAnsi="Century Gothic" w:cs="Arial"/>
                <w:b/>
                <w:color w:val="000000"/>
                <w:sz w:val="18"/>
                <w:szCs w:val="18"/>
              </w:rPr>
            </w:pPr>
          </w:p>
          <w:p w14:paraId="1CDA53B2" w14:textId="77777777" w:rsidR="004733C1" w:rsidRDefault="004733C1" w:rsidP="00536212">
            <w:pPr>
              <w:spacing w:after="0" w:line="240" w:lineRule="auto"/>
              <w:rPr>
                <w:rFonts w:ascii="Century Gothic" w:hAnsi="Century Gothic" w:cs="Arial"/>
                <w:b/>
                <w:color w:val="000000"/>
                <w:sz w:val="18"/>
                <w:szCs w:val="18"/>
              </w:rPr>
            </w:pPr>
          </w:p>
          <w:p w14:paraId="7EC9A7CE" w14:textId="77777777" w:rsidR="004733C1" w:rsidRDefault="004733C1" w:rsidP="00536212">
            <w:pPr>
              <w:spacing w:after="0" w:line="240" w:lineRule="auto"/>
              <w:rPr>
                <w:rFonts w:ascii="Century Gothic" w:hAnsi="Century Gothic" w:cs="Arial"/>
                <w:b/>
                <w:color w:val="000000"/>
                <w:sz w:val="18"/>
                <w:szCs w:val="18"/>
              </w:rPr>
            </w:pPr>
          </w:p>
          <w:p w14:paraId="1937895E" w14:textId="77777777" w:rsidR="004733C1" w:rsidRDefault="004733C1" w:rsidP="00536212">
            <w:pPr>
              <w:spacing w:after="0" w:line="240" w:lineRule="auto"/>
              <w:rPr>
                <w:rFonts w:ascii="Century Gothic" w:hAnsi="Century Gothic" w:cs="Arial"/>
                <w:b/>
                <w:color w:val="000000"/>
                <w:sz w:val="18"/>
                <w:szCs w:val="18"/>
              </w:rPr>
            </w:pPr>
          </w:p>
          <w:p w14:paraId="029D949F" w14:textId="77777777" w:rsidR="004733C1" w:rsidRDefault="004733C1" w:rsidP="00536212">
            <w:pPr>
              <w:spacing w:after="0" w:line="240" w:lineRule="auto"/>
              <w:rPr>
                <w:rFonts w:ascii="Century Gothic" w:hAnsi="Century Gothic" w:cs="Arial"/>
                <w:b/>
                <w:color w:val="000000"/>
                <w:sz w:val="18"/>
                <w:szCs w:val="18"/>
              </w:rPr>
            </w:pPr>
          </w:p>
          <w:p w14:paraId="725B5773" w14:textId="77777777" w:rsidR="004733C1" w:rsidRDefault="004733C1" w:rsidP="00536212">
            <w:pPr>
              <w:spacing w:after="0" w:line="240" w:lineRule="auto"/>
              <w:rPr>
                <w:rFonts w:ascii="Century Gothic" w:hAnsi="Century Gothic" w:cs="Arial"/>
                <w:b/>
                <w:color w:val="000000"/>
                <w:sz w:val="18"/>
                <w:szCs w:val="18"/>
              </w:rPr>
            </w:pPr>
          </w:p>
          <w:p w14:paraId="3536BFC1" w14:textId="77777777" w:rsidR="004733C1" w:rsidRDefault="004733C1" w:rsidP="00536212">
            <w:pPr>
              <w:spacing w:after="0" w:line="240" w:lineRule="auto"/>
              <w:rPr>
                <w:rFonts w:ascii="Century Gothic" w:hAnsi="Century Gothic" w:cs="Arial"/>
                <w:b/>
                <w:color w:val="000000"/>
                <w:sz w:val="18"/>
                <w:szCs w:val="18"/>
              </w:rPr>
            </w:pPr>
          </w:p>
          <w:p w14:paraId="10672BF4" w14:textId="77777777" w:rsidR="004733C1" w:rsidRDefault="004733C1" w:rsidP="00536212">
            <w:pPr>
              <w:spacing w:after="0" w:line="240" w:lineRule="auto"/>
              <w:rPr>
                <w:rFonts w:ascii="Century Gothic" w:hAnsi="Century Gothic" w:cs="Arial"/>
                <w:b/>
                <w:color w:val="000000"/>
                <w:sz w:val="18"/>
                <w:szCs w:val="18"/>
              </w:rPr>
            </w:pPr>
          </w:p>
          <w:p w14:paraId="610DE523" w14:textId="77777777" w:rsidR="004733C1" w:rsidRDefault="004733C1" w:rsidP="00536212">
            <w:pPr>
              <w:spacing w:after="0" w:line="240" w:lineRule="auto"/>
              <w:rPr>
                <w:rFonts w:ascii="Century Gothic" w:hAnsi="Century Gothic" w:cs="Arial"/>
                <w:b/>
                <w:color w:val="000000"/>
                <w:sz w:val="18"/>
                <w:szCs w:val="18"/>
              </w:rPr>
            </w:pPr>
          </w:p>
          <w:p w14:paraId="6D1C6413" w14:textId="77777777" w:rsidR="004733C1" w:rsidRDefault="004733C1" w:rsidP="00536212">
            <w:pPr>
              <w:spacing w:after="0" w:line="240" w:lineRule="auto"/>
              <w:rPr>
                <w:rFonts w:ascii="Century Gothic" w:hAnsi="Century Gothic" w:cs="Arial"/>
                <w:b/>
                <w:color w:val="000000"/>
                <w:sz w:val="18"/>
                <w:szCs w:val="18"/>
              </w:rPr>
            </w:pPr>
          </w:p>
          <w:p w14:paraId="75383079" w14:textId="77777777" w:rsidR="004733C1" w:rsidRDefault="004733C1" w:rsidP="00536212">
            <w:pPr>
              <w:spacing w:after="0" w:line="240" w:lineRule="auto"/>
              <w:rPr>
                <w:rFonts w:ascii="Century Gothic" w:hAnsi="Century Gothic" w:cs="Arial"/>
                <w:b/>
                <w:color w:val="000000"/>
                <w:sz w:val="18"/>
                <w:szCs w:val="18"/>
              </w:rPr>
            </w:pPr>
          </w:p>
          <w:p w14:paraId="07A890AA" w14:textId="77777777" w:rsidR="004733C1" w:rsidRDefault="004733C1" w:rsidP="00536212">
            <w:pPr>
              <w:spacing w:after="0" w:line="240" w:lineRule="auto"/>
              <w:rPr>
                <w:rFonts w:ascii="Century Gothic" w:hAnsi="Century Gothic" w:cs="Arial"/>
                <w:b/>
                <w:color w:val="000000"/>
                <w:sz w:val="18"/>
                <w:szCs w:val="18"/>
              </w:rPr>
            </w:pPr>
          </w:p>
          <w:p w14:paraId="68C2833A" w14:textId="77777777" w:rsidR="004733C1" w:rsidRDefault="004733C1" w:rsidP="00536212">
            <w:pPr>
              <w:spacing w:after="0" w:line="240" w:lineRule="auto"/>
              <w:rPr>
                <w:rFonts w:ascii="Century Gothic" w:hAnsi="Century Gothic" w:cs="Arial"/>
                <w:b/>
                <w:color w:val="000000"/>
                <w:sz w:val="18"/>
                <w:szCs w:val="18"/>
              </w:rPr>
            </w:pPr>
          </w:p>
          <w:p w14:paraId="09312E20" w14:textId="77777777" w:rsidR="004733C1" w:rsidRDefault="004733C1" w:rsidP="00536212">
            <w:pPr>
              <w:spacing w:after="0" w:line="240" w:lineRule="auto"/>
              <w:rPr>
                <w:rFonts w:ascii="Century Gothic" w:hAnsi="Century Gothic" w:cs="Arial"/>
                <w:b/>
                <w:color w:val="000000"/>
                <w:sz w:val="18"/>
                <w:szCs w:val="18"/>
              </w:rPr>
            </w:pPr>
          </w:p>
          <w:p w14:paraId="3EC3443D" w14:textId="77777777" w:rsidR="004733C1" w:rsidRDefault="004733C1" w:rsidP="00536212">
            <w:pPr>
              <w:spacing w:after="0" w:line="240" w:lineRule="auto"/>
              <w:rPr>
                <w:rFonts w:ascii="Century Gothic" w:hAnsi="Century Gothic" w:cs="Arial"/>
                <w:b/>
                <w:color w:val="000000"/>
                <w:sz w:val="18"/>
                <w:szCs w:val="18"/>
              </w:rPr>
            </w:pPr>
          </w:p>
          <w:p w14:paraId="641D9DFE" w14:textId="77777777" w:rsidR="004733C1" w:rsidRDefault="004733C1" w:rsidP="00536212">
            <w:pPr>
              <w:spacing w:after="0" w:line="240" w:lineRule="auto"/>
              <w:rPr>
                <w:rFonts w:ascii="Century Gothic" w:hAnsi="Century Gothic" w:cs="Arial"/>
                <w:b/>
                <w:color w:val="000000"/>
                <w:sz w:val="18"/>
                <w:szCs w:val="18"/>
              </w:rPr>
            </w:pPr>
          </w:p>
          <w:p w14:paraId="5F42FE33" w14:textId="77777777" w:rsidR="004733C1" w:rsidRDefault="004733C1" w:rsidP="00536212">
            <w:pPr>
              <w:spacing w:after="0" w:line="240" w:lineRule="auto"/>
              <w:rPr>
                <w:rFonts w:ascii="Century Gothic" w:hAnsi="Century Gothic" w:cs="Arial"/>
                <w:b/>
                <w:color w:val="000000"/>
                <w:sz w:val="18"/>
                <w:szCs w:val="18"/>
              </w:rPr>
            </w:pPr>
          </w:p>
          <w:p w14:paraId="281EDE12" w14:textId="77777777" w:rsidR="004733C1" w:rsidRDefault="004733C1" w:rsidP="00536212">
            <w:pPr>
              <w:spacing w:after="0" w:line="240" w:lineRule="auto"/>
              <w:rPr>
                <w:rFonts w:ascii="Century Gothic" w:hAnsi="Century Gothic" w:cs="Arial"/>
                <w:b/>
                <w:color w:val="000000"/>
                <w:sz w:val="18"/>
                <w:szCs w:val="18"/>
              </w:rPr>
            </w:pPr>
          </w:p>
          <w:p w14:paraId="433A0F76" w14:textId="77777777" w:rsidR="004733C1" w:rsidRDefault="004733C1" w:rsidP="00536212">
            <w:pPr>
              <w:spacing w:after="0" w:line="240" w:lineRule="auto"/>
              <w:rPr>
                <w:rFonts w:ascii="Century Gothic" w:hAnsi="Century Gothic" w:cs="Arial"/>
                <w:b/>
                <w:color w:val="000000"/>
                <w:sz w:val="18"/>
                <w:szCs w:val="18"/>
              </w:rPr>
            </w:pPr>
          </w:p>
          <w:p w14:paraId="2570012E" w14:textId="77777777" w:rsidR="004733C1" w:rsidRDefault="004733C1" w:rsidP="00536212">
            <w:pPr>
              <w:spacing w:after="0" w:line="240" w:lineRule="auto"/>
              <w:rPr>
                <w:rFonts w:ascii="Century Gothic" w:hAnsi="Century Gothic" w:cs="Arial"/>
                <w:b/>
                <w:color w:val="000000"/>
                <w:sz w:val="18"/>
                <w:szCs w:val="18"/>
              </w:rPr>
            </w:pPr>
          </w:p>
          <w:p w14:paraId="54E9F6FC" w14:textId="77777777" w:rsidR="004733C1" w:rsidRDefault="004733C1" w:rsidP="00536212">
            <w:pPr>
              <w:spacing w:after="0" w:line="240" w:lineRule="auto"/>
              <w:rPr>
                <w:rFonts w:ascii="Century Gothic" w:hAnsi="Century Gothic" w:cs="Arial"/>
                <w:b/>
                <w:color w:val="000000"/>
                <w:sz w:val="18"/>
                <w:szCs w:val="18"/>
              </w:rPr>
            </w:pPr>
          </w:p>
          <w:p w14:paraId="2EB50102" w14:textId="77777777" w:rsidR="004733C1" w:rsidRDefault="004733C1" w:rsidP="00536212">
            <w:pPr>
              <w:spacing w:after="0" w:line="240" w:lineRule="auto"/>
              <w:rPr>
                <w:rFonts w:ascii="Century Gothic" w:hAnsi="Century Gothic" w:cs="Arial"/>
                <w:b/>
                <w:color w:val="000000"/>
                <w:sz w:val="18"/>
                <w:szCs w:val="18"/>
              </w:rPr>
            </w:pPr>
          </w:p>
          <w:p w14:paraId="70F46CEF" w14:textId="77777777" w:rsidR="004733C1" w:rsidRDefault="004733C1" w:rsidP="00536212">
            <w:pPr>
              <w:spacing w:after="0" w:line="240" w:lineRule="auto"/>
              <w:rPr>
                <w:rFonts w:ascii="Century Gothic" w:hAnsi="Century Gothic" w:cs="Arial"/>
                <w:b/>
                <w:color w:val="000000"/>
                <w:sz w:val="18"/>
                <w:szCs w:val="18"/>
              </w:rPr>
            </w:pPr>
          </w:p>
          <w:p w14:paraId="6C040A67" w14:textId="77777777" w:rsidR="004733C1" w:rsidRDefault="004733C1" w:rsidP="00536212">
            <w:pPr>
              <w:spacing w:after="0" w:line="240" w:lineRule="auto"/>
              <w:rPr>
                <w:rFonts w:ascii="Century Gothic" w:hAnsi="Century Gothic" w:cs="Arial"/>
                <w:b/>
                <w:color w:val="000000"/>
                <w:sz w:val="18"/>
                <w:szCs w:val="18"/>
              </w:rPr>
            </w:pPr>
          </w:p>
          <w:p w14:paraId="720FFBBD" w14:textId="77777777" w:rsidR="004733C1" w:rsidRDefault="004733C1" w:rsidP="00536212">
            <w:pPr>
              <w:spacing w:after="0" w:line="240" w:lineRule="auto"/>
              <w:rPr>
                <w:rFonts w:ascii="Century Gothic" w:hAnsi="Century Gothic" w:cs="Arial"/>
                <w:b/>
                <w:color w:val="000000"/>
                <w:sz w:val="18"/>
                <w:szCs w:val="18"/>
              </w:rPr>
            </w:pPr>
          </w:p>
          <w:p w14:paraId="6A397845" w14:textId="77777777" w:rsidR="004733C1" w:rsidRDefault="004733C1" w:rsidP="00536212">
            <w:pPr>
              <w:spacing w:after="0" w:line="240" w:lineRule="auto"/>
              <w:rPr>
                <w:rFonts w:ascii="Century Gothic" w:hAnsi="Century Gothic" w:cs="Arial"/>
                <w:b/>
                <w:color w:val="000000"/>
                <w:sz w:val="18"/>
                <w:szCs w:val="18"/>
              </w:rPr>
            </w:pPr>
          </w:p>
          <w:p w14:paraId="39C7DD96" w14:textId="77777777" w:rsidR="004733C1" w:rsidRDefault="004733C1" w:rsidP="00536212">
            <w:pPr>
              <w:spacing w:after="0" w:line="240" w:lineRule="auto"/>
              <w:rPr>
                <w:rFonts w:ascii="Century Gothic" w:hAnsi="Century Gothic" w:cs="Arial"/>
                <w:b/>
                <w:color w:val="000000"/>
                <w:sz w:val="18"/>
                <w:szCs w:val="18"/>
              </w:rPr>
            </w:pPr>
          </w:p>
          <w:p w14:paraId="438C9A42" w14:textId="77777777" w:rsidR="004733C1" w:rsidRDefault="004733C1" w:rsidP="00536212">
            <w:pPr>
              <w:spacing w:after="0" w:line="240" w:lineRule="auto"/>
              <w:rPr>
                <w:rFonts w:ascii="Century Gothic" w:hAnsi="Century Gothic" w:cs="Arial"/>
                <w:b/>
                <w:color w:val="000000"/>
                <w:sz w:val="18"/>
                <w:szCs w:val="18"/>
              </w:rPr>
            </w:pPr>
          </w:p>
          <w:p w14:paraId="0406BCDB" w14:textId="77777777" w:rsidR="004733C1" w:rsidRDefault="004733C1" w:rsidP="00536212">
            <w:pPr>
              <w:spacing w:after="0" w:line="240" w:lineRule="auto"/>
              <w:rPr>
                <w:rFonts w:ascii="Century Gothic" w:hAnsi="Century Gothic" w:cs="Arial"/>
                <w:b/>
                <w:color w:val="000000"/>
                <w:sz w:val="18"/>
                <w:szCs w:val="18"/>
              </w:rPr>
            </w:pPr>
          </w:p>
          <w:p w14:paraId="1187E019" w14:textId="77777777" w:rsidR="004733C1" w:rsidRDefault="004733C1" w:rsidP="00536212">
            <w:pPr>
              <w:spacing w:after="0" w:line="240" w:lineRule="auto"/>
              <w:rPr>
                <w:rFonts w:ascii="Century Gothic" w:hAnsi="Century Gothic" w:cs="Arial"/>
                <w:b/>
                <w:color w:val="000000"/>
                <w:sz w:val="18"/>
                <w:szCs w:val="18"/>
              </w:rPr>
            </w:pPr>
          </w:p>
          <w:p w14:paraId="24ACDDF3" w14:textId="77777777" w:rsidR="004733C1" w:rsidRDefault="004733C1" w:rsidP="00536212">
            <w:pPr>
              <w:spacing w:after="0" w:line="240" w:lineRule="auto"/>
              <w:rPr>
                <w:rFonts w:ascii="Century Gothic" w:hAnsi="Century Gothic" w:cs="Arial"/>
                <w:b/>
                <w:color w:val="000000"/>
                <w:sz w:val="18"/>
                <w:szCs w:val="18"/>
              </w:rPr>
            </w:pPr>
          </w:p>
          <w:p w14:paraId="16CB75F7" w14:textId="77777777" w:rsidR="004733C1" w:rsidRDefault="004733C1" w:rsidP="00536212">
            <w:pPr>
              <w:spacing w:after="0" w:line="240" w:lineRule="auto"/>
              <w:rPr>
                <w:rFonts w:ascii="Century Gothic" w:hAnsi="Century Gothic" w:cs="Arial"/>
                <w:b/>
                <w:color w:val="000000"/>
                <w:sz w:val="18"/>
                <w:szCs w:val="18"/>
              </w:rPr>
            </w:pPr>
          </w:p>
          <w:p w14:paraId="16795189" w14:textId="77777777" w:rsidR="004733C1" w:rsidRDefault="004733C1" w:rsidP="00536212">
            <w:pPr>
              <w:spacing w:after="0" w:line="240" w:lineRule="auto"/>
              <w:rPr>
                <w:rFonts w:ascii="Century Gothic" w:hAnsi="Century Gothic" w:cs="Arial"/>
                <w:b/>
                <w:color w:val="000000"/>
                <w:sz w:val="18"/>
                <w:szCs w:val="18"/>
              </w:rPr>
            </w:pPr>
          </w:p>
          <w:p w14:paraId="4739AF37" w14:textId="77777777" w:rsidR="004733C1" w:rsidRDefault="004733C1" w:rsidP="00536212">
            <w:pPr>
              <w:spacing w:after="0" w:line="240" w:lineRule="auto"/>
              <w:rPr>
                <w:rFonts w:ascii="Century Gothic" w:hAnsi="Century Gothic" w:cs="Arial"/>
                <w:b/>
                <w:color w:val="000000"/>
                <w:sz w:val="18"/>
                <w:szCs w:val="18"/>
              </w:rPr>
            </w:pPr>
          </w:p>
          <w:p w14:paraId="0B039E89" w14:textId="77777777" w:rsidR="004733C1" w:rsidRDefault="004733C1" w:rsidP="00536212">
            <w:pPr>
              <w:spacing w:after="0" w:line="240" w:lineRule="auto"/>
              <w:rPr>
                <w:rFonts w:ascii="Century Gothic" w:hAnsi="Century Gothic" w:cs="Arial"/>
                <w:b/>
                <w:color w:val="000000"/>
                <w:sz w:val="18"/>
                <w:szCs w:val="18"/>
              </w:rPr>
            </w:pPr>
          </w:p>
          <w:p w14:paraId="24E5A12C" w14:textId="77777777" w:rsidR="004733C1" w:rsidRDefault="004733C1" w:rsidP="00536212">
            <w:pPr>
              <w:spacing w:after="0" w:line="240" w:lineRule="auto"/>
              <w:rPr>
                <w:rFonts w:ascii="Century Gothic" w:hAnsi="Century Gothic" w:cs="Arial"/>
                <w:b/>
                <w:color w:val="000000"/>
                <w:sz w:val="18"/>
                <w:szCs w:val="18"/>
              </w:rPr>
            </w:pPr>
          </w:p>
          <w:p w14:paraId="1864DFB1" w14:textId="77777777" w:rsidR="004733C1" w:rsidRDefault="004733C1" w:rsidP="00536212">
            <w:pPr>
              <w:spacing w:after="0" w:line="240" w:lineRule="auto"/>
              <w:rPr>
                <w:rFonts w:ascii="Century Gothic" w:hAnsi="Century Gothic" w:cs="Arial"/>
                <w:b/>
                <w:color w:val="000000"/>
                <w:sz w:val="18"/>
                <w:szCs w:val="18"/>
              </w:rPr>
            </w:pPr>
          </w:p>
          <w:p w14:paraId="70E64072" w14:textId="77777777" w:rsidR="004733C1" w:rsidRDefault="004733C1" w:rsidP="00536212">
            <w:pPr>
              <w:spacing w:after="0" w:line="240" w:lineRule="auto"/>
              <w:rPr>
                <w:rFonts w:ascii="Century Gothic" w:hAnsi="Century Gothic" w:cs="Arial"/>
                <w:b/>
                <w:color w:val="000000"/>
                <w:sz w:val="18"/>
                <w:szCs w:val="18"/>
              </w:rPr>
            </w:pPr>
          </w:p>
          <w:p w14:paraId="4C4349A1" w14:textId="77777777" w:rsidR="004733C1" w:rsidRDefault="004733C1" w:rsidP="00536212">
            <w:pPr>
              <w:spacing w:after="0" w:line="240" w:lineRule="auto"/>
              <w:rPr>
                <w:rFonts w:ascii="Century Gothic" w:hAnsi="Century Gothic" w:cs="Arial"/>
                <w:b/>
                <w:color w:val="000000"/>
                <w:sz w:val="18"/>
                <w:szCs w:val="18"/>
              </w:rPr>
            </w:pPr>
          </w:p>
          <w:p w14:paraId="4C6C74D6" w14:textId="77777777" w:rsidR="004733C1" w:rsidRDefault="004733C1" w:rsidP="00536212">
            <w:pPr>
              <w:spacing w:after="0" w:line="240" w:lineRule="auto"/>
              <w:rPr>
                <w:rFonts w:ascii="Century Gothic" w:hAnsi="Century Gothic" w:cs="Arial"/>
                <w:b/>
                <w:color w:val="000000"/>
                <w:sz w:val="18"/>
                <w:szCs w:val="18"/>
              </w:rPr>
            </w:pPr>
          </w:p>
          <w:p w14:paraId="77CB1D4A" w14:textId="77777777" w:rsidR="004733C1" w:rsidRDefault="004733C1" w:rsidP="00536212">
            <w:pPr>
              <w:spacing w:after="0" w:line="240" w:lineRule="auto"/>
              <w:rPr>
                <w:rFonts w:ascii="Century Gothic" w:hAnsi="Century Gothic" w:cs="Arial"/>
                <w:b/>
                <w:color w:val="000000"/>
                <w:sz w:val="18"/>
                <w:szCs w:val="18"/>
              </w:rPr>
            </w:pPr>
          </w:p>
          <w:p w14:paraId="462FA122" w14:textId="77777777" w:rsidR="004733C1" w:rsidRDefault="004733C1" w:rsidP="00536212">
            <w:pPr>
              <w:spacing w:after="0" w:line="240" w:lineRule="auto"/>
              <w:rPr>
                <w:rFonts w:ascii="Century Gothic" w:hAnsi="Century Gothic" w:cs="Arial"/>
                <w:b/>
                <w:color w:val="000000"/>
                <w:sz w:val="18"/>
                <w:szCs w:val="18"/>
              </w:rPr>
            </w:pPr>
          </w:p>
          <w:p w14:paraId="2C457BEE" w14:textId="77777777" w:rsidR="004733C1" w:rsidRDefault="004733C1" w:rsidP="00536212">
            <w:pPr>
              <w:spacing w:after="0" w:line="240" w:lineRule="auto"/>
              <w:rPr>
                <w:rFonts w:ascii="Century Gothic" w:hAnsi="Century Gothic" w:cs="Arial"/>
                <w:b/>
                <w:color w:val="000000"/>
                <w:sz w:val="18"/>
                <w:szCs w:val="18"/>
              </w:rPr>
            </w:pPr>
          </w:p>
          <w:p w14:paraId="00B0267E" w14:textId="77777777" w:rsidR="004733C1" w:rsidRDefault="004733C1" w:rsidP="00536212">
            <w:pPr>
              <w:spacing w:after="0" w:line="240" w:lineRule="auto"/>
              <w:rPr>
                <w:rFonts w:ascii="Century Gothic" w:hAnsi="Century Gothic" w:cs="Arial"/>
                <w:b/>
                <w:color w:val="000000"/>
                <w:sz w:val="18"/>
                <w:szCs w:val="18"/>
              </w:rPr>
            </w:pPr>
          </w:p>
          <w:p w14:paraId="00C158C3" w14:textId="77777777" w:rsidR="004733C1" w:rsidRDefault="004733C1" w:rsidP="00536212">
            <w:pPr>
              <w:spacing w:after="0" w:line="240" w:lineRule="auto"/>
              <w:rPr>
                <w:rFonts w:ascii="Century Gothic" w:hAnsi="Century Gothic" w:cs="Arial"/>
                <w:b/>
                <w:color w:val="000000"/>
                <w:sz w:val="18"/>
                <w:szCs w:val="18"/>
              </w:rPr>
            </w:pPr>
          </w:p>
          <w:p w14:paraId="1476F208" w14:textId="77777777" w:rsidR="004733C1" w:rsidRDefault="004733C1" w:rsidP="00536212">
            <w:pPr>
              <w:spacing w:after="0" w:line="240" w:lineRule="auto"/>
              <w:rPr>
                <w:rFonts w:ascii="Century Gothic" w:hAnsi="Century Gothic" w:cs="Arial"/>
                <w:b/>
                <w:color w:val="000000"/>
                <w:sz w:val="18"/>
                <w:szCs w:val="18"/>
              </w:rPr>
            </w:pPr>
          </w:p>
          <w:p w14:paraId="322FDCEE" w14:textId="77777777" w:rsidR="004733C1" w:rsidRDefault="004733C1" w:rsidP="00536212">
            <w:pPr>
              <w:spacing w:after="0" w:line="240" w:lineRule="auto"/>
              <w:rPr>
                <w:rFonts w:ascii="Century Gothic" w:hAnsi="Century Gothic" w:cs="Arial"/>
                <w:b/>
                <w:color w:val="000000"/>
                <w:sz w:val="18"/>
                <w:szCs w:val="18"/>
              </w:rPr>
            </w:pPr>
          </w:p>
          <w:p w14:paraId="713B749B" w14:textId="77777777" w:rsidR="004733C1" w:rsidRDefault="004733C1" w:rsidP="00536212">
            <w:pPr>
              <w:spacing w:after="0" w:line="240" w:lineRule="auto"/>
              <w:rPr>
                <w:rFonts w:ascii="Century Gothic" w:hAnsi="Century Gothic" w:cs="Arial"/>
                <w:b/>
                <w:color w:val="000000"/>
                <w:sz w:val="18"/>
                <w:szCs w:val="18"/>
              </w:rPr>
            </w:pPr>
          </w:p>
          <w:p w14:paraId="10F55436" w14:textId="77777777" w:rsidR="004733C1" w:rsidRDefault="004733C1" w:rsidP="00536212">
            <w:pPr>
              <w:spacing w:after="0" w:line="240" w:lineRule="auto"/>
              <w:rPr>
                <w:rFonts w:ascii="Century Gothic" w:hAnsi="Century Gothic" w:cs="Arial"/>
                <w:b/>
                <w:color w:val="000000"/>
                <w:sz w:val="18"/>
                <w:szCs w:val="18"/>
              </w:rPr>
            </w:pPr>
          </w:p>
          <w:p w14:paraId="2EAC5B15" w14:textId="77777777" w:rsidR="004733C1" w:rsidRDefault="004733C1" w:rsidP="00536212">
            <w:pPr>
              <w:spacing w:after="0" w:line="240" w:lineRule="auto"/>
              <w:rPr>
                <w:rFonts w:ascii="Century Gothic" w:hAnsi="Century Gothic" w:cs="Arial"/>
                <w:b/>
                <w:color w:val="000000"/>
                <w:sz w:val="18"/>
                <w:szCs w:val="18"/>
              </w:rPr>
            </w:pPr>
          </w:p>
          <w:p w14:paraId="252F08B3" w14:textId="77777777" w:rsidR="004733C1" w:rsidRDefault="004733C1" w:rsidP="00536212">
            <w:pPr>
              <w:spacing w:after="0" w:line="240" w:lineRule="auto"/>
              <w:rPr>
                <w:rFonts w:ascii="Century Gothic" w:hAnsi="Century Gothic" w:cs="Arial"/>
                <w:b/>
                <w:color w:val="000000"/>
                <w:sz w:val="18"/>
                <w:szCs w:val="18"/>
              </w:rPr>
            </w:pPr>
          </w:p>
          <w:p w14:paraId="186D8D3A" w14:textId="77777777" w:rsidR="004733C1" w:rsidRDefault="004733C1" w:rsidP="00536212">
            <w:pPr>
              <w:spacing w:after="0" w:line="240" w:lineRule="auto"/>
              <w:rPr>
                <w:rFonts w:ascii="Century Gothic" w:hAnsi="Century Gothic" w:cs="Arial"/>
                <w:b/>
                <w:color w:val="000000"/>
                <w:sz w:val="18"/>
                <w:szCs w:val="18"/>
              </w:rPr>
            </w:pPr>
          </w:p>
          <w:p w14:paraId="3DCFA783" w14:textId="77777777" w:rsidR="004733C1" w:rsidRDefault="004733C1" w:rsidP="00536212">
            <w:pPr>
              <w:spacing w:after="0" w:line="240" w:lineRule="auto"/>
              <w:rPr>
                <w:rFonts w:ascii="Century Gothic" w:hAnsi="Century Gothic" w:cs="Arial"/>
                <w:b/>
                <w:color w:val="000000"/>
                <w:sz w:val="18"/>
                <w:szCs w:val="18"/>
              </w:rPr>
            </w:pPr>
          </w:p>
          <w:p w14:paraId="625A2454" w14:textId="77777777" w:rsidR="004733C1" w:rsidRDefault="004733C1" w:rsidP="00536212">
            <w:pPr>
              <w:spacing w:after="0" w:line="240" w:lineRule="auto"/>
              <w:rPr>
                <w:rFonts w:ascii="Century Gothic" w:hAnsi="Century Gothic" w:cs="Arial"/>
                <w:b/>
                <w:color w:val="000000"/>
                <w:sz w:val="18"/>
                <w:szCs w:val="18"/>
              </w:rPr>
            </w:pPr>
          </w:p>
          <w:p w14:paraId="37309F41" w14:textId="77777777" w:rsidR="004733C1" w:rsidRDefault="004733C1" w:rsidP="00536212">
            <w:pPr>
              <w:spacing w:after="0" w:line="240" w:lineRule="auto"/>
              <w:rPr>
                <w:rFonts w:ascii="Century Gothic" w:hAnsi="Century Gothic" w:cs="Arial"/>
                <w:b/>
                <w:color w:val="000000"/>
                <w:sz w:val="18"/>
                <w:szCs w:val="18"/>
              </w:rPr>
            </w:pPr>
          </w:p>
          <w:p w14:paraId="5F5A5A4D" w14:textId="77777777" w:rsidR="004733C1" w:rsidRDefault="004733C1" w:rsidP="00536212">
            <w:pPr>
              <w:spacing w:after="0" w:line="240" w:lineRule="auto"/>
              <w:rPr>
                <w:rFonts w:ascii="Century Gothic" w:hAnsi="Century Gothic" w:cs="Arial"/>
                <w:b/>
                <w:color w:val="000000"/>
                <w:sz w:val="18"/>
                <w:szCs w:val="18"/>
              </w:rPr>
            </w:pPr>
          </w:p>
          <w:p w14:paraId="28472613" w14:textId="77777777" w:rsidR="004733C1" w:rsidRDefault="004733C1" w:rsidP="00536212">
            <w:pPr>
              <w:spacing w:after="0" w:line="240" w:lineRule="auto"/>
              <w:rPr>
                <w:rFonts w:ascii="Century Gothic" w:hAnsi="Century Gothic" w:cs="Arial"/>
                <w:b/>
                <w:color w:val="000000"/>
                <w:sz w:val="18"/>
                <w:szCs w:val="18"/>
              </w:rPr>
            </w:pPr>
          </w:p>
          <w:p w14:paraId="4C8C622C" w14:textId="77777777" w:rsidR="004733C1" w:rsidRDefault="004733C1" w:rsidP="00536212">
            <w:pPr>
              <w:spacing w:after="0" w:line="240" w:lineRule="auto"/>
              <w:rPr>
                <w:rFonts w:ascii="Century Gothic" w:hAnsi="Century Gothic" w:cs="Arial"/>
                <w:b/>
                <w:color w:val="000000"/>
                <w:sz w:val="18"/>
                <w:szCs w:val="18"/>
              </w:rPr>
            </w:pPr>
          </w:p>
          <w:p w14:paraId="409EFF76" w14:textId="77777777" w:rsidR="004733C1" w:rsidRDefault="004733C1" w:rsidP="00536212">
            <w:pPr>
              <w:spacing w:after="0" w:line="240" w:lineRule="auto"/>
              <w:rPr>
                <w:rFonts w:ascii="Century Gothic" w:hAnsi="Century Gothic" w:cs="Arial"/>
                <w:b/>
                <w:color w:val="000000"/>
                <w:sz w:val="18"/>
                <w:szCs w:val="18"/>
              </w:rPr>
            </w:pPr>
          </w:p>
          <w:p w14:paraId="2EBB24AA" w14:textId="77777777" w:rsidR="004733C1" w:rsidRDefault="004733C1" w:rsidP="00536212">
            <w:pPr>
              <w:spacing w:after="0" w:line="240" w:lineRule="auto"/>
              <w:rPr>
                <w:rFonts w:ascii="Century Gothic" w:hAnsi="Century Gothic" w:cs="Arial"/>
                <w:b/>
                <w:color w:val="000000"/>
                <w:sz w:val="18"/>
                <w:szCs w:val="18"/>
              </w:rPr>
            </w:pPr>
          </w:p>
          <w:p w14:paraId="5C7A5C95" w14:textId="77777777" w:rsidR="004733C1" w:rsidRDefault="004733C1" w:rsidP="00536212">
            <w:pPr>
              <w:spacing w:after="0" w:line="240" w:lineRule="auto"/>
              <w:rPr>
                <w:rFonts w:ascii="Century Gothic" w:hAnsi="Century Gothic" w:cs="Arial"/>
                <w:b/>
                <w:color w:val="000000"/>
                <w:sz w:val="18"/>
                <w:szCs w:val="18"/>
              </w:rPr>
            </w:pPr>
          </w:p>
          <w:p w14:paraId="5D3E9D43" w14:textId="77777777" w:rsidR="004733C1" w:rsidRDefault="004733C1" w:rsidP="00536212">
            <w:pPr>
              <w:spacing w:after="0" w:line="240" w:lineRule="auto"/>
              <w:rPr>
                <w:rFonts w:ascii="Century Gothic" w:hAnsi="Century Gothic" w:cs="Arial"/>
                <w:b/>
                <w:color w:val="000000"/>
                <w:sz w:val="18"/>
                <w:szCs w:val="18"/>
              </w:rPr>
            </w:pPr>
          </w:p>
          <w:p w14:paraId="46240B13" w14:textId="77777777" w:rsidR="004733C1" w:rsidRDefault="004733C1" w:rsidP="00536212">
            <w:pPr>
              <w:spacing w:after="0" w:line="240" w:lineRule="auto"/>
              <w:rPr>
                <w:rFonts w:ascii="Century Gothic" w:hAnsi="Century Gothic" w:cs="Arial"/>
                <w:b/>
                <w:color w:val="000000"/>
                <w:sz w:val="18"/>
                <w:szCs w:val="18"/>
              </w:rPr>
            </w:pPr>
          </w:p>
          <w:p w14:paraId="6FC9BBC7" w14:textId="77777777" w:rsidR="004733C1" w:rsidRDefault="004733C1" w:rsidP="00536212">
            <w:pPr>
              <w:spacing w:after="0" w:line="240" w:lineRule="auto"/>
              <w:rPr>
                <w:rFonts w:ascii="Century Gothic" w:hAnsi="Century Gothic" w:cs="Arial"/>
                <w:b/>
                <w:color w:val="000000"/>
                <w:sz w:val="18"/>
                <w:szCs w:val="18"/>
              </w:rPr>
            </w:pPr>
          </w:p>
          <w:p w14:paraId="2935C65E" w14:textId="77777777" w:rsidR="004733C1" w:rsidRDefault="004733C1" w:rsidP="00536212">
            <w:pPr>
              <w:spacing w:after="0" w:line="240" w:lineRule="auto"/>
              <w:rPr>
                <w:rFonts w:ascii="Century Gothic" w:hAnsi="Century Gothic" w:cs="Arial"/>
                <w:b/>
                <w:color w:val="000000"/>
                <w:sz w:val="18"/>
                <w:szCs w:val="18"/>
              </w:rPr>
            </w:pPr>
          </w:p>
          <w:p w14:paraId="0F07CE68" w14:textId="77777777" w:rsidR="004733C1" w:rsidRDefault="004733C1" w:rsidP="00536212">
            <w:pPr>
              <w:spacing w:after="0" w:line="240" w:lineRule="auto"/>
              <w:rPr>
                <w:rFonts w:ascii="Century Gothic" w:hAnsi="Century Gothic" w:cs="Arial"/>
                <w:b/>
                <w:color w:val="000000"/>
                <w:sz w:val="18"/>
                <w:szCs w:val="18"/>
              </w:rPr>
            </w:pPr>
          </w:p>
          <w:p w14:paraId="39861F7C" w14:textId="77777777" w:rsidR="004733C1" w:rsidRDefault="004733C1" w:rsidP="00536212">
            <w:pPr>
              <w:spacing w:after="0" w:line="240" w:lineRule="auto"/>
              <w:rPr>
                <w:rFonts w:ascii="Century Gothic" w:hAnsi="Century Gothic" w:cs="Arial"/>
                <w:b/>
                <w:color w:val="000000"/>
                <w:sz w:val="18"/>
                <w:szCs w:val="18"/>
              </w:rPr>
            </w:pPr>
          </w:p>
          <w:p w14:paraId="69729842" w14:textId="77777777" w:rsidR="004733C1" w:rsidRDefault="004733C1" w:rsidP="00536212">
            <w:pPr>
              <w:spacing w:after="0" w:line="240" w:lineRule="auto"/>
              <w:rPr>
                <w:rFonts w:ascii="Century Gothic" w:hAnsi="Century Gothic" w:cs="Arial"/>
                <w:b/>
                <w:color w:val="000000"/>
                <w:sz w:val="18"/>
                <w:szCs w:val="18"/>
              </w:rPr>
            </w:pPr>
          </w:p>
          <w:p w14:paraId="6C480F5D" w14:textId="77777777" w:rsidR="004733C1" w:rsidRDefault="004733C1" w:rsidP="00536212">
            <w:pPr>
              <w:spacing w:after="0" w:line="240" w:lineRule="auto"/>
              <w:rPr>
                <w:rFonts w:ascii="Century Gothic" w:hAnsi="Century Gothic" w:cs="Arial"/>
                <w:b/>
                <w:color w:val="000000"/>
                <w:sz w:val="18"/>
                <w:szCs w:val="18"/>
              </w:rPr>
            </w:pPr>
          </w:p>
          <w:p w14:paraId="23825880" w14:textId="77777777" w:rsidR="004733C1" w:rsidRDefault="004733C1" w:rsidP="00536212">
            <w:pPr>
              <w:spacing w:after="0" w:line="240" w:lineRule="auto"/>
              <w:rPr>
                <w:rFonts w:ascii="Century Gothic" w:hAnsi="Century Gothic" w:cs="Arial"/>
                <w:b/>
                <w:color w:val="000000"/>
                <w:sz w:val="18"/>
                <w:szCs w:val="18"/>
              </w:rPr>
            </w:pPr>
          </w:p>
          <w:p w14:paraId="5A89E7C3" w14:textId="77777777" w:rsidR="004733C1" w:rsidRDefault="004733C1" w:rsidP="00536212">
            <w:pPr>
              <w:spacing w:after="0" w:line="240" w:lineRule="auto"/>
              <w:rPr>
                <w:rFonts w:ascii="Century Gothic" w:hAnsi="Century Gothic" w:cs="Arial"/>
                <w:b/>
                <w:color w:val="000000"/>
                <w:sz w:val="18"/>
                <w:szCs w:val="18"/>
              </w:rPr>
            </w:pPr>
          </w:p>
          <w:p w14:paraId="778D05B1" w14:textId="77777777" w:rsidR="004733C1" w:rsidRDefault="004733C1" w:rsidP="00536212">
            <w:pPr>
              <w:spacing w:after="0" w:line="240" w:lineRule="auto"/>
              <w:rPr>
                <w:rFonts w:ascii="Century Gothic" w:hAnsi="Century Gothic" w:cs="Arial"/>
                <w:b/>
                <w:color w:val="000000"/>
                <w:sz w:val="18"/>
                <w:szCs w:val="18"/>
              </w:rPr>
            </w:pPr>
          </w:p>
          <w:p w14:paraId="7820600B" w14:textId="77777777" w:rsidR="004733C1" w:rsidRDefault="004733C1" w:rsidP="00536212">
            <w:pPr>
              <w:spacing w:after="0" w:line="240" w:lineRule="auto"/>
              <w:rPr>
                <w:rFonts w:ascii="Century Gothic" w:hAnsi="Century Gothic" w:cs="Arial"/>
                <w:b/>
                <w:color w:val="000000"/>
                <w:sz w:val="18"/>
                <w:szCs w:val="18"/>
              </w:rPr>
            </w:pPr>
          </w:p>
          <w:p w14:paraId="0D1172DF" w14:textId="77777777" w:rsidR="004733C1" w:rsidRDefault="004733C1" w:rsidP="00536212">
            <w:pPr>
              <w:spacing w:after="0" w:line="240" w:lineRule="auto"/>
              <w:rPr>
                <w:rFonts w:ascii="Century Gothic" w:hAnsi="Century Gothic" w:cs="Arial"/>
                <w:b/>
                <w:color w:val="000000"/>
                <w:sz w:val="18"/>
                <w:szCs w:val="18"/>
              </w:rPr>
            </w:pPr>
          </w:p>
          <w:p w14:paraId="717085A3" w14:textId="77777777" w:rsidR="004733C1" w:rsidRDefault="004733C1" w:rsidP="00536212">
            <w:pPr>
              <w:spacing w:after="0" w:line="240" w:lineRule="auto"/>
              <w:rPr>
                <w:rFonts w:ascii="Century Gothic" w:hAnsi="Century Gothic" w:cs="Arial"/>
                <w:b/>
                <w:color w:val="000000"/>
                <w:sz w:val="18"/>
                <w:szCs w:val="18"/>
              </w:rPr>
            </w:pPr>
          </w:p>
          <w:p w14:paraId="04C3BA00" w14:textId="77777777" w:rsidR="004733C1" w:rsidRDefault="004733C1" w:rsidP="00536212">
            <w:pPr>
              <w:spacing w:after="0" w:line="240" w:lineRule="auto"/>
              <w:rPr>
                <w:rFonts w:ascii="Century Gothic" w:hAnsi="Century Gothic" w:cs="Arial"/>
                <w:b/>
                <w:color w:val="000000"/>
                <w:sz w:val="18"/>
                <w:szCs w:val="18"/>
              </w:rPr>
            </w:pPr>
          </w:p>
          <w:p w14:paraId="63C3482C" w14:textId="77777777" w:rsidR="004733C1" w:rsidRDefault="004733C1" w:rsidP="00536212">
            <w:pPr>
              <w:spacing w:after="0" w:line="240" w:lineRule="auto"/>
              <w:rPr>
                <w:rFonts w:ascii="Century Gothic" w:hAnsi="Century Gothic" w:cs="Arial"/>
                <w:b/>
                <w:color w:val="000000"/>
                <w:sz w:val="18"/>
                <w:szCs w:val="18"/>
              </w:rPr>
            </w:pPr>
          </w:p>
          <w:p w14:paraId="55B4A656" w14:textId="77777777" w:rsidR="004733C1" w:rsidRDefault="004733C1" w:rsidP="00536212">
            <w:pPr>
              <w:spacing w:after="0" w:line="240" w:lineRule="auto"/>
              <w:rPr>
                <w:rFonts w:ascii="Century Gothic" w:hAnsi="Century Gothic" w:cs="Arial"/>
                <w:b/>
                <w:color w:val="000000"/>
                <w:sz w:val="18"/>
                <w:szCs w:val="18"/>
              </w:rPr>
            </w:pPr>
          </w:p>
          <w:p w14:paraId="0E5E0FBB" w14:textId="77777777" w:rsidR="004733C1" w:rsidRDefault="004733C1" w:rsidP="00536212">
            <w:pPr>
              <w:spacing w:after="0" w:line="240" w:lineRule="auto"/>
              <w:rPr>
                <w:rFonts w:ascii="Century Gothic" w:hAnsi="Century Gothic" w:cs="Arial"/>
                <w:b/>
                <w:color w:val="000000"/>
                <w:sz w:val="18"/>
                <w:szCs w:val="18"/>
              </w:rPr>
            </w:pPr>
          </w:p>
          <w:p w14:paraId="498E2E48" w14:textId="77777777" w:rsidR="004733C1" w:rsidRDefault="004733C1" w:rsidP="00536212">
            <w:pPr>
              <w:spacing w:after="0" w:line="240" w:lineRule="auto"/>
              <w:rPr>
                <w:rFonts w:ascii="Century Gothic" w:hAnsi="Century Gothic" w:cs="Arial"/>
                <w:b/>
                <w:color w:val="000000"/>
                <w:sz w:val="18"/>
                <w:szCs w:val="18"/>
              </w:rPr>
            </w:pPr>
          </w:p>
          <w:p w14:paraId="6E926695" w14:textId="77777777" w:rsidR="004733C1" w:rsidRDefault="004733C1" w:rsidP="00536212">
            <w:pPr>
              <w:spacing w:after="0" w:line="240" w:lineRule="auto"/>
              <w:rPr>
                <w:rFonts w:ascii="Century Gothic" w:hAnsi="Century Gothic" w:cs="Arial"/>
                <w:b/>
                <w:color w:val="000000"/>
                <w:sz w:val="18"/>
                <w:szCs w:val="18"/>
              </w:rPr>
            </w:pPr>
          </w:p>
          <w:p w14:paraId="01764796" w14:textId="77777777" w:rsidR="004733C1" w:rsidRDefault="004733C1" w:rsidP="00536212">
            <w:pPr>
              <w:spacing w:after="0" w:line="240" w:lineRule="auto"/>
              <w:rPr>
                <w:rFonts w:ascii="Century Gothic" w:hAnsi="Century Gothic" w:cs="Arial"/>
                <w:b/>
                <w:color w:val="000000"/>
                <w:sz w:val="18"/>
                <w:szCs w:val="18"/>
              </w:rPr>
            </w:pPr>
          </w:p>
          <w:p w14:paraId="31A4F6DF" w14:textId="77777777" w:rsidR="004733C1" w:rsidRDefault="004733C1" w:rsidP="00536212">
            <w:pPr>
              <w:spacing w:after="0" w:line="240" w:lineRule="auto"/>
              <w:rPr>
                <w:rFonts w:ascii="Century Gothic" w:hAnsi="Century Gothic" w:cs="Arial"/>
                <w:b/>
                <w:color w:val="000000"/>
                <w:sz w:val="18"/>
                <w:szCs w:val="18"/>
              </w:rPr>
            </w:pPr>
          </w:p>
          <w:p w14:paraId="209F9764" w14:textId="77777777" w:rsidR="004733C1" w:rsidRDefault="004733C1" w:rsidP="00536212">
            <w:pPr>
              <w:spacing w:after="0" w:line="240" w:lineRule="auto"/>
              <w:rPr>
                <w:rFonts w:ascii="Century Gothic" w:hAnsi="Century Gothic" w:cs="Arial"/>
                <w:b/>
                <w:color w:val="000000"/>
                <w:sz w:val="18"/>
                <w:szCs w:val="18"/>
              </w:rPr>
            </w:pPr>
          </w:p>
          <w:p w14:paraId="257F9628" w14:textId="77777777" w:rsidR="004733C1" w:rsidRDefault="004733C1" w:rsidP="00536212">
            <w:pPr>
              <w:spacing w:after="0" w:line="240" w:lineRule="auto"/>
              <w:rPr>
                <w:rFonts w:ascii="Century Gothic" w:hAnsi="Century Gothic" w:cs="Arial"/>
                <w:b/>
                <w:color w:val="000000"/>
                <w:sz w:val="18"/>
                <w:szCs w:val="18"/>
              </w:rPr>
            </w:pPr>
          </w:p>
          <w:p w14:paraId="2AB04EEB" w14:textId="77777777" w:rsidR="004733C1" w:rsidRDefault="004733C1" w:rsidP="00536212">
            <w:pPr>
              <w:spacing w:after="0" w:line="240" w:lineRule="auto"/>
              <w:rPr>
                <w:rFonts w:ascii="Century Gothic" w:hAnsi="Century Gothic" w:cs="Arial"/>
                <w:b/>
                <w:color w:val="000000"/>
                <w:sz w:val="18"/>
                <w:szCs w:val="18"/>
              </w:rPr>
            </w:pPr>
          </w:p>
          <w:p w14:paraId="48D0490D" w14:textId="77777777" w:rsidR="004733C1" w:rsidRDefault="004733C1" w:rsidP="00536212">
            <w:pPr>
              <w:spacing w:after="0" w:line="240" w:lineRule="auto"/>
              <w:rPr>
                <w:rFonts w:ascii="Century Gothic" w:hAnsi="Century Gothic" w:cs="Arial"/>
                <w:b/>
                <w:color w:val="000000"/>
                <w:sz w:val="18"/>
                <w:szCs w:val="18"/>
              </w:rPr>
            </w:pPr>
          </w:p>
          <w:p w14:paraId="798F5857" w14:textId="77777777" w:rsidR="004733C1" w:rsidRDefault="004733C1" w:rsidP="00536212">
            <w:pPr>
              <w:spacing w:after="0" w:line="240" w:lineRule="auto"/>
              <w:rPr>
                <w:rFonts w:ascii="Century Gothic" w:hAnsi="Century Gothic" w:cs="Arial"/>
                <w:b/>
                <w:color w:val="000000"/>
                <w:sz w:val="18"/>
                <w:szCs w:val="18"/>
              </w:rPr>
            </w:pPr>
          </w:p>
          <w:p w14:paraId="0B3CF73F" w14:textId="77777777" w:rsidR="004733C1" w:rsidRDefault="004733C1" w:rsidP="00536212">
            <w:pPr>
              <w:spacing w:after="0" w:line="240" w:lineRule="auto"/>
              <w:rPr>
                <w:rFonts w:ascii="Century Gothic" w:hAnsi="Century Gothic" w:cs="Arial"/>
                <w:b/>
                <w:color w:val="000000"/>
                <w:sz w:val="18"/>
                <w:szCs w:val="18"/>
              </w:rPr>
            </w:pPr>
          </w:p>
          <w:p w14:paraId="3CE5E642" w14:textId="77777777" w:rsidR="004733C1" w:rsidRDefault="004733C1" w:rsidP="00536212">
            <w:pPr>
              <w:spacing w:after="0" w:line="240" w:lineRule="auto"/>
              <w:rPr>
                <w:rFonts w:ascii="Century Gothic" w:hAnsi="Century Gothic" w:cs="Arial"/>
                <w:b/>
                <w:color w:val="000000"/>
                <w:sz w:val="18"/>
                <w:szCs w:val="18"/>
              </w:rPr>
            </w:pPr>
          </w:p>
          <w:p w14:paraId="5ABF388F" w14:textId="77777777" w:rsidR="004733C1" w:rsidRDefault="004733C1" w:rsidP="00536212">
            <w:pPr>
              <w:spacing w:after="0" w:line="240" w:lineRule="auto"/>
              <w:rPr>
                <w:rFonts w:ascii="Century Gothic" w:hAnsi="Century Gothic" w:cs="Arial"/>
                <w:b/>
                <w:color w:val="000000"/>
                <w:sz w:val="18"/>
                <w:szCs w:val="18"/>
              </w:rPr>
            </w:pPr>
          </w:p>
          <w:p w14:paraId="74E9A3D5" w14:textId="77777777" w:rsidR="004733C1" w:rsidRDefault="004733C1" w:rsidP="00536212">
            <w:pPr>
              <w:spacing w:after="0" w:line="240" w:lineRule="auto"/>
              <w:rPr>
                <w:rFonts w:ascii="Century Gothic" w:hAnsi="Century Gothic" w:cs="Arial"/>
                <w:b/>
                <w:color w:val="000000"/>
                <w:sz w:val="18"/>
                <w:szCs w:val="18"/>
              </w:rPr>
            </w:pPr>
          </w:p>
          <w:p w14:paraId="423F1312" w14:textId="77777777" w:rsidR="004733C1" w:rsidRDefault="004733C1" w:rsidP="00536212">
            <w:pPr>
              <w:spacing w:after="0" w:line="240" w:lineRule="auto"/>
              <w:rPr>
                <w:rFonts w:ascii="Century Gothic" w:hAnsi="Century Gothic" w:cs="Arial"/>
                <w:b/>
                <w:color w:val="000000"/>
                <w:sz w:val="18"/>
                <w:szCs w:val="18"/>
              </w:rPr>
            </w:pPr>
          </w:p>
          <w:p w14:paraId="08CB7A93" w14:textId="77777777" w:rsidR="004733C1" w:rsidRDefault="004733C1" w:rsidP="00536212">
            <w:pPr>
              <w:spacing w:after="0" w:line="240" w:lineRule="auto"/>
              <w:rPr>
                <w:rFonts w:ascii="Century Gothic" w:hAnsi="Century Gothic" w:cs="Arial"/>
                <w:b/>
                <w:color w:val="000000"/>
                <w:sz w:val="18"/>
                <w:szCs w:val="18"/>
              </w:rPr>
            </w:pPr>
          </w:p>
          <w:p w14:paraId="012A1580" w14:textId="77777777" w:rsidR="004733C1" w:rsidRDefault="004733C1" w:rsidP="00536212">
            <w:pPr>
              <w:spacing w:after="0" w:line="240" w:lineRule="auto"/>
              <w:rPr>
                <w:rFonts w:ascii="Century Gothic" w:hAnsi="Century Gothic" w:cs="Arial"/>
                <w:b/>
                <w:color w:val="000000"/>
                <w:sz w:val="18"/>
                <w:szCs w:val="18"/>
              </w:rPr>
            </w:pPr>
          </w:p>
          <w:p w14:paraId="4687768A" w14:textId="77777777" w:rsidR="004733C1" w:rsidRDefault="004733C1" w:rsidP="00536212">
            <w:pPr>
              <w:spacing w:after="0" w:line="240" w:lineRule="auto"/>
              <w:rPr>
                <w:rFonts w:ascii="Century Gothic" w:hAnsi="Century Gothic" w:cs="Arial"/>
                <w:b/>
                <w:color w:val="000000"/>
                <w:sz w:val="18"/>
                <w:szCs w:val="18"/>
              </w:rPr>
            </w:pPr>
          </w:p>
          <w:p w14:paraId="55DB57F6" w14:textId="77777777" w:rsidR="004733C1" w:rsidRDefault="004733C1" w:rsidP="00536212">
            <w:pPr>
              <w:spacing w:after="0" w:line="240" w:lineRule="auto"/>
              <w:rPr>
                <w:rFonts w:ascii="Century Gothic" w:hAnsi="Century Gothic" w:cs="Arial"/>
                <w:b/>
                <w:color w:val="000000"/>
                <w:sz w:val="18"/>
                <w:szCs w:val="18"/>
              </w:rPr>
            </w:pPr>
          </w:p>
          <w:p w14:paraId="5ACA56C7" w14:textId="77777777" w:rsidR="004733C1" w:rsidRDefault="004733C1" w:rsidP="00536212">
            <w:pPr>
              <w:spacing w:after="0" w:line="240" w:lineRule="auto"/>
              <w:rPr>
                <w:rFonts w:ascii="Century Gothic" w:hAnsi="Century Gothic" w:cs="Arial"/>
                <w:b/>
                <w:color w:val="000000"/>
                <w:sz w:val="18"/>
                <w:szCs w:val="18"/>
              </w:rPr>
            </w:pPr>
          </w:p>
          <w:p w14:paraId="1F6FE50A" w14:textId="77777777" w:rsidR="004733C1" w:rsidRDefault="004733C1" w:rsidP="00536212">
            <w:pPr>
              <w:spacing w:after="0" w:line="240" w:lineRule="auto"/>
              <w:rPr>
                <w:rFonts w:ascii="Century Gothic" w:hAnsi="Century Gothic" w:cs="Arial"/>
                <w:b/>
                <w:color w:val="000000"/>
                <w:sz w:val="18"/>
                <w:szCs w:val="18"/>
              </w:rPr>
            </w:pPr>
          </w:p>
          <w:p w14:paraId="22B274D2" w14:textId="77777777" w:rsidR="004733C1" w:rsidRDefault="004733C1" w:rsidP="00536212">
            <w:pPr>
              <w:spacing w:after="0" w:line="240" w:lineRule="auto"/>
              <w:rPr>
                <w:rFonts w:ascii="Century Gothic" w:hAnsi="Century Gothic" w:cs="Arial"/>
                <w:b/>
                <w:color w:val="000000"/>
                <w:sz w:val="18"/>
                <w:szCs w:val="18"/>
              </w:rPr>
            </w:pPr>
          </w:p>
          <w:p w14:paraId="33385B01" w14:textId="77777777" w:rsidR="004733C1" w:rsidRDefault="004733C1" w:rsidP="00536212">
            <w:pPr>
              <w:spacing w:after="0" w:line="240" w:lineRule="auto"/>
              <w:rPr>
                <w:rFonts w:ascii="Century Gothic" w:hAnsi="Century Gothic" w:cs="Arial"/>
                <w:b/>
                <w:color w:val="000000"/>
                <w:sz w:val="18"/>
                <w:szCs w:val="18"/>
              </w:rPr>
            </w:pPr>
          </w:p>
          <w:p w14:paraId="1408107B" w14:textId="77777777" w:rsidR="004733C1" w:rsidRDefault="004733C1" w:rsidP="00536212">
            <w:pPr>
              <w:spacing w:after="0" w:line="240" w:lineRule="auto"/>
              <w:rPr>
                <w:rFonts w:ascii="Century Gothic" w:hAnsi="Century Gothic" w:cs="Arial"/>
                <w:b/>
                <w:color w:val="000000"/>
                <w:sz w:val="18"/>
                <w:szCs w:val="18"/>
              </w:rPr>
            </w:pPr>
          </w:p>
          <w:p w14:paraId="146CED5E" w14:textId="77777777" w:rsidR="004733C1" w:rsidRDefault="004733C1" w:rsidP="00536212">
            <w:pPr>
              <w:spacing w:after="0" w:line="240" w:lineRule="auto"/>
              <w:rPr>
                <w:rFonts w:ascii="Century Gothic" w:hAnsi="Century Gothic" w:cs="Arial"/>
                <w:b/>
                <w:color w:val="000000"/>
                <w:sz w:val="18"/>
                <w:szCs w:val="18"/>
              </w:rPr>
            </w:pPr>
          </w:p>
          <w:p w14:paraId="31DAE8D8" w14:textId="77777777" w:rsidR="004733C1" w:rsidRDefault="004733C1" w:rsidP="00536212">
            <w:pPr>
              <w:spacing w:after="0" w:line="240" w:lineRule="auto"/>
              <w:rPr>
                <w:rFonts w:ascii="Century Gothic" w:hAnsi="Century Gothic" w:cs="Arial"/>
                <w:b/>
                <w:color w:val="000000"/>
                <w:sz w:val="18"/>
                <w:szCs w:val="18"/>
              </w:rPr>
            </w:pPr>
          </w:p>
          <w:p w14:paraId="36237B10" w14:textId="77777777" w:rsidR="004733C1" w:rsidRDefault="004733C1" w:rsidP="00536212">
            <w:pPr>
              <w:spacing w:after="0" w:line="240" w:lineRule="auto"/>
              <w:rPr>
                <w:rFonts w:ascii="Century Gothic" w:hAnsi="Century Gothic" w:cs="Arial"/>
                <w:b/>
                <w:color w:val="000000"/>
                <w:sz w:val="18"/>
                <w:szCs w:val="18"/>
              </w:rPr>
            </w:pPr>
          </w:p>
          <w:p w14:paraId="0A34F16D" w14:textId="77777777" w:rsidR="004733C1" w:rsidRDefault="004733C1" w:rsidP="00536212">
            <w:pPr>
              <w:spacing w:after="0" w:line="240" w:lineRule="auto"/>
              <w:rPr>
                <w:rFonts w:ascii="Century Gothic" w:hAnsi="Century Gothic" w:cs="Arial"/>
                <w:b/>
                <w:color w:val="000000"/>
                <w:sz w:val="18"/>
                <w:szCs w:val="18"/>
              </w:rPr>
            </w:pPr>
          </w:p>
          <w:p w14:paraId="2C1EA98E" w14:textId="77777777" w:rsidR="004733C1" w:rsidRDefault="004733C1" w:rsidP="00536212">
            <w:pPr>
              <w:spacing w:after="0" w:line="240" w:lineRule="auto"/>
              <w:rPr>
                <w:rFonts w:ascii="Century Gothic" w:hAnsi="Century Gothic" w:cs="Arial"/>
                <w:b/>
                <w:color w:val="000000"/>
                <w:sz w:val="18"/>
                <w:szCs w:val="18"/>
              </w:rPr>
            </w:pPr>
          </w:p>
          <w:p w14:paraId="2F5B86F3" w14:textId="77777777" w:rsidR="004733C1" w:rsidRDefault="004733C1" w:rsidP="00536212">
            <w:pPr>
              <w:spacing w:after="0" w:line="240" w:lineRule="auto"/>
              <w:rPr>
                <w:rFonts w:ascii="Century Gothic" w:hAnsi="Century Gothic" w:cs="Arial"/>
                <w:b/>
                <w:color w:val="000000"/>
                <w:sz w:val="18"/>
                <w:szCs w:val="18"/>
              </w:rPr>
            </w:pPr>
          </w:p>
          <w:p w14:paraId="6554F45D" w14:textId="77777777" w:rsidR="004733C1" w:rsidRDefault="004733C1" w:rsidP="00536212">
            <w:pPr>
              <w:spacing w:after="0" w:line="240" w:lineRule="auto"/>
              <w:rPr>
                <w:rFonts w:ascii="Century Gothic" w:hAnsi="Century Gothic" w:cs="Arial"/>
                <w:b/>
                <w:color w:val="000000"/>
                <w:sz w:val="18"/>
                <w:szCs w:val="18"/>
              </w:rPr>
            </w:pPr>
          </w:p>
          <w:p w14:paraId="072F76B2" w14:textId="77777777" w:rsidR="004733C1" w:rsidRDefault="004733C1" w:rsidP="00536212">
            <w:pPr>
              <w:spacing w:after="0" w:line="240" w:lineRule="auto"/>
              <w:rPr>
                <w:rFonts w:ascii="Century Gothic" w:hAnsi="Century Gothic" w:cs="Arial"/>
                <w:b/>
                <w:color w:val="000000"/>
                <w:sz w:val="18"/>
                <w:szCs w:val="18"/>
              </w:rPr>
            </w:pPr>
          </w:p>
          <w:p w14:paraId="42E93526" w14:textId="77777777" w:rsidR="004733C1" w:rsidRDefault="004733C1" w:rsidP="00536212">
            <w:pPr>
              <w:spacing w:after="0" w:line="240" w:lineRule="auto"/>
              <w:rPr>
                <w:rFonts w:ascii="Century Gothic" w:hAnsi="Century Gothic" w:cs="Arial"/>
                <w:b/>
                <w:color w:val="000000"/>
                <w:sz w:val="18"/>
                <w:szCs w:val="18"/>
              </w:rPr>
            </w:pPr>
          </w:p>
          <w:p w14:paraId="07A8CC46" w14:textId="77777777" w:rsidR="004733C1" w:rsidRDefault="004733C1" w:rsidP="00536212">
            <w:pPr>
              <w:spacing w:after="0" w:line="240" w:lineRule="auto"/>
              <w:rPr>
                <w:rFonts w:ascii="Century Gothic" w:hAnsi="Century Gothic" w:cs="Arial"/>
                <w:b/>
                <w:color w:val="000000"/>
                <w:sz w:val="18"/>
                <w:szCs w:val="18"/>
              </w:rPr>
            </w:pPr>
          </w:p>
          <w:p w14:paraId="71B14842" w14:textId="77777777" w:rsidR="004733C1" w:rsidRDefault="004733C1" w:rsidP="00536212">
            <w:pPr>
              <w:spacing w:after="0" w:line="240" w:lineRule="auto"/>
              <w:rPr>
                <w:rFonts w:ascii="Century Gothic" w:hAnsi="Century Gothic" w:cs="Arial"/>
                <w:b/>
                <w:color w:val="000000"/>
                <w:sz w:val="18"/>
                <w:szCs w:val="18"/>
              </w:rPr>
            </w:pPr>
          </w:p>
          <w:p w14:paraId="392DF9F9" w14:textId="77777777" w:rsidR="004733C1" w:rsidRDefault="004733C1" w:rsidP="00536212">
            <w:pPr>
              <w:spacing w:after="0" w:line="240" w:lineRule="auto"/>
              <w:rPr>
                <w:rFonts w:ascii="Century Gothic" w:hAnsi="Century Gothic" w:cs="Arial"/>
                <w:b/>
                <w:color w:val="000000"/>
                <w:sz w:val="18"/>
                <w:szCs w:val="18"/>
              </w:rPr>
            </w:pPr>
          </w:p>
          <w:p w14:paraId="33DB91CF" w14:textId="77777777" w:rsidR="004733C1" w:rsidRDefault="004733C1" w:rsidP="00536212">
            <w:pPr>
              <w:spacing w:after="0" w:line="240" w:lineRule="auto"/>
              <w:rPr>
                <w:rFonts w:ascii="Century Gothic" w:hAnsi="Century Gothic" w:cs="Arial"/>
                <w:b/>
                <w:color w:val="000000"/>
                <w:sz w:val="18"/>
                <w:szCs w:val="18"/>
              </w:rPr>
            </w:pPr>
          </w:p>
          <w:p w14:paraId="09758F90" w14:textId="77777777" w:rsidR="004733C1" w:rsidRDefault="004733C1" w:rsidP="00536212">
            <w:pPr>
              <w:spacing w:after="0" w:line="240" w:lineRule="auto"/>
              <w:rPr>
                <w:rFonts w:ascii="Century Gothic" w:hAnsi="Century Gothic" w:cs="Arial"/>
                <w:b/>
                <w:color w:val="000000"/>
                <w:sz w:val="18"/>
                <w:szCs w:val="18"/>
              </w:rPr>
            </w:pPr>
          </w:p>
          <w:p w14:paraId="7E114739" w14:textId="77777777" w:rsidR="004733C1" w:rsidRDefault="004733C1" w:rsidP="00536212">
            <w:pPr>
              <w:spacing w:after="0" w:line="240" w:lineRule="auto"/>
              <w:rPr>
                <w:rFonts w:ascii="Century Gothic" w:hAnsi="Century Gothic" w:cs="Arial"/>
                <w:b/>
                <w:color w:val="000000"/>
                <w:sz w:val="18"/>
                <w:szCs w:val="18"/>
              </w:rPr>
            </w:pPr>
          </w:p>
          <w:p w14:paraId="77E65395" w14:textId="77777777" w:rsidR="004733C1" w:rsidRDefault="004733C1" w:rsidP="00536212">
            <w:pPr>
              <w:spacing w:after="0" w:line="240" w:lineRule="auto"/>
              <w:rPr>
                <w:rFonts w:ascii="Century Gothic" w:hAnsi="Century Gothic" w:cs="Arial"/>
                <w:b/>
                <w:color w:val="000000"/>
                <w:sz w:val="18"/>
                <w:szCs w:val="18"/>
              </w:rPr>
            </w:pPr>
          </w:p>
          <w:p w14:paraId="5A218153" w14:textId="77777777" w:rsidR="004733C1" w:rsidRDefault="004733C1" w:rsidP="00536212">
            <w:pPr>
              <w:spacing w:after="0" w:line="240" w:lineRule="auto"/>
              <w:rPr>
                <w:rFonts w:ascii="Century Gothic" w:hAnsi="Century Gothic" w:cs="Arial"/>
                <w:b/>
                <w:color w:val="000000"/>
                <w:sz w:val="18"/>
                <w:szCs w:val="18"/>
              </w:rPr>
            </w:pPr>
          </w:p>
          <w:p w14:paraId="526B3347" w14:textId="77777777" w:rsidR="004733C1" w:rsidRDefault="004733C1" w:rsidP="00536212">
            <w:pPr>
              <w:spacing w:after="0" w:line="240" w:lineRule="auto"/>
              <w:rPr>
                <w:rFonts w:ascii="Century Gothic" w:hAnsi="Century Gothic" w:cs="Arial"/>
                <w:b/>
                <w:color w:val="000000"/>
                <w:sz w:val="18"/>
                <w:szCs w:val="18"/>
              </w:rPr>
            </w:pPr>
          </w:p>
          <w:p w14:paraId="759B1ABC" w14:textId="77777777" w:rsidR="004733C1" w:rsidRDefault="004733C1" w:rsidP="00536212">
            <w:pPr>
              <w:spacing w:after="0" w:line="240" w:lineRule="auto"/>
              <w:rPr>
                <w:rFonts w:ascii="Century Gothic" w:hAnsi="Century Gothic" w:cs="Arial"/>
                <w:b/>
                <w:color w:val="000000"/>
                <w:sz w:val="18"/>
                <w:szCs w:val="18"/>
              </w:rPr>
            </w:pPr>
          </w:p>
          <w:p w14:paraId="5A5D865F" w14:textId="77777777" w:rsidR="004733C1" w:rsidRDefault="004733C1" w:rsidP="00536212">
            <w:pPr>
              <w:spacing w:after="0" w:line="240" w:lineRule="auto"/>
              <w:rPr>
                <w:rFonts w:ascii="Century Gothic" w:hAnsi="Century Gothic" w:cs="Arial"/>
                <w:b/>
                <w:color w:val="000000"/>
                <w:sz w:val="18"/>
                <w:szCs w:val="18"/>
              </w:rPr>
            </w:pPr>
          </w:p>
          <w:p w14:paraId="50F8CFE4" w14:textId="77777777" w:rsidR="004733C1" w:rsidRDefault="004733C1" w:rsidP="00536212">
            <w:pPr>
              <w:spacing w:after="0" w:line="240" w:lineRule="auto"/>
              <w:rPr>
                <w:rFonts w:ascii="Century Gothic" w:hAnsi="Century Gothic" w:cs="Arial"/>
                <w:b/>
                <w:color w:val="000000"/>
                <w:sz w:val="18"/>
                <w:szCs w:val="18"/>
              </w:rPr>
            </w:pPr>
          </w:p>
          <w:p w14:paraId="744C2E73" w14:textId="77777777" w:rsidR="004733C1" w:rsidRDefault="004733C1" w:rsidP="00536212">
            <w:pPr>
              <w:spacing w:after="0" w:line="240" w:lineRule="auto"/>
              <w:rPr>
                <w:rFonts w:ascii="Century Gothic" w:hAnsi="Century Gothic" w:cs="Arial"/>
                <w:b/>
                <w:color w:val="000000"/>
                <w:sz w:val="18"/>
                <w:szCs w:val="18"/>
              </w:rPr>
            </w:pPr>
          </w:p>
          <w:p w14:paraId="299EDCB4" w14:textId="77777777" w:rsidR="004733C1" w:rsidRDefault="004733C1" w:rsidP="00536212">
            <w:pPr>
              <w:spacing w:after="0" w:line="240" w:lineRule="auto"/>
              <w:rPr>
                <w:rFonts w:ascii="Century Gothic" w:hAnsi="Century Gothic" w:cs="Arial"/>
                <w:b/>
                <w:color w:val="000000"/>
                <w:sz w:val="18"/>
                <w:szCs w:val="18"/>
              </w:rPr>
            </w:pPr>
          </w:p>
          <w:p w14:paraId="4E85A0A9" w14:textId="77777777" w:rsidR="004733C1" w:rsidRDefault="004733C1" w:rsidP="00536212">
            <w:pPr>
              <w:spacing w:after="0" w:line="240" w:lineRule="auto"/>
              <w:rPr>
                <w:rFonts w:ascii="Century Gothic" w:hAnsi="Century Gothic" w:cs="Arial"/>
                <w:b/>
                <w:color w:val="000000"/>
                <w:sz w:val="18"/>
                <w:szCs w:val="18"/>
              </w:rPr>
            </w:pPr>
          </w:p>
          <w:p w14:paraId="777140DE" w14:textId="77777777" w:rsidR="004733C1" w:rsidRDefault="004733C1" w:rsidP="00536212">
            <w:pPr>
              <w:spacing w:after="0" w:line="240" w:lineRule="auto"/>
              <w:rPr>
                <w:rFonts w:ascii="Century Gothic" w:hAnsi="Century Gothic" w:cs="Arial"/>
                <w:b/>
                <w:color w:val="000000"/>
                <w:sz w:val="18"/>
                <w:szCs w:val="18"/>
              </w:rPr>
            </w:pPr>
          </w:p>
          <w:p w14:paraId="4ED27DCF" w14:textId="77777777" w:rsidR="004733C1" w:rsidRDefault="004733C1" w:rsidP="00536212">
            <w:pPr>
              <w:spacing w:after="0" w:line="240" w:lineRule="auto"/>
              <w:rPr>
                <w:rFonts w:ascii="Century Gothic" w:hAnsi="Century Gothic" w:cs="Arial"/>
                <w:b/>
                <w:color w:val="000000"/>
                <w:sz w:val="18"/>
                <w:szCs w:val="18"/>
              </w:rPr>
            </w:pPr>
          </w:p>
          <w:p w14:paraId="7C313D18" w14:textId="77777777" w:rsidR="004733C1" w:rsidRDefault="004733C1" w:rsidP="00536212">
            <w:pPr>
              <w:spacing w:after="0" w:line="240" w:lineRule="auto"/>
              <w:rPr>
                <w:rFonts w:ascii="Century Gothic" w:hAnsi="Century Gothic" w:cs="Arial"/>
                <w:b/>
                <w:color w:val="000000"/>
                <w:sz w:val="18"/>
                <w:szCs w:val="18"/>
              </w:rPr>
            </w:pPr>
          </w:p>
          <w:p w14:paraId="0801CC31" w14:textId="77777777" w:rsidR="004733C1" w:rsidRDefault="004733C1" w:rsidP="00536212">
            <w:pPr>
              <w:spacing w:after="0" w:line="240" w:lineRule="auto"/>
              <w:rPr>
                <w:rFonts w:ascii="Century Gothic" w:hAnsi="Century Gothic" w:cs="Arial"/>
                <w:b/>
                <w:color w:val="000000"/>
                <w:sz w:val="18"/>
                <w:szCs w:val="18"/>
              </w:rPr>
            </w:pPr>
          </w:p>
          <w:p w14:paraId="48031AB0" w14:textId="77777777" w:rsidR="004733C1" w:rsidRDefault="004733C1" w:rsidP="00536212">
            <w:pPr>
              <w:spacing w:after="0" w:line="240" w:lineRule="auto"/>
              <w:rPr>
                <w:rFonts w:ascii="Century Gothic" w:hAnsi="Century Gothic" w:cs="Arial"/>
                <w:b/>
                <w:color w:val="000000"/>
                <w:sz w:val="18"/>
                <w:szCs w:val="18"/>
              </w:rPr>
            </w:pPr>
          </w:p>
          <w:p w14:paraId="3A23B631" w14:textId="77777777" w:rsidR="004733C1" w:rsidRDefault="004733C1" w:rsidP="00536212">
            <w:pPr>
              <w:spacing w:after="0" w:line="240" w:lineRule="auto"/>
              <w:rPr>
                <w:rFonts w:ascii="Century Gothic" w:hAnsi="Century Gothic" w:cs="Arial"/>
                <w:b/>
                <w:color w:val="000000"/>
                <w:sz w:val="18"/>
                <w:szCs w:val="18"/>
              </w:rPr>
            </w:pPr>
          </w:p>
          <w:p w14:paraId="071150FE" w14:textId="77777777" w:rsidR="004733C1" w:rsidRDefault="004733C1" w:rsidP="00536212">
            <w:pPr>
              <w:spacing w:after="0" w:line="240" w:lineRule="auto"/>
              <w:rPr>
                <w:rFonts w:ascii="Century Gothic" w:hAnsi="Century Gothic" w:cs="Arial"/>
                <w:b/>
                <w:color w:val="000000"/>
                <w:sz w:val="18"/>
                <w:szCs w:val="18"/>
              </w:rPr>
            </w:pPr>
          </w:p>
          <w:p w14:paraId="3E5CD5EC" w14:textId="77777777" w:rsidR="004733C1" w:rsidRDefault="004733C1" w:rsidP="00536212">
            <w:pPr>
              <w:spacing w:after="0" w:line="240" w:lineRule="auto"/>
              <w:rPr>
                <w:rFonts w:ascii="Century Gothic" w:hAnsi="Century Gothic" w:cs="Arial"/>
                <w:b/>
                <w:color w:val="000000"/>
                <w:sz w:val="18"/>
                <w:szCs w:val="18"/>
              </w:rPr>
            </w:pPr>
          </w:p>
          <w:p w14:paraId="0A879AAD" w14:textId="77777777" w:rsidR="004733C1" w:rsidRDefault="004733C1" w:rsidP="00536212">
            <w:pPr>
              <w:spacing w:after="0" w:line="240" w:lineRule="auto"/>
              <w:rPr>
                <w:rFonts w:ascii="Century Gothic" w:hAnsi="Century Gothic" w:cs="Arial"/>
                <w:b/>
                <w:color w:val="000000"/>
                <w:sz w:val="18"/>
                <w:szCs w:val="18"/>
              </w:rPr>
            </w:pPr>
          </w:p>
          <w:p w14:paraId="0F458D75" w14:textId="77777777" w:rsidR="004733C1" w:rsidRDefault="004733C1" w:rsidP="00536212">
            <w:pPr>
              <w:spacing w:after="0" w:line="240" w:lineRule="auto"/>
              <w:rPr>
                <w:rFonts w:ascii="Century Gothic" w:hAnsi="Century Gothic" w:cs="Arial"/>
                <w:b/>
                <w:color w:val="000000"/>
                <w:sz w:val="18"/>
                <w:szCs w:val="18"/>
              </w:rPr>
            </w:pPr>
          </w:p>
          <w:p w14:paraId="7A50743A" w14:textId="77777777" w:rsidR="004733C1" w:rsidRDefault="004733C1" w:rsidP="00536212">
            <w:pPr>
              <w:spacing w:after="0" w:line="240" w:lineRule="auto"/>
              <w:rPr>
                <w:rFonts w:ascii="Century Gothic" w:hAnsi="Century Gothic" w:cs="Arial"/>
                <w:b/>
                <w:color w:val="000000"/>
                <w:sz w:val="18"/>
                <w:szCs w:val="18"/>
              </w:rPr>
            </w:pPr>
          </w:p>
          <w:p w14:paraId="7B87D425" w14:textId="77777777" w:rsidR="004733C1" w:rsidRDefault="004733C1" w:rsidP="00536212">
            <w:pPr>
              <w:spacing w:after="0" w:line="240" w:lineRule="auto"/>
              <w:rPr>
                <w:rFonts w:ascii="Century Gothic" w:hAnsi="Century Gothic" w:cs="Arial"/>
                <w:b/>
                <w:color w:val="000000"/>
                <w:sz w:val="18"/>
                <w:szCs w:val="18"/>
              </w:rPr>
            </w:pPr>
          </w:p>
          <w:p w14:paraId="24E2920B" w14:textId="77777777" w:rsidR="004733C1" w:rsidRDefault="004733C1" w:rsidP="00536212">
            <w:pPr>
              <w:spacing w:after="0" w:line="240" w:lineRule="auto"/>
              <w:rPr>
                <w:rFonts w:ascii="Century Gothic" w:hAnsi="Century Gothic" w:cs="Arial"/>
                <w:b/>
                <w:color w:val="000000"/>
                <w:sz w:val="18"/>
                <w:szCs w:val="18"/>
              </w:rPr>
            </w:pPr>
          </w:p>
          <w:p w14:paraId="23097A8D" w14:textId="77777777" w:rsidR="004733C1" w:rsidRDefault="004733C1" w:rsidP="00536212">
            <w:pPr>
              <w:spacing w:after="0" w:line="240" w:lineRule="auto"/>
              <w:rPr>
                <w:rFonts w:ascii="Century Gothic" w:hAnsi="Century Gothic" w:cs="Arial"/>
                <w:b/>
                <w:color w:val="000000"/>
                <w:sz w:val="18"/>
                <w:szCs w:val="18"/>
              </w:rPr>
            </w:pPr>
          </w:p>
          <w:p w14:paraId="3DAF42CC" w14:textId="77777777" w:rsidR="004733C1" w:rsidRDefault="004733C1" w:rsidP="00536212">
            <w:pPr>
              <w:spacing w:after="0" w:line="240" w:lineRule="auto"/>
              <w:rPr>
                <w:rFonts w:ascii="Century Gothic" w:hAnsi="Century Gothic" w:cs="Arial"/>
                <w:b/>
                <w:color w:val="000000"/>
                <w:sz w:val="18"/>
                <w:szCs w:val="18"/>
              </w:rPr>
            </w:pPr>
          </w:p>
          <w:p w14:paraId="07A26235" w14:textId="77777777" w:rsidR="004733C1" w:rsidRDefault="004733C1" w:rsidP="00536212">
            <w:pPr>
              <w:spacing w:after="0" w:line="240" w:lineRule="auto"/>
              <w:rPr>
                <w:rFonts w:ascii="Century Gothic" w:hAnsi="Century Gothic" w:cs="Arial"/>
                <w:b/>
                <w:color w:val="000000"/>
                <w:sz w:val="18"/>
                <w:szCs w:val="18"/>
              </w:rPr>
            </w:pPr>
          </w:p>
          <w:p w14:paraId="7B9E336A" w14:textId="77777777" w:rsidR="004733C1" w:rsidRDefault="004733C1" w:rsidP="00536212">
            <w:pPr>
              <w:spacing w:after="0" w:line="240" w:lineRule="auto"/>
              <w:rPr>
                <w:rFonts w:ascii="Century Gothic" w:hAnsi="Century Gothic" w:cs="Arial"/>
                <w:b/>
                <w:color w:val="000000"/>
                <w:sz w:val="18"/>
                <w:szCs w:val="18"/>
              </w:rPr>
            </w:pPr>
          </w:p>
          <w:p w14:paraId="7F275121" w14:textId="77777777" w:rsidR="004733C1" w:rsidRDefault="004733C1" w:rsidP="00536212">
            <w:pPr>
              <w:spacing w:after="0" w:line="240" w:lineRule="auto"/>
              <w:rPr>
                <w:rFonts w:ascii="Century Gothic" w:hAnsi="Century Gothic" w:cs="Arial"/>
                <w:b/>
                <w:color w:val="000000"/>
                <w:sz w:val="18"/>
                <w:szCs w:val="18"/>
              </w:rPr>
            </w:pPr>
          </w:p>
          <w:p w14:paraId="22606749" w14:textId="77777777" w:rsidR="004733C1" w:rsidRDefault="004733C1" w:rsidP="00536212">
            <w:pPr>
              <w:spacing w:after="0" w:line="240" w:lineRule="auto"/>
              <w:rPr>
                <w:rFonts w:ascii="Century Gothic" w:hAnsi="Century Gothic" w:cs="Arial"/>
                <w:b/>
                <w:color w:val="000000"/>
                <w:sz w:val="18"/>
                <w:szCs w:val="18"/>
              </w:rPr>
            </w:pPr>
          </w:p>
          <w:p w14:paraId="67671E94" w14:textId="77777777" w:rsidR="004733C1" w:rsidRDefault="004733C1" w:rsidP="00536212">
            <w:pPr>
              <w:spacing w:after="0" w:line="240" w:lineRule="auto"/>
              <w:rPr>
                <w:rFonts w:ascii="Century Gothic" w:hAnsi="Century Gothic" w:cs="Arial"/>
                <w:b/>
                <w:color w:val="000000"/>
                <w:sz w:val="18"/>
                <w:szCs w:val="18"/>
              </w:rPr>
            </w:pPr>
          </w:p>
          <w:p w14:paraId="63C78D53" w14:textId="77777777" w:rsidR="004733C1" w:rsidRDefault="004733C1" w:rsidP="00536212">
            <w:pPr>
              <w:spacing w:after="0" w:line="240" w:lineRule="auto"/>
              <w:rPr>
                <w:rFonts w:ascii="Century Gothic" w:hAnsi="Century Gothic" w:cs="Arial"/>
                <w:b/>
                <w:color w:val="000000"/>
                <w:sz w:val="18"/>
                <w:szCs w:val="18"/>
              </w:rPr>
            </w:pPr>
          </w:p>
          <w:p w14:paraId="79859FE9" w14:textId="77777777" w:rsidR="002132E8" w:rsidRDefault="002132E8" w:rsidP="00536212">
            <w:pPr>
              <w:spacing w:after="0" w:line="240" w:lineRule="auto"/>
              <w:rPr>
                <w:rFonts w:ascii="Century Gothic" w:hAnsi="Century Gothic" w:cs="Arial"/>
                <w:b/>
                <w:color w:val="000000"/>
                <w:sz w:val="18"/>
                <w:szCs w:val="18"/>
              </w:rPr>
            </w:pPr>
          </w:p>
          <w:p w14:paraId="1654AA07" w14:textId="77777777" w:rsidR="002132E8" w:rsidRDefault="002132E8" w:rsidP="00536212">
            <w:pPr>
              <w:spacing w:after="0" w:line="240" w:lineRule="auto"/>
              <w:rPr>
                <w:rFonts w:ascii="Century Gothic" w:hAnsi="Century Gothic" w:cs="Arial"/>
                <w:b/>
                <w:color w:val="000000"/>
                <w:sz w:val="18"/>
                <w:szCs w:val="18"/>
              </w:rPr>
            </w:pPr>
          </w:p>
          <w:p w14:paraId="490B9619" w14:textId="77777777" w:rsidR="002132E8" w:rsidRDefault="002132E8" w:rsidP="00536212">
            <w:pPr>
              <w:spacing w:after="0" w:line="240" w:lineRule="auto"/>
              <w:rPr>
                <w:rFonts w:ascii="Century Gothic" w:hAnsi="Century Gothic" w:cs="Arial"/>
                <w:b/>
                <w:color w:val="000000"/>
                <w:sz w:val="18"/>
                <w:szCs w:val="18"/>
              </w:rPr>
            </w:pPr>
          </w:p>
          <w:p w14:paraId="5C8A28D4" w14:textId="77777777" w:rsidR="002132E8" w:rsidRDefault="002132E8" w:rsidP="00536212">
            <w:pPr>
              <w:spacing w:after="0" w:line="240" w:lineRule="auto"/>
              <w:rPr>
                <w:rFonts w:ascii="Century Gothic" w:hAnsi="Century Gothic" w:cs="Arial"/>
                <w:b/>
                <w:color w:val="000000"/>
                <w:sz w:val="18"/>
                <w:szCs w:val="18"/>
              </w:rPr>
            </w:pPr>
          </w:p>
          <w:p w14:paraId="3B4D2E7F" w14:textId="77777777" w:rsidR="002132E8" w:rsidRDefault="002132E8" w:rsidP="00536212">
            <w:pPr>
              <w:spacing w:after="0" w:line="240" w:lineRule="auto"/>
              <w:rPr>
                <w:rFonts w:ascii="Century Gothic" w:hAnsi="Century Gothic" w:cs="Arial"/>
                <w:b/>
                <w:color w:val="000000"/>
                <w:sz w:val="18"/>
                <w:szCs w:val="18"/>
              </w:rPr>
            </w:pPr>
          </w:p>
          <w:p w14:paraId="1AFDA40B" w14:textId="77777777" w:rsidR="002132E8" w:rsidRDefault="002132E8" w:rsidP="00536212">
            <w:pPr>
              <w:spacing w:after="0" w:line="240" w:lineRule="auto"/>
              <w:rPr>
                <w:rFonts w:ascii="Century Gothic" w:hAnsi="Century Gothic" w:cs="Arial"/>
                <w:b/>
                <w:color w:val="000000"/>
                <w:sz w:val="18"/>
                <w:szCs w:val="18"/>
              </w:rPr>
            </w:pPr>
          </w:p>
          <w:p w14:paraId="0F8AEEAD" w14:textId="77777777" w:rsidR="002132E8" w:rsidRDefault="002132E8" w:rsidP="00536212">
            <w:pPr>
              <w:spacing w:after="0" w:line="240" w:lineRule="auto"/>
              <w:rPr>
                <w:rFonts w:ascii="Century Gothic" w:hAnsi="Century Gothic" w:cs="Arial"/>
                <w:b/>
                <w:color w:val="000000"/>
                <w:sz w:val="18"/>
                <w:szCs w:val="18"/>
              </w:rPr>
            </w:pPr>
          </w:p>
          <w:p w14:paraId="5FF30A8F" w14:textId="77777777" w:rsidR="002132E8" w:rsidRDefault="002132E8" w:rsidP="00536212">
            <w:pPr>
              <w:spacing w:after="0" w:line="240" w:lineRule="auto"/>
              <w:rPr>
                <w:rFonts w:ascii="Century Gothic" w:hAnsi="Century Gothic" w:cs="Arial"/>
                <w:b/>
                <w:color w:val="000000"/>
                <w:sz w:val="18"/>
                <w:szCs w:val="18"/>
              </w:rPr>
            </w:pPr>
          </w:p>
          <w:p w14:paraId="09E8F422" w14:textId="77777777" w:rsidR="002132E8" w:rsidRDefault="002132E8" w:rsidP="00536212">
            <w:pPr>
              <w:spacing w:after="0" w:line="240" w:lineRule="auto"/>
              <w:rPr>
                <w:rFonts w:ascii="Century Gothic" w:hAnsi="Century Gothic" w:cs="Arial"/>
                <w:b/>
                <w:color w:val="000000"/>
                <w:sz w:val="18"/>
                <w:szCs w:val="18"/>
              </w:rPr>
            </w:pPr>
          </w:p>
          <w:p w14:paraId="48EA6A35" w14:textId="77777777" w:rsidR="002132E8" w:rsidRDefault="002132E8" w:rsidP="00536212">
            <w:pPr>
              <w:spacing w:after="0" w:line="240" w:lineRule="auto"/>
              <w:rPr>
                <w:rFonts w:ascii="Century Gothic" w:hAnsi="Century Gothic" w:cs="Arial"/>
                <w:b/>
                <w:color w:val="000000"/>
                <w:sz w:val="18"/>
                <w:szCs w:val="18"/>
              </w:rPr>
            </w:pPr>
          </w:p>
          <w:p w14:paraId="63F95363" w14:textId="77777777" w:rsidR="002132E8" w:rsidRDefault="002132E8" w:rsidP="00536212">
            <w:pPr>
              <w:spacing w:after="0" w:line="240" w:lineRule="auto"/>
              <w:rPr>
                <w:rFonts w:ascii="Century Gothic" w:hAnsi="Century Gothic" w:cs="Arial"/>
                <w:b/>
                <w:color w:val="000000"/>
                <w:sz w:val="18"/>
                <w:szCs w:val="18"/>
              </w:rPr>
            </w:pPr>
          </w:p>
          <w:p w14:paraId="6F00D886" w14:textId="77777777" w:rsidR="002132E8" w:rsidRDefault="002132E8" w:rsidP="00536212">
            <w:pPr>
              <w:spacing w:after="0" w:line="240" w:lineRule="auto"/>
              <w:rPr>
                <w:rFonts w:ascii="Century Gothic" w:hAnsi="Century Gothic" w:cs="Arial"/>
                <w:b/>
                <w:color w:val="000000"/>
                <w:sz w:val="18"/>
                <w:szCs w:val="18"/>
              </w:rPr>
            </w:pPr>
          </w:p>
          <w:p w14:paraId="0E7F8B89" w14:textId="77777777" w:rsidR="002132E8" w:rsidRDefault="002132E8" w:rsidP="00536212">
            <w:pPr>
              <w:spacing w:after="0" w:line="240" w:lineRule="auto"/>
              <w:rPr>
                <w:rFonts w:ascii="Century Gothic" w:hAnsi="Century Gothic" w:cs="Arial"/>
                <w:b/>
                <w:color w:val="000000"/>
                <w:sz w:val="18"/>
                <w:szCs w:val="18"/>
              </w:rPr>
            </w:pPr>
          </w:p>
          <w:p w14:paraId="3BFB2B15" w14:textId="77777777" w:rsidR="001F41CB" w:rsidRDefault="001F41CB" w:rsidP="00536212">
            <w:pPr>
              <w:spacing w:after="0" w:line="240" w:lineRule="auto"/>
              <w:rPr>
                <w:rFonts w:ascii="Century Gothic" w:hAnsi="Century Gothic" w:cs="Arial"/>
                <w:b/>
                <w:color w:val="000000"/>
                <w:sz w:val="18"/>
                <w:szCs w:val="18"/>
              </w:rPr>
            </w:pPr>
          </w:p>
          <w:p w14:paraId="2DB0A5E3" w14:textId="77777777" w:rsidR="001F41CB" w:rsidRDefault="001F41CB" w:rsidP="00536212">
            <w:pPr>
              <w:spacing w:after="0" w:line="240" w:lineRule="auto"/>
              <w:rPr>
                <w:rFonts w:ascii="Century Gothic" w:hAnsi="Century Gothic" w:cs="Arial"/>
                <w:b/>
                <w:color w:val="000000"/>
                <w:sz w:val="18"/>
                <w:szCs w:val="18"/>
              </w:rPr>
            </w:pPr>
          </w:p>
          <w:p w14:paraId="6CD8C676" w14:textId="77777777" w:rsidR="001F41CB" w:rsidRDefault="001F41CB" w:rsidP="00536212">
            <w:pPr>
              <w:spacing w:after="0" w:line="240" w:lineRule="auto"/>
              <w:rPr>
                <w:rFonts w:ascii="Century Gothic" w:hAnsi="Century Gothic" w:cs="Arial"/>
                <w:b/>
                <w:color w:val="000000"/>
                <w:sz w:val="18"/>
                <w:szCs w:val="18"/>
              </w:rPr>
            </w:pPr>
          </w:p>
          <w:p w14:paraId="53428444" w14:textId="77777777" w:rsidR="001F41CB" w:rsidRDefault="001F41CB" w:rsidP="00536212">
            <w:pPr>
              <w:spacing w:after="0" w:line="240" w:lineRule="auto"/>
              <w:rPr>
                <w:rFonts w:ascii="Century Gothic" w:hAnsi="Century Gothic" w:cs="Arial"/>
                <w:b/>
                <w:color w:val="000000"/>
                <w:sz w:val="18"/>
                <w:szCs w:val="18"/>
              </w:rPr>
            </w:pPr>
          </w:p>
          <w:p w14:paraId="39D91805" w14:textId="77777777" w:rsidR="001F41CB" w:rsidRDefault="001F41CB" w:rsidP="00536212">
            <w:pPr>
              <w:spacing w:after="0" w:line="240" w:lineRule="auto"/>
              <w:rPr>
                <w:rFonts w:ascii="Century Gothic" w:hAnsi="Century Gothic" w:cs="Arial"/>
                <w:b/>
                <w:color w:val="000000"/>
                <w:sz w:val="18"/>
                <w:szCs w:val="18"/>
              </w:rPr>
            </w:pPr>
          </w:p>
          <w:p w14:paraId="4E18CE2D" w14:textId="77777777" w:rsidR="002132E8" w:rsidRDefault="002132E8" w:rsidP="00536212">
            <w:pPr>
              <w:spacing w:after="0" w:line="240" w:lineRule="auto"/>
              <w:rPr>
                <w:rFonts w:ascii="Century Gothic" w:hAnsi="Century Gothic" w:cs="Arial"/>
                <w:b/>
                <w:color w:val="000000"/>
                <w:sz w:val="18"/>
                <w:szCs w:val="18"/>
              </w:rPr>
            </w:pPr>
          </w:p>
          <w:p w14:paraId="53D6FC59" w14:textId="1A2AD445" w:rsidR="002132E8" w:rsidRPr="00C76C46" w:rsidRDefault="002132E8" w:rsidP="00536212">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Principal &amp;Vice Principal</w:t>
            </w:r>
          </w:p>
        </w:tc>
      </w:tr>
      <w:tr w:rsidR="000029DC" w:rsidRPr="00C76C46" w14:paraId="42777AD5" w14:textId="77777777" w:rsidTr="00FB6072">
        <w:tc>
          <w:tcPr>
            <w:tcW w:w="1134" w:type="dxa"/>
          </w:tcPr>
          <w:p w14:paraId="67DF0686" w14:textId="1BBE3E50" w:rsidR="000029DC" w:rsidRPr="00DF7F37" w:rsidRDefault="000029DC" w:rsidP="00536212">
            <w:pPr>
              <w:spacing w:after="0" w:line="240" w:lineRule="auto"/>
              <w:jc w:val="center"/>
              <w:rPr>
                <w:rFonts w:ascii="Century Gothic" w:hAnsi="Century Gothic" w:cs="Arial Narrow"/>
                <w:b/>
                <w:i/>
                <w:color w:val="000000"/>
              </w:rPr>
            </w:pPr>
          </w:p>
        </w:tc>
        <w:tc>
          <w:tcPr>
            <w:tcW w:w="7371" w:type="dxa"/>
            <w:tcBorders>
              <w:top w:val="nil"/>
            </w:tcBorders>
          </w:tcPr>
          <w:p w14:paraId="720A2CB3" w14:textId="77777777" w:rsidR="00046DE7" w:rsidRPr="00FB6072" w:rsidRDefault="00046DE7" w:rsidP="00536212">
            <w:pPr>
              <w:spacing w:after="0" w:line="240" w:lineRule="auto"/>
              <w:jc w:val="both"/>
              <w:rPr>
                <w:rFonts w:ascii="Century Gothic" w:hAnsi="Century Gothic" w:cs="Arial"/>
                <w:b/>
                <w:bCs/>
                <w:color w:val="000000"/>
              </w:rPr>
            </w:pPr>
          </w:p>
        </w:tc>
        <w:tc>
          <w:tcPr>
            <w:tcW w:w="1560" w:type="dxa"/>
          </w:tcPr>
          <w:p w14:paraId="0B61D00F" w14:textId="77777777" w:rsidR="000029DC" w:rsidRPr="00C76C46" w:rsidRDefault="000029DC" w:rsidP="00536212">
            <w:pPr>
              <w:spacing w:after="0" w:line="240" w:lineRule="auto"/>
              <w:rPr>
                <w:rFonts w:ascii="Century Gothic" w:hAnsi="Century Gothic" w:cs="Arial"/>
                <w:b/>
                <w:color w:val="000000"/>
                <w:sz w:val="18"/>
                <w:szCs w:val="18"/>
              </w:rPr>
            </w:pPr>
          </w:p>
        </w:tc>
      </w:tr>
      <w:tr w:rsidR="000029DC" w:rsidRPr="00C76C46" w14:paraId="4A466437" w14:textId="77777777" w:rsidTr="00FB6072">
        <w:tc>
          <w:tcPr>
            <w:tcW w:w="1134" w:type="dxa"/>
          </w:tcPr>
          <w:p w14:paraId="375E6669" w14:textId="77777777" w:rsidR="000029DC" w:rsidRPr="00DF7F37" w:rsidRDefault="000029DC" w:rsidP="005612EC">
            <w:pPr>
              <w:spacing w:after="0" w:line="240" w:lineRule="auto"/>
              <w:rPr>
                <w:rFonts w:ascii="Century Gothic" w:hAnsi="Century Gothic" w:cs="Arial Narrow"/>
                <w:b/>
                <w:i/>
                <w:color w:val="000000"/>
              </w:rPr>
            </w:pPr>
          </w:p>
        </w:tc>
        <w:tc>
          <w:tcPr>
            <w:tcW w:w="7371" w:type="dxa"/>
          </w:tcPr>
          <w:p w14:paraId="3B8BA0E9" w14:textId="77777777" w:rsidR="008255C9" w:rsidRPr="00A86615" w:rsidRDefault="008255C9" w:rsidP="000029DC">
            <w:pPr>
              <w:spacing w:after="0" w:line="240" w:lineRule="auto"/>
              <w:jc w:val="both"/>
              <w:rPr>
                <w:rFonts w:ascii="Century Gothic" w:hAnsi="Century Gothic" w:cs="Arial"/>
                <w:b/>
                <w:bCs/>
                <w:color w:val="000000"/>
              </w:rPr>
            </w:pPr>
          </w:p>
        </w:tc>
        <w:tc>
          <w:tcPr>
            <w:tcW w:w="1560" w:type="dxa"/>
          </w:tcPr>
          <w:p w14:paraId="76A8F185" w14:textId="77777777" w:rsidR="000029DC" w:rsidRPr="00C76C46" w:rsidRDefault="000029DC" w:rsidP="00536212">
            <w:pPr>
              <w:spacing w:after="0" w:line="240" w:lineRule="auto"/>
              <w:rPr>
                <w:rFonts w:ascii="Century Gothic" w:hAnsi="Century Gothic" w:cs="Arial"/>
                <w:b/>
                <w:color w:val="000000"/>
                <w:sz w:val="18"/>
                <w:szCs w:val="18"/>
              </w:rPr>
            </w:pPr>
          </w:p>
        </w:tc>
      </w:tr>
      <w:tr w:rsidR="007A32A8" w:rsidRPr="00C76C46" w14:paraId="287F931A" w14:textId="77777777" w:rsidTr="00FB6072">
        <w:tc>
          <w:tcPr>
            <w:tcW w:w="1134" w:type="dxa"/>
          </w:tcPr>
          <w:p w14:paraId="097F7736" w14:textId="77777777" w:rsidR="00AD7164" w:rsidRPr="008255C9" w:rsidRDefault="00AD7164" w:rsidP="009A5EC6">
            <w:pPr>
              <w:spacing w:after="0" w:line="240" w:lineRule="auto"/>
              <w:jc w:val="center"/>
              <w:rPr>
                <w:rFonts w:ascii="Century Gothic" w:hAnsi="Century Gothic" w:cs="Arial Narrow"/>
                <w:b/>
                <w:bCs/>
                <w:color w:val="000000"/>
              </w:rPr>
            </w:pPr>
            <w:r>
              <w:rPr>
                <w:rFonts w:ascii="Century Gothic" w:hAnsi="Century Gothic" w:cs="Arial Narrow"/>
                <w:b/>
                <w:bCs/>
                <w:color w:val="000000"/>
              </w:rPr>
              <w:t>1.12</w:t>
            </w:r>
          </w:p>
          <w:p w14:paraId="7A0D154D" w14:textId="77777777" w:rsidR="00DF7F37" w:rsidRPr="00A86615" w:rsidRDefault="00DF7F37" w:rsidP="00A86615">
            <w:pPr>
              <w:spacing w:after="0" w:line="240" w:lineRule="auto"/>
              <w:jc w:val="center"/>
              <w:rPr>
                <w:rFonts w:ascii="Century Gothic" w:hAnsi="Century Gothic" w:cs="Arial Narrow"/>
                <w:b/>
                <w:bCs/>
                <w:color w:val="000000"/>
              </w:rPr>
            </w:pPr>
          </w:p>
        </w:tc>
        <w:tc>
          <w:tcPr>
            <w:tcW w:w="7371" w:type="dxa"/>
          </w:tcPr>
          <w:p w14:paraId="62F71E23" w14:textId="77777777" w:rsidR="008255C9" w:rsidRPr="008255C9" w:rsidRDefault="00AD7164" w:rsidP="009A5EC6">
            <w:pPr>
              <w:spacing w:after="0" w:line="240" w:lineRule="auto"/>
              <w:rPr>
                <w:rFonts w:ascii="Century Gothic" w:hAnsi="Century Gothic" w:cs="Arial"/>
                <w:bCs/>
                <w:color w:val="000000"/>
              </w:rPr>
            </w:pPr>
            <w:r>
              <w:rPr>
                <w:rFonts w:ascii="Century Gothic" w:hAnsi="Century Gothic" w:cs="Arial"/>
                <w:b/>
                <w:bCs/>
                <w:color w:val="000000"/>
                <w:u w:val="single"/>
              </w:rPr>
              <w:t>ANY OTHER BUSINESS</w:t>
            </w:r>
          </w:p>
        </w:tc>
        <w:tc>
          <w:tcPr>
            <w:tcW w:w="1560" w:type="dxa"/>
          </w:tcPr>
          <w:p w14:paraId="3D4C0599" w14:textId="77777777" w:rsidR="007A32A8" w:rsidRPr="00C76C46" w:rsidRDefault="007A32A8" w:rsidP="009A5EC6">
            <w:pPr>
              <w:spacing w:after="0" w:line="240" w:lineRule="auto"/>
              <w:rPr>
                <w:rFonts w:ascii="Century Gothic" w:hAnsi="Century Gothic" w:cs="Arial"/>
                <w:color w:val="000000"/>
                <w:sz w:val="18"/>
                <w:szCs w:val="18"/>
                <w:u w:val="single"/>
              </w:rPr>
            </w:pPr>
          </w:p>
        </w:tc>
      </w:tr>
      <w:tr w:rsidR="000029DC" w:rsidRPr="00C76C46" w14:paraId="3D180CBA" w14:textId="77777777" w:rsidTr="00B36168">
        <w:tc>
          <w:tcPr>
            <w:tcW w:w="1134" w:type="dxa"/>
          </w:tcPr>
          <w:p w14:paraId="413B2217" w14:textId="77777777" w:rsidR="000029DC" w:rsidRPr="00A86615" w:rsidRDefault="000029DC" w:rsidP="00DF7F37">
            <w:pPr>
              <w:spacing w:after="0" w:line="240" w:lineRule="auto"/>
              <w:jc w:val="center"/>
              <w:rPr>
                <w:rFonts w:ascii="Century Gothic" w:hAnsi="Century Gothic" w:cs="Arial Narrow"/>
                <w:b/>
                <w:bCs/>
                <w:color w:val="000000"/>
              </w:rPr>
            </w:pPr>
          </w:p>
        </w:tc>
        <w:tc>
          <w:tcPr>
            <w:tcW w:w="7371" w:type="dxa"/>
            <w:tcBorders>
              <w:bottom w:val="nil"/>
            </w:tcBorders>
          </w:tcPr>
          <w:p w14:paraId="14979770" w14:textId="674B8FEA" w:rsidR="0063771E" w:rsidRDefault="00AD7164" w:rsidP="0063771E">
            <w:pPr>
              <w:rPr>
                <w:rFonts w:ascii="Century Gothic" w:hAnsi="Century Gothic" w:cs="Arial"/>
                <w:color w:val="000000"/>
              </w:rPr>
            </w:pPr>
            <w:r>
              <w:rPr>
                <w:rFonts w:ascii="Century Gothic" w:hAnsi="Century Gothic" w:cs="Arial"/>
                <w:color w:val="000000"/>
              </w:rPr>
              <w:t>PLC commented that there were no student governors present again.  It was hoped that there would be better representation next year.  JDav is setting up</w:t>
            </w:r>
            <w:r w:rsidR="0063771E">
              <w:rPr>
                <w:rFonts w:ascii="Century Gothic" w:hAnsi="Century Gothic" w:cs="Arial"/>
                <w:color w:val="000000"/>
              </w:rPr>
              <w:t xml:space="preserve"> </w:t>
            </w:r>
            <w:r w:rsidR="00FB743D">
              <w:rPr>
                <w:rFonts w:ascii="Century Gothic" w:hAnsi="Century Gothic" w:cs="Arial"/>
                <w:color w:val="000000"/>
              </w:rPr>
              <w:t xml:space="preserve">a </w:t>
            </w:r>
            <w:r w:rsidR="0063771E">
              <w:rPr>
                <w:rFonts w:ascii="Century Gothic" w:hAnsi="Century Gothic" w:cs="Arial"/>
                <w:color w:val="000000"/>
              </w:rPr>
              <w:t>Student Leaders</w:t>
            </w:r>
            <w:r w:rsidR="00FB743D">
              <w:rPr>
                <w:rFonts w:ascii="Century Gothic" w:hAnsi="Century Gothic" w:cs="Arial"/>
                <w:color w:val="000000"/>
              </w:rPr>
              <w:t xml:space="preserve">hip Group </w:t>
            </w:r>
            <w:r w:rsidR="0063771E">
              <w:rPr>
                <w:rFonts w:ascii="Century Gothic" w:hAnsi="Century Gothic" w:cs="Arial"/>
                <w:color w:val="000000"/>
              </w:rPr>
              <w:t xml:space="preserve">and </w:t>
            </w:r>
            <w:r w:rsidR="00FB743D">
              <w:rPr>
                <w:rFonts w:ascii="Century Gothic" w:hAnsi="Century Gothic" w:cs="Arial"/>
                <w:color w:val="000000"/>
              </w:rPr>
              <w:t>members</w:t>
            </w:r>
            <w:r w:rsidR="0063771E">
              <w:rPr>
                <w:rFonts w:ascii="Century Gothic" w:hAnsi="Century Gothic" w:cs="Arial"/>
                <w:color w:val="000000"/>
              </w:rPr>
              <w:t xml:space="preserve"> may at</w:t>
            </w:r>
            <w:r>
              <w:rPr>
                <w:rFonts w:ascii="Century Gothic" w:hAnsi="Century Gothic" w:cs="Arial"/>
                <w:color w:val="000000"/>
              </w:rPr>
              <w:t>tend</w:t>
            </w:r>
            <w:r w:rsidR="0063771E">
              <w:rPr>
                <w:rFonts w:ascii="Century Gothic" w:hAnsi="Century Gothic" w:cs="Arial"/>
                <w:color w:val="000000"/>
              </w:rPr>
              <w:t xml:space="preserve"> future meeting as an alternative to Student Union representatives.</w:t>
            </w:r>
          </w:p>
          <w:p w14:paraId="13B777AD" w14:textId="77777777" w:rsidR="0063771E" w:rsidRDefault="0063771E" w:rsidP="0063771E">
            <w:pPr>
              <w:rPr>
                <w:rFonts w:ascii="Century Gothic" w:hAnsi="Century Gothic" w:cs="Arial"/>
                <w:color w:val="000000"/>
              </w:rPr>
            </w:pPr>
            <w:r>
              <w:rPr>
                <w:rFonts w:ascii="Century Gothic" w:hAnsi="Century Gothic" w:cs="Arial"/>
                <w:color w:val="000000"/>
              </w:rPr>
              <w:t xml:space="preserve">SF asked whether the “A Team” is still in training in preparation for a possible Ofsted inspection.  It was confirmed to be the case, and all Governors were encouraged to keep reading the Strategic Plan. </w:t>
            </w:r>
          </w:p>
          <w:p w14:paraId="0076D2A3" w14:textId="77777777" w:rsidR="00DF7F37" w:rsidRPr="00B413B9" w:rsidRDefault="00DF7F37" w:rsidP="0063771E">
            <w:pPr>
              <w:rPr>
                <w:bCs/>
              </w:rPr>
            </w:pPr>
            <w:bookmarkStart w:id="0" w:name="_GoBack"/>
            <w:bookmarkEnd w:id="0"/>
          </w:p>
        </w:tc>
        <w:tc>
          <w:tcPr>
            <w:tcW w:w="1560" w:type="dxa"/>
          </w:tcPr>
          <w:p w14:paraId="697B5FD3" w14:textId="77777777" w:rsidR="000029DC" w:rsidRPr="0049443A" w:rsidRDefault="000029DC" w:rsidP="0063771E">
            <w:pPr>
              <w:pStyle w:val="ListParagraph"/>
              <w:spacing w:after="0" w:line="240" w:lineRule="auto"/>
              <w:rPr>
                <w:rFonts w:ascii="Century Gothic" w:hAnsi="Century Gothic" w:cs="Arial"/>
                <w:i/>
                <w:color w:val="000000"/>
                <w:sz w:val="18"/>
                <w:szCs w:val="18"/>
                <w:u w:val="single"/>
              </w:rPr>
            </w:pPr>
          </w:p>
        </w:tc>
      </w:tr>
      <w:tr w:rsidR="000029DC" w:rsidRPr="00C76C46" w14:paraId="12F5C076" w14:textId="77777777" w:rsidTr="00B36168">
        <w:tc>
          <w:tcPr>
            <w:tcW w:w="1134" w:type="dxa"/>
          </w:tcPr>
          <w:p w14:paraId="5EAD102A" w14:textId="77777777" w:rsidR="000029DC" w:rsidRPr="00DF7F37" w:rsidRDefault="000029DC" w:rsidP="00536212">
            <w:pPr>
              <w:spacing w:after="0" w:line="240" w:lineRule="auto"/>
              <w:jc w:val="center"/>
              <w:rPr>
                <w:rFonts w:ascii="Century Gothic" w:hAnsi="Century Gothic" w:cs="Arial Narrow"/>
                <w:b/>
                <w:bCs/>
                <w:i/>
                <w:color w:val="000000"/>
              </w:rPr>
            </w:pPr>
          </w:p>
        </w:tc>
        <w:tc>
          <w:tcPr>
            <w:tcW w:w="7371" w:type="dxa"/>
            <w:tcBorders>
              <w:top w:val="nil"/>
              <w:bottom w:val="nil"/>
            </w:tcBorders>
          </w:tcPr>
          <w:p w14:paraId="3051F7DF" w14:textId="77777777" w:rsidR="00365A92" w:rsidRPr="000E784C" w:rsidRDefault="00365A92" w:rsidP="0049443A">
            <w:pPr>
              <w:spacing w:after="0" w:line="240" w:lineRule="auto"/>
              <w:ind w:left="601"/>
              <w:jc w:val="both"/>
              <w:rPr>
                <w:rFonts w:ascii="Century Gothic" w:hAnsi="Century Gothic" w:cs="Arial"/>
                <w:b/>
                <w:color w:val="000000"/>
              </w:rPr>
            </w:pPr>
          </w:p>
        </w:tc>
        <w:tc>
          <w:tcPr>
            <w:tcW w:w="1560" w:type="dxa"/>
          </w:tcPr>
          <w:p w14:paraId="539EECF8" w14:textId="77777777" w:rsidR="003A19B2" w:rsidRPr="00DF6F57" w:rsidRDefault="003A19B2" w:rsidP="000E784C">
            <w:pPr>
              <w:spacing w:after="0" w:line="240" w:lineRule="auto"/>
              <w:ind w:left="318" w:hanging="142"/>
              <w:rPr>
                <w:rFonts w:ascii="Century Gothic" w:hAnsi="Century Gothic" w:cs="Arial"/>
                <w:b/>
                <w:color w:val="000000"/>
                <w:sz w:val="18"/>
                <w:szCs w:val="18"/>
              </w:rPr>
            </w:pPr>
          </w:p>
        </w:tc>
      </w:tr>
      <w:tr w:rsidR="00BC6606" w:rsidRPr="00C76C46" w14:paraId="0A2B8153" w14:textId="77777777" w:rsidTr="00B36168">
        <w:tc>
          <w:tcPr>
            <w:tcW w:w="1134" w:type="dxa"/>
          </w:tcPr>
          <w:p w14:paraId="020FFD9E" w14:textId="77777777" w:rsidR="00BC6606" w:rsidRPr="00C76C46" w:rsidRDefault="00BC6606" w:rsidP="009A5EC6">
            <w:pPr>
              <w:spacing w:after="0" w:line="240" w:lineRule="auto"/>
              <w:jc w:val="center"/>
              <w:rPr>
                <w:rFonts w:ascii="Century Gothic" w:hAnsi="Century Gothic" w:cs="Arial Narrow"/>
                <w:b/>
                <w:color w:val="000000"/>
              </w:rPr>
            </w:pPr>
          </w:p>
        </w:tc>
        <w:tc>
          <w:tcPr>
            <w:tcW w:w="7371" w:type="dxa"/>
            <w:tcBorders>
              <w:top w:val="single" w:sz="4" w:space="0" w:color="auto"/>
            </w:tcBorders>
          </w:tcPr>
          <w:p w14:paraId="3A8137AB" w14:textId="77777777" w:rsidR="00DF6F57" w:rsidRPr="00C76C46" w:rsidRDefault="00DF6F57" w:rsidP="009A5EC6">
            <w:pPr>
              <w:tabs>
                <w:tab w:val="left" w:pos="561"/>
                <w:tab w:val="left" w:pos="2268"/>
              </w:tabs>
              <w:spacing w:after="0" w:line="240" w:lineRule="auto"/>
              <w:jc w:val="both"/>
              <w:rPr>
                <w:rFonts w:ascii="Century Gothic" w:hAnsi="Century Gothic" w:cs="Arial"/>
                <w:bCs/>
                <w:color w:val="000000"/>
              </w:rPr>
            </w:pPr>
          </w:p>
        </w:tc>
        <w:tc>
          <w:tcPr>
            <w:tcW w:w="1560" w:type="dxa"/>
          </w:tcPr>
          <w:p w14:paraId="0A41677B" w14:textId="77777777" w:rsidR="00BC6606" w:rsidRPr="00C76C46" w:rsidRDefault="00BC6606" w:rsidP="009A5EC6">
            <w:pPr>
              <w:spacing w:after="0" w:line="240" w:lineRule="auto"/>
              <w:rPr>
                <w:rFonts w:ascii="Century Gothic" w:hAnsi="Century Gothic" w:cs="Arial"/>
                <w:b/>
                <w:color w:val="000000"/>
                <w:sz w:val="18"/>
                <w:szCs w:val="18"/>
              </w:rPr>
            </w:pPr>
          </w:p>
        </w:tc>
      </w:tr>
      <w:tr w:rsidR="001D137D" w:rsidRPr="00C76C46" w14:paraId="6F1874BE" w14:textId="77777777" w:rsidTr="00FB6072">
        <w:tc>
          <w:tcPr>
            <w:tcW w:w="1134" w:type="dxa"/>
          </w:tcPr>
          <w:p w14:paraId="420D0400" w14:textId="77777777" w:rsidR="0063771E" w:rsidRDefault="0063771E" w:rsidP="0063771E">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t>1.13</w:t>
            </w:r>
            <w:r w:rsidR="006F162B">
              <w:rPr>
                <w:rFonts w:ascii="Century Gothic" w:hAnsi="Century Gothic" w:cs="Arial Narrow"/>
                <w:b/>
                <w:color w:val="000000"/>
              </w:rPr>
              <w:t>.</w:t>
            </w:r>
            <w:r w:rsidR="001D137D">
              <w:rPr>
                <w:rFonts w:ascii="Century Gothic" w:hAnsi="Century Gothic" w:cs="Arial Narrow"/>
                <w:b/>
                <w:color w:val="000000"/>
                <w:sz w:val="16"/>
                <w:szCs w:val="16"/>
              </w:rPr>
              <w:t>1</w:t>
            </w:r>
          </w:p>
          <w:p w14:paraId="085F4C58" w14:textId="2C920281" w:rsidR="001D137D" w:rsidRPr="00C76C46" w:rsidRDefault="004733C1" w:rsidP="0063771E">
            <w:pPr>
              <w:spacing w:after="0" w:line="240" w:lineRule="auto"/>
              <w:jc w:val="center"/>
              <w:rPr>
                <w:rFonts w:ascii="Century Gothic" w:hAnsi="Century Gothic" w:cs="Arial Narrow"/>
                <w:b/>
                <w:bCs/>
                <w:color w:val="000000"/>
              </w:rPr>
            </w:pPr>
            <w:r>
              <w:rPr>
                <w:rFonts w:ascii="Century Gothic" w:hAnsi="Century Gothic" w:cs="Arial Narrow"/>
                <w:b/>
                <w:color w:val="000000"/>
                <w:sz w:val="16"/>
                <w:szCs w:val="16"/>
              </w:rPr>
              <w:t>1</w:t>
            </w:r>
            <w:r w:rsidR="001D137D">
              <w:rPr>
                <w:rFonts w:ascii="Century Gothic" w:hAnsi="Century Gothic" w:cs="Arial Narrow"/>
                <w:b/>
                <w:color w:val="000000"/>
                <w:sz w:val="16"/>
                <w:szCs w:val="16"/>
              </w:rPr>
              <w:t>4/15</w:t>
            </w:r>
          </w:p>
        </w:tc>
        <w:tc>
          <w:tcPr>
            <w:tcW w:w="7371" w:type="dxa"/>
          </w:tcPr>
          <w:p w14:paraId="4B00855D" w14:textId="77777777" w:rsidR="001D137D" w:rsidRPr="00C76C46" w:rsidRDefault="00536212" w:rsidP="00EB522C">
            <w:pPr>
              <w:spacing w:after="0" w:line="240" w:lineRule="auto"/>
              <w:rPr>
                <w:rFonts w:ascii="Century Gothic" w:hAnsi="Century Gothic" w:cs="Arial"/>
                <w:b/>
                <w:color w:val="000000"/>
                <w:u w:val="single"/>
              </w:rPr>
            </w:pPr>
            <w:r>
              <w:rPr>
                <w:rFonts w:ascii="Century Gothic" w:hAnsi="Century Gothic" w:cs="Arial"/>
                <w:b/>
                <w:color w:val="000000"/>
                <w:u w:val="single"/>
              </w:rPr>
              <w:t>DATE AND TIME OF NEXT MEETING</w:t>
            </w:r>
          </w:p>
        </w:tc>
        <w:tc>
          <w:tcPr>
            <w:tcW w:w="1560" w:type="dxa"/>
          </w:tcPr>
          <w:p w14:paraId="6E091FDE" w14:textId="77777777" w:rsidR="001D137D" w:rsidRPr="00C76C46" w:rsidRDefault="001D137D" w:rsidP="00EB522C">
            <w:pPr>
              <w:spacing w:after="0" w:line="240" w:lineRule="auto"/>
              <w:rPr>
                <w:rFonts w:ascii="Century Gothic" w:hAnsi="Century Gothic" w:cs="Arial"/>
                <w:color w:val="000000"/>
                <w:sz w:val="18"/>
                <w:szCs w:val="18"/>
                <w:u w:val="single"/>
              </w:rPr>
            </w:pPr>
          </w:p>
        </w:tc>
      </w:tr>
      <w:tr w:rsidR="007A32A8" w:rsidRPr="00C76C46" w14:paraId="6A413C35" w14:textId="77777777" w:rsidTr="00FB6072">
        <w:tc>
          <w:tcPr>
            <w:tcW w:w="1134" w:type="dxa"/>
          </w:tcPr>
          <w:p w14:paraId="184388D9" w14:textId="77777777" w:rsidR="007A32A8" w:rsidRPr="00C76C46" w:rsidRDefault="007A32A8" w:rsidP="009A5EC6">
            <w:pPr>
              <w:spacing w:after="0" w:line="240" w:lineRule="auto"/>
              <w:jc w:val="center"/>
              <w:rPr>
                <w:rFonts w:ascii="Century Gothic" w:hAnsi="Century Gothic" w:cs="Arial Narrow"/>
                <w:b/>
                <w:color w:val="000000"/>
              </w:rPr>
            </w:pPr>
          </w:p>
        </w:tc>
        <w:tc>
          <w:tcPr>
            <w:tcW w:w="7371" w:type="dxa"/>
          </w:tcPr>
          <w:p w14:paraId="28050306" w14:textId="052D4398" w:rsidR="00051BC6" w:rsidRDefault="00051BC6" w:rsidP="00536212">
            <w:pPr>
              <w:numPr>
                <w:ilvl w:val="0"/>
                <w:numId w:val="12"/>
              </w:numPr>
              <w:spacing w:after="0" w:line="240" w:lineRule="auto"/>
              <w:ind w:left="357" w:hanging="357"/>
              <w:rPr>
                <w:rFonts w:ascii="Century Gothic" w:eastAsiaTheme="minorEastAsia" w:hAnsi="Century Gothic" w:cs="Arial"/>
                <w:lang w:eastAsia="en-GB"/>
              </w:rPr>
            </w:pPr>
            <w:r>
              <w:rPr>
                <w:rFonts w:ascii="Century Gothic" w:eastAsiaTheme="minorEastAsia" w:hAnsi="Century Gothic" w:cs="Arial"/>
                <w:lang w:eastAsia="en-GB"/>
              </w:rPr>
              <w:t>Co</w:t>
            </w:r>
            <w:r w:rsidR="001F41CB">
              <w:rPr>
                <w:rFonts w:ascii="Century Gothic" w:eastAsiaTheme="minorEastAsia" w:hAnsi="Century Gothic" w:cs="Arial"/>
                <w:lang w:eastAsia="en-GB"/>
              </w:rPr>
              <w:t>r</w:t>
            </w:r>
            <w:r>
              <w:rPr>
                <w:rFonts w:ascii="Century Gothic" w:eastAsiaTheme="minorEastAsia" w:hAnsi="Century Gothic" w:cs="Arial"/>
                <w:lang w:eastAsia="en-GB"/>
              </w:rPr>
              <w:t>poration Meeting – Monday 23</w:t>
            </w:r>
            <w:r w:rsidRPr="00051BC6">
              <w:rPr>
                <w:rFonts w:ascii="Century Gothic" w:eastAsiaTheme="minorEastAsia" w:hAnsi="Century Gothic" w:cs="Arial"/>
                <w:vertAlign w:val="superscript"/>
                <w:lang w:eastAsia="en-GB"/>
              </w:rPr>
              <w:t>rd</w:t>
            </w:r>
            <w:r>
              <w:rPr>
                <w:rFonts w:ascii="Century Gothic" w:eastAsiaTheme="minorEastAsia" w:hAnsi="Century Gothic" w:cs="Arial"/>
                <w:lang w:eastAsia="en-GB"/>
              </w:rPr>
              <w:t xml:space="preserve"> March 2015</w:t>
            </w:r>
          </w:p>
          <w:p w14:paraId="138537A7" w14:textId="62DDC73F" w:rsidR="00051BC6" w:rsidRPr="000E784C" w:rsidRDefault="00051BC6" w:rsidP="00051BC6">
            <w:pPr>
              <w:numPr>
                <w:ilvl w:val="0"/>
                <w:numId w:val="12"/>
              </w:numPr>
              <w:spacing w:after="0" w:line="240" w:lineRule="auto"/>
              <w:ind w:left="357" w:hanging="357"/>
              <w:rPr>
                <w:rFonts w:ascii="Century Gothic" w:eastAsiaTheme="minorEastAsia" w:hAnsi="Century Gothic" w:cs="Arial"/>
                <w:lang w:eastAsia="en-GB"/>
              </w:rPr>
            </w:pPr>
            <w:r w:rsidRPr="000E784C">
              <w:rPr>
                <w:rFonts w:ascii="Century Gothic" w:eastAsiaTheme="minorEastAsia" w:hAnsi="Century Gothic" w:cs="Arial"/>
                <w:lang w:eastAsia="en-GB"/>
              </w:rPr>
              <w:t>Corporation Meeting (Provis</w:t>
            </w:r>
            <w:r>
              <w:rPr>
                <w:rFonts w:ascii="Century Gothic" w:eastAsiaTheme="minorEastAsia" w:hAnsi="Century Gothic" w:cs="Arial"/>
                <w:lang w:eastAsia="en-GB"/>
              </w:rPr>
              <w:t>ional</w:t>
            </w:r>
            <w:r w:rsidRPr="000E784C">
              <w:rPr>
                <w:rFonts w:ascii="Century Gothic" w:eastAsiaTheme="minorEastAsia" w:hAnsi="Century Gothic" w:cs="Arial"/>
                <w:lang w:eastAsia="en-GB"/>
              </w:rPr>
              <w:t>. Tr</w:t>
            </w:r>
            <w:r>
              <w:rPr>
                <w:rFonts w:ascii="Century Gothic" w:eastAsiaTheme="minorEastAsia" w:hAnsi="Century Gothic" w:cs="Arial"/>
                <w:lang w:eastAsia="en-GB"/>
              </w:rPr>
              <w:t>ai</w:t>
            </w:r>
            <w:r w:rsidRPr="000E784C">
              <w:rPr>
                <w:rFonts w:ascii="Century Gothic" w:eastAsiaTheme="minorEastAsia" w:hAnsi="Century Gothic" w:cs="Arial"/>
                <w:lang w:eastAsia="en-GB"/>
              </w:rPr>
              <w:t>n</w:t>
            </w:r>
            <w:r>
              <w:rPr>
                <w:rFonts w:ascii="Century Gothic" w:eastAsiaTheme="minorEastAsia" w:hAnsi="Century Gothic" w:cs="Arial"/>
                <w:lang w:eastAsia="en-GB"/>
              </w:rPr>
              <w:t>in</w:t>
            </w:r>
            <w:r w:rsidRPr="000E784C">
              <w:rPr>
                <w:rFonts w:ascii="Century Gothic" w:eastAsiaTheme="minorEastAsia" w:hAnsi="Century Gothic" w:cs="Arial"/>
                <w:lang w:eastAsia="en-GB"/>
              </w:rPr>
              <w:t xml:space="preserve">g) – </w:t>
            </w:r>
            <w:r>
              <w:rPr>
                <w:rFonts w:ascii="Century Gothic" w:eastAsiaTheme="minorEastAsia" w:hAnsi="Century Gothic" w:cs="Arial"/>
                <w:lang w:eastAsia="en-GB"/>
              </w:rPr>
              <w:t>Monday 30</w:t>
            </w:r>
            <w:r w:rsidRPr="0063771E">
              <w:rPr>
                <w:rFonts w:ascii="Century Gothic" w:eastAsiaTheme="minorEastAsia" w:hAnsi="Century Gothic" w:cs="Arial"/>
                <w:vertAlign w:val="superscript"/>
                <w:lang w:eastAsia="en-GB"/>
              </w:rPr>
              <w:t>th</w:t>
            </w:r>
            <w:r>
              <w:rPr>
                <w:rFonts w:ascii="Century Gothic" w:eastAsiaTheme="minorEastAsia" w:hAnsi="Century Gothic" w:cs="Arial"/>
                <w:lang w:eastAsia="en-GB"/>
              </w:rPr>
              <w:t xml:space="preserve"> April</w:t>
            </w:r>
            <w:r w:rsidRPr="000E784C">
              <w:rPr>
                <w:rFonts w:ascii="Century Gothic" w:eastAsiaTheme="minorEastAsia" w:hAnsi="Century Gothic" w:cs="Arial"/>
                <w:lang w:eastAsia="en-GB"/>
              </w:rPr>
              <w:t xml:space="preserve"> 2015</w:t>
            </w:r>
            <w:r>
              <w:rPr>
                <w:rFonts w:ascii="Century Gothic" w:eastAsiaTheme="minorEastAsia" w:hAnsi="Century Gothic" w:cs="Arial"/>
                <w:lang w:eastAsia="en-GB"/>
              </w:rPr>
              <w:t xml:space="preserve"> </w:t>
            </w:r>
          </w:p>
          <w:p w14:paraId="71E5AEFE" w14:textId="77777777" w:rsidR="00536212" w:rsidRPr="000E784C" w:rsidRDefault="00536212" w:rsidP="00536212">
            <w:pPr>
              <w:numPr>
                <w:ilvl w:val="0"/>
                <w:numId w:val="12"/>
              </w:numPr>
              <w:spacing w:after="0" w:line="240" w:lineRule="auto"/>
              <w:ind w:left="357" w:hanging="357"/>
              <w:rPr>
                <w:rFonts w:ascii="Century Gothic" w:eastAsiaTheme="minorEastAsia" w:hAnsi="Century Gothic" w:cs="Arial"/>
                <w:lang w:eastAsia="en-GB"/>
              </w:rPr>
            </w:pPr>
            <w:r w:rsidRPr="000E784C">
              <w:rPr>
                <w:rFonts w:ascii="Century Gothic" w:eastAsiaTheme="minorEastAsia" w:hAnsi="Century Gothic" w:cs="Arial"/>
                <w:lang w:eastAsia="en-GB"/>
              </w:rPr>
              <w:t xml:space="preserve">Corporation Meeting (SSC) – </w:t>
            </w:r>
            <w:r w:rsidR="00B73588">
              <w:rPr>
                <w:rFonts w:ascii="Century Gothic" w:eastAsiaTheme="minorEastAsia" w:hAnsi="Century Gothic" w:cs="Arial"/>
                <w:lang w:eastAsia="en-GB"/>
              </w:rPr>
              <w:t xml:space="preserve"> Thursday 21</w:t>
            </w:r>
            <w:r w:rsidR="00B73588" w:rsidRPr="0063771E">
              <w:rPr>
                <w:rFonts w:ascii="Century Gothic" w:eastAsiaTheme="minorEastAsia" w:hAnsi="Century Gothic" w:cs="Arial"/>
                <w:vertAlign w:val="superscript"/>
                <w:lang w:eastAsia="en-GB"/>
              </w:rPr>
              <w:t>st</w:t>
            </w:r>
            <w:r w:rsidR="00B73588">
              <w:rPr>
                <w:rFonts w:ascii="Century Gothic" w:eastAsiaTheme="minorEastAsia" w:hAnsi="Century Gothic" w:cs="Arial"/>
                <w:lang w:eastAsia="en-GB"/>
              </w:rPr>
              <w:t xml:space="preserve"> May 2015</w:t>
            </w:r>
          </w:p>
          <w:p w14:paraId="13772F07" w14:textId="77777777" w:rsidR="007A32A8" w:rsidRPr="000E784C" w:rsidRDefault="00536212" w:rsidP="00536212">
            <w:pPr>
              <w:numPr>
                <w:ilvl w:val="0"/>
                <w:numId w:val="12"/>
              </w:numPr>
              <w:spacing w:after="0" w:line="240" w:lineRule="auto"/>
              <w:ind w:left="357" w:hanging="357"/>
              <w:rPr>
                <w:rFonts w:ascii="Century Gothic" w:eastAsiaTheme="minorEastAsia" w:hAnsi="Century Gothic" w:cs="Arial"/>
                <w:lang w:eastAsia="en-GB"/>
              </w:rPr>
            </w:pPr>
            <w:r w:rsidRPr="000E784C">
              <w:rPr>
                <w:rFonts w:ascii="Century Gothic" w:eastAsiaTheme="minorEastAsia" w:hAnsi="Century Gothic" w:cs="Arial"/>
                <w:lang w:eastAsia="en-GB"/>
              </w:rPr>
              <w:lastRenderedPageBreak/>
              <w:t xml:space="preserve">Corporation Meeting – </w:t>
            </w:r>
            <w:r w:rsidR="00B73588">
              <w:rPr>
                <w:rFonts w:ascii="Century Gothic" w:eastAsiaTheme="minorEastAsia" w:hAnsi="Century Gothic" w:cs="Arial"/>
                <w:lang w:eastAsia="en-GB"/>
              </w:rPr>
              <w:t xml:space="preserve"> Monday 29</w:t>
            </w:r>
            <w:r w:rsidR="00B73588" w:rsidRPr="0063771E">
              <w:rPr>
                <w:rFonts w:ascii="Century Gothic" w:eastAsiaTheme="minorEastAsia" w:hAnsi="Century Gothic" w:cs="Arial"/>
                <w:vertAlign w:val="superscript"/>
                <w:lang w:eastAsia="en-GB"/>
              </w:rPr>
              <w:t>th</w:t>
            </w:r>
            <w:r w:rsidR="00B73588">
              <w:rPr>
                <w:rFonts w:ascii="Century Gothic" w:eastAsiaTheme="minorEastAsia" w:hAnsi="Century Gothic" w:cs="Arial"/>
                <w:lang w:eastAsia="en-GB"/>
              </w:rPr>
              <w:t xml:space="preserve"> June 2015</w:t>
            </w:r>
          </w:p>
          <w:p w14:paraId="78B4D057" w14:textId="77777777" w:rsidR="00EF53FE" w:rsidRDefault="00EF53FE" w:rsidP="00051BC6">
            <w:pPr>
              <w:spacing w:after="0" w:line="240" w:lineRule="auto"/>
              <w:ind w:left="357"/>
              <w:rPr>
                <w:rFonts w:ascii="Century Gothic" w:eastAsiaTheme="minorEastAsia" w:hAnsi="Century Gothic" w:cs="Arial"/>
                <w:lang w:eastAsia="en-GB"/>
              </w:rPr>
            </w:pPr>
          </w:p>
          <w:p w14:paraId="50773CA0" w14:textId="77777777" w:rsidR="00051BC6" w:rsidRPr="000E784C" w:rsidRDefault="00051BC6" w:rsidP="00051BC6">
            <w:pPr>
              <w:spacing w:after="0" w:line="240" w:lineRule="auto"/>
              <w:ind w:left="357"/>
              <w:rPr>
                <w:rFonts w:ascii="Century Gothic" w:eastAsiaTheme="minorEastAsia" w:hAnsi="Century Gothic" w:cs="Arial"/>
                <w:lang w:eastAsia="en-GB"/>
              </w:rPr>
            </w:pPr>
          </w:p>
        </w:tc>
        <w:tc>
          <w:tcPr>
            <w:tcW w:w="1560" w:type="dxa"/>
          </w:tcPr>
          <w:p w14:paraId="095DB04D" w14:textId="77777777" w:rsidR="007A32A8" w:rsidRPr="000E784C" w:rsidRDefault="007A32A8" w:rsidP="009A5EC6">
            <w:pPr>
              <w:spacing w:after="0" w:line="240" w:lineRule="auto"/>
              <w:rPr>
                <w:rFonts w:ascii="Century Gothic" w:hAnsi="Century Gothic" w:cs="Arial"/>
                <w:color w:val="000000"/>
                <w:sz w:val="18"/>
                <w:szCs w:val="18"/>
                <w:u w:val="single"/>
              </w:rPr>
            </w:pPr>
          </w:p>
        </w:tc>
      </w:tr>
      <w:tr w:rsidR="00617283" w:rsidRPr="00C76C46" w14:paraId="66EEF909" w14:textId="77777777" w:rsidTr="00FB6072">
        <w:tc>
          <w:tcPr>
            <w:tcW w:w="1134" w:type="dxa"/>
          </w:tcPr>
          <w:p w14:paraId="63AFACF8" w14:textId="7E518BE4" w:rsidR="00617283" w:rsidRPr="00C76C46" w:rsidRDefault="0063771E" w:rsidP="00DF7F37">
            <w:pPr>
              <w:spacing w:after="0" w:line="240" w:lineRule="auto"/>
              <w:jc w:val="center"/>
              <w:rPr>
                <w:rFonts w:ascii="Century Gothic" w:hAnsi="Century Gothic" w:cs="Arial Narrow"/>
                <w:b/>
                <w:bCs/>
                <w:color w:val="000000"/>
              </w:rPr>
            </w:pPr>
            <w:r>
              <w:rPr>
                <w:rFonts w:ascii="Century Gothic" w:hAnsi="Century Gothic" w:cs="Arial Narrow"/>
                <w:b/>
                <w:color w:val="000000"/>
              </w:rPr>
              <w:lastRenderedPageBreak/>
              <w:t>1.14</w:t>
            </w:r>
            <w:r w:rsidR="00617283"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tcPr>
          <w:p w14:paraId="658B9FA0" w14:textId="77777777" w:rsidR="00617283" w:rsidRDefault="00536212" w:rsidP="009A5EC6">
            <w:pPr>
              <w:spacing w:after="0" w:line="240" w:lineRule="auto"/>
              <w:rPr>
                <w:rFonts w:ascii="Century Gothic" w:hAnsi="Century Gothic" w:cs="Arial"/>
                <w:b/>
                <w:bCs/>
                <w:color w:val="000000"/>
                <w:u w:val="single"/>
              </w:rPr>
            </w:pPr>
            <w:r>
              <w:rPr>
                <w:rFonts w:ascii="Century Gothic" w:hAnsi="Century Gothic" w:cs="Arial"/>
                <w:b/>
                <w:bCs/>
                <w:color w:val="000000"/>
                <w:u w:val="single"/>
              </w:rPr>
              <w:t>CLOSE OF MEETING</w:t>
            </w:r>
            <w:r w:rsidR="004931E0">
              <w:rPr>
                <w:rFonts w:ascii="Century Gothic" w:hAnsi="Century Gothic" w:cs="Arial"/>
                <w:b/>
                <w:bCs/>
                <w:color w:val="000000"/>
                <w:u w:val="single"/>
              </w:rPr>
              <w:t xml:space="preserve"> </w:t>
            </w:r>
          </w:p>
          <w:p w14:paraId="3877AECB" w14:textId="77777777" w:rsidR="000E784C" w:rsidRPr="000E784C" w:rsidRDefault="000E784C" w:rsidP="00443A22">
            <w:pPr>
              <w:spacing w:after="0" w:line="240" w:lineRule="auto"/>
              <w:rPr>
                <w:rFonts w:ascii="Century Gothic" w:hAnsi="Century Gothic" w:cs="Arial"/>
                <w:bCs/>
                <w:color w:val="000000"/>
              </w:rPr>
            </w:pPr>
            <w:r w:rsidRPr="000E784C">
              <w:rPr>
                <w:rFonts w:ascii="Century Gothic" w:hAnsi="Century Gothic" w:cs="Arial"/>
                <w:bCs/>
                <w:color w:val="000000"/>
              </w:rPr>
              <w:t xml:space="preserve">The meeting closed at </w:t>
            </w:r>
            <w:r w:rsidRPr="00FF60D6">
              <w:rPr>
                <w:rFonts w:ascii="Century Gothic" w:hAnsi="Century Gothic" w:cs="Arial"/>
                <w:b/>
                <w:bCs/>
                <w:color w:val="000000"/>
              </w:rPr>
              <w:t>2</w:t>
            </w:r>
            <w:r w:rsidR="00443A22" w:rsidRPr="00FF60D6">
              <w:rPr>
                <w:rFonts w:ascii="Century Gothic" w:hAnsi="Century Gothic" w:cs="Arial"/>
                <w:b/>
                <w:bCs/>
                <w:color w:val="000000"/>
              </w:rPr>
              <w:t>2.</w:t>
            </w:r>
            <w:r w:rsidR="00B73588">
              <w:rPr>
                <w:rFonts w:ascii="Century Gothic" w:hAnsi="Century Gothic" w:cs="Arial"/>
                <w:b/>
                <w:bCs/>
                <w:color w:val="000000"/>
              </w:rPr>
              <w:t>10</w:t>
            </w:r>
            <w:r w:rsidR="00FF60D6">
              <w:rPr>
                <w:rFonts w:ascii="Century Gothic" w:hAnsi="Century Gothic" w:cs="Arial"/>
                <w:b/>
                <w:bCs/>
                <w:color w:val="000000"/>
              </w:rPr>
              <w:t>pm</w:t>
            </w:r>
          </w:p>
        </w:tc>
        <w:tc>
          <w:tcPr>
            <w:tcW w:w="1560" w:type="dxa"/>
          </w:tcPr>
          <w:p w14:paraId="62796A46" w14:textId="77777777" w:rsidR="00617283" w:rsidRPr="00C76C46" w:rsidRDefault="00617283" w:rsidP="009A5EC6">
            <w:pPr>
              <w:spacing w:after="0" w:line="240" w:lineRule="auto"/>
              <w:rPr>
                <w:rFonts w:ascii="Century Gothic" w:hAnsi="Century Gothic" w:cs="Arial"/>
                <w:color w:val="000000"/>
                <w:sz w:val="18"/>
                <w:szCs w:val="18"/>
                <w:u w:val="single"/>
              </w:rPr>
            </w:pPr>
          </w:p>
        </w:tc>
      </w:tr>
      <w:tr w:rsidR="00617283" w:rsidRPr="00C76C46" w14:paraId="1995001C" w14:textId="77777777" w:rsidTr="00FB6072">
        <w:tc>
          <w:tcPr>
            <w:tcW w:w="1134" w:type="dxa"/>
            <w:tcBorders>
              <w:bottom w:val="single" w:sz="8" w:space="0" w:color="000000"/>
            </w:tcBorders>
          </w:tcPr>
          <w:p w14:paraId="78D4C6E7" w14:textId="77777777" w:rsidR="00617283" w:rsidRPr="00C76C46" w:rsidRDefault="00617283" w:rsidP="009A5EC6">
            <w:pPr>
              <w:spacing w:after="0" w:line="240" w:lineRule="auto"/>
              <w:jc w:val="center"/>
              <w:rPr>
                <w:rFonts w:ascii="Century Gothic" w:hAnsi="Century Gothic" w:cs="Arial Narrow"/>
                <w:b/>
                <w:bCs/>
                <w:color w:val="000000"/>
              </w:rPr>
            </w:pPr>
          </w:p>
        </w:tc>
        <w:tc>
          <w:tcPr>
            <w:tcW w:w="7371" w:type="dxa"/>
            <w:tcBorders>
              <w:bottom w:val="single" w:sz="8" w:space="0" w:color="000000"/>
            </w:tcBorders>
          </w:tcPr>
          <w:p w14:paraId="15DF76B2" w14:textId="77777777" w:rsidR="008D070E" w:rsidRPr="008D070E" w:rsidRDefault="008D070E" w:rsidP="00EF53FE">
            <w:pPr>
              <w:spacing w:after="0" w:line="240" w:lineRule="auto"/>
              <w:jc w:val="both"/>
              <w:rPr>
                <w:rFonts w:ascii="Century Gothic" w:hAnsi="Century Gothic" w:cs="Arial"/>
                <w:color w:val="C00000"/>
              </w:rPr>
            </w:pPr>
          </w:p>
          <w:p w14:paraId="38D937FF" w14:textId="77777777" w:rsidR="007A32A8" w:rsidRPr="00C76C46" w:rsidRDefault="007A32A8" w:rsidP="00B61B06">
            <w:pPr>
              <w:spacing w:after="0" w:line="240" w:lineRule="auto"/>
              <w:rPr>
                <w:rFonts w:ascii="Century Gothic" w:hAnsi="Century Gothic" w:cs="Arial"/>
                <w:color w:val="000000"/>
              </w:rPr>
            </w:pPr>
          </w:p>
        </w:tc>
        <w:tc>
          <w:tcPr>
            <w:tcW w:w="1560" w:type="dxa"/>
            <w:tcBorders>
              <w:bottom w:val="single" w:sz="8" w:space="0" w:color="000000"/>
            </w:tcBorders>
          </w:tcPr>
          <w:p w14:paraId="0046075C" w14:textId="77777777" w:rsidR="00617283" w:rsidRPr="00C76C46" w:rsidRDefault="00617283" w:rsidP="009A5EC6">
            <w:pPr>
              <w:spacing w:after="0" w:line="240" w:lineRule="auto"/>
              <w:rPr>
                <w:rFonts w:ascii="Century Gothic" w:hAnsi="Century Gothic" w:cs="Arial"/>
                <w:color w:val="000000"/>
                <w:sz w:val="18"/>
                <w:szCs w:val="18"/>
                <w:u w:val="single"/>
              </w:rPr>
            </w:pPr>
          </w:p>
        </w:tc>
      </w:tr>
    </w:tbl>
    <w:p w14:paraId="0431E1AF" w14:textId="77777777" w:rsidR="00C538AD" w:rsidRPr="00C76C46" w:rsidRDefault="00C538AD" w:rsidP="00E72258">
      <w:pPr>
        <w:rPr>
          <w:rFonts w:ascii="Century Gothic" w:hAnsi="Century Gothic" w:cs="Arial"/>
        </w:rPr>
      </w:pPr>
    </w:p>
    <w:p w14:paraId="08AB9834" w14:textId="77777777" w:rsidR="0057728C" w:rsidRPr="00C76C46" w:rsidRDefault="0057728C" w:rsidP="00E72258">
      <w:pPr>
        <w:rPr>
          <w:rFonts w:ascii="Century Gothic" w:hAnsi="Century Gothic" w:cs="Arial"/>
        </w:rPr>
      </w:pPr>
      <w:r w:rsidRPr="00C76C46">
        <w:rPr>
          <w:rFonts w:ascii="Century Gothic" w:hAnsi="Century Gothic" w:cs="Arial"/>
        </w:rPr>
        <w:t xml:space="preserve">MINUTES of the meeting held on </w:t>
      </w:r>
      <w:r w:rsidR="0063771E">
        <w:rPr>
          <w:rFonts w:ascii="Century Gothic" w:hAnsi="Century Gothic" w:cs="Arial"/>
        </w:rPr>
        <w:t>Monday 23</w:t>
      </w:r>
      <w:r w:rsidR="0063771E" w:rsidRPr="0063771E">
        <w:rPr>
          <w:rFonts w:ascii="Century Gothic" w:hAnsi="Century Gothic" w:cs="Arial"/>
          <w:vertAlign w:val="superscript"/>
        </w:rPr>
        <w:t>rd</w:t>
      </w:r>
      <w:r w:rsidR="0063771E">
        <w:rPr>
          <w:rFonts w:ascii="Century Gothic" w:hAnsi="Century Gothic" w:cs="Arial"/>
        </w:rPr>
        <w:t>February</w:t>
      </w:r>
      <w:r w:rsidR="001375F7" w:rsidRPr="00C76C46">
        <w:rPr>
          <w:rFonts w:ascii="Century Gothic" w:hAnsi="Century Gothic" w:cs="Arial"/>
        </w:rPr>
        <w:t xml:space="preserve"> </w:t>
      </w:r>
      <w:r w:rsidRPr="00C76C46">
        <w:rPr>
          <w:rFonts w:ascii="Century Gothic" w:hAnsi="Century Gothic" w:cs="Arial"/>
        </w:rPr>
        <w:t>were agreed and accepted as a true and accurate record and signed by the Chair</w:t>
      </w:r>
      <w:r w:rsidR="0063771E">
        <w:rPr>
          <w:rFonts w:ascii="Century Gothic" w:hAnsi="Century Gothic" w:cs="Arial"/>
        </w:rPr>
        <w:t>.</w:t>
      </w:r>
    </w:p>
    <w:p w14:paraId="39FAAD35" w14:textId="77777777" w:rsidR="0057728C" w:rsidRPr="00C76C46" w:rsidRDefault="0057728C" w:rsidP="00E72258">
      <w:pPr>
        <w:rPr>
          <w:rFonts w:ascii="Century Gothic" w:hAnsi="Century Gothic" w:cs="Arial"/>
        </w:rPr>
      </w:pPr>
      <w:r w:rsidRPr="00C76C46">
        <w:rPr>
          <w:rFonts w:ascii="Century Gothic" w:hAnsi="Century Gothic" w:cs="Arial"/>
        </w:rPr>
        <w:t>………………………………</w:t>
      </w:r>
      <w:r w:rsidR="00EB6D6F" w:rsidRPr="00C76C46">
        <w:rPr>
          <w:rFonts w:ascii="Century Gothic" w:hAnsi="Century Gothic" w:cs="Arial"/>
        </w:rPr>
        <w:t>....</w:t>
      </w:r>
      <w:r w:rsidRPr="00C76C46">
        <w:rPr>
          <w:rFonts w:ascii="Century Gothic" w:hAnsi="Century Gothic" w:cs="Arial"/>
        </w:rPr>
        <w:t>……………..</w:t>
      </w:r>
      <w:r w:rsidR="004E5687">
        <w:rPr>
          <w:rFonts w:ascii="Century Gothic" w:hAnsi="Century Gothic" w:cs="Arial"/>
        </w:rPr>
        <w:t xml:space="preserve">  </w:t>
      </w:r>
    </w:p>
    <w:p w14:paraId="60D39DA1" w14:textId="77777777" w:rsidR="0057728C" w:rsidRPr="00C76C46" w:rsidRDefault="0057728C" w:rsidP="00E72258">
      <w:pPr>
        <w:rPr>
          <w:rFonts w:ascii="Century Gothic" w:hAnsi="Century Gothic" w:cs="Arial"/>
          <w:sz w:val="24"/>
          <w:szCs w:val="24"/>
        </w:rPr>
      </w:pPr>
      <w:r w:rsidRPr="00C76C46">
        <w:rPr>
          <w:rFonts w:ascii="Century Gothic" w:hAnsi="Century Gothic" w:cs="Arial"/>
        </w:rPr>
        <w:t>on ……</w:t>
      </w:r>
      <w:r w:rsidRPr="00C76C46">
        <w:rPr>
          <w:rFonts w:ascii="Century Gothic" w:hAnsi="Century Gothic" w:cs="Arial"/>
          <w:sz w:val="24"/>
          <w:szCs w:val="24"/>
        </w:rPr>
        <w:t>…………………………………….</w:t>
      </w:r>
    </w:p>
    <w:sectPr w:rsidR="0057728C" w:rsidRPr="00C76C46" w:rsidSect="0027349D">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456C4" w14:textId="77777777" w:rsidR="006148D7" w:rsidRDefault="006148D7" w:rsidP="00004D5B">
      <w:pPr>
        <w:spacing w:after="0" w:line="240" w:lineRule="auto"/>
      </w:pPr>
      <w:r>
        <w:separator/>
      </w:r>
    </w:p>
  </w:endnote>
  <w:endnote w:type="continuationSeparator" w:id="0">
    <w:p w14:paraId="54F6C52E" w14:textId="77777777" w:rsidR="006148D7" w:rsidRDefault="006148D7" w:rsidP="0000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C9DA6" w14:textId="03664337" w:rsidR="006148D7" w:rsidRPr="00C76C46" w:rsidRDefault="006148D7" w:rsidP="0027349D">
    <w:pPr>
      <w:pStyle w:val="Footer"/>
      <w:tabs>
        <w:tab w:val="clear" w:pos="4513"/>
        <w:tab w:val="clear" w:pos="9026"/>
        <w:tab w:val="center" w:pos="4820"/>
        <w:tab w:val="right" w:pos="9781"/>
      </w:tabs>
      <w:rPr>
        <w:rFonts w:ascii="Century Gothic" w:hAnsi="Century Gothic"/>
        <w:sz w:val="24"/>
        <w:szCs w:val="24"/>
      </w:rPr>
    </w:pPr>
    <w:r>
      <w:rPr>
        <w:rFonts w:ascii="Century Gothic" w:hAnsi="Century Gothic"/>
      </w:rPr>
      <w:t>Corporation</w:t>
    </w:r>
    <w:r w:rsidRPr="00C76C46">
      <w:rPr>
        <w:rFonts w:ascii="Century Gothic" w:hAnsi="Century Gothic"/>
      </w:rPr>
      <w:tab/>
      <w:t xml:space="preserve">Page </w:t>
    </w:r>
    <w:r w:rsidRPr="00C76C46">
      <w:rPr>
        <w:rFonts w:ascii="Century Gothic" w:hAnsi="Century Gothic"/>
        <w:b/>
        <w:bCs/>
      </w:rPr>
      <w:fldChar w:fldCharType="begin"/>
    </w:r>
    <w:r w:rsidRPr="00C76C46">
      <w:rPr>
        <w:rFonts w:ascii="Century Gothic" w:hAnsi="Century Gothic"/>
        <w:b/>
        <w:bCs/>
      </w:rPr>
      <w:instrText xml:space="preserve"> PAGE </w:instrText>
    </w:r>
    <w:r w:rsidRPr="00C76C46">
      <w:rPr>
        <w:rFonts w:ascii="Century Gothic" w:hAnsi="Century Gothic"/>
        <w:b/>
        <w:bCs/>
      </w:rPr>
      <w:fldChar w:fldCharType="separate"/>
    </w:r>
    <w:r w:rsidR="00636BB3">
      <w:rPr>
        <w:rFonts w:ascii="Century Gothic" w:hAnsi="Century Gothic"/>
        <w:b/>
        <w:bCs/>
        <w:noProof/>
      </w:rPr>
      <w:t>7</w:t>
    </w:r>
    <w:r w:rsidRPr="00C76C46">
      <w:rPr>
        <w:rFonts w:ascii="Century Gothic" w:hAnsi="Century Gothic"/>
        <w:b/>
        <w:bCs/>
      </w:rPr>
      <w:fldChar w:fldCharType="end"/>
    </w:r>
    <w:r w:rsidRPr="00C76C46">
      <w:rPr>
        <w:rFonts w:ascii="Century Gothic" w:hAnsi="Century Gothic"/>
      </w:rPr>
      <w:t xml:space="preserve"> of </w:t>
    </w:r>
    <w:r w:rsidRPr="00C76C46">
      <w:rPr>
        <w:rFonts w:ascii="Century Gothic" w:hAnsi="Century Gothic"/>
        <w:b/>
        <w:bCs/>
      </w:rPr>
      <w:fldChar w:fldCharType="begin"/>
    </w:r>
    <w:r w:rsidRPr="00C76C46">
      <w:rPr>
        <w:rFonts w:ascii="Century Gothic" w:hAnsi="Century Gothic"/>
        <w:b/>
        <w:bCs/>
      </w:rPr>
      <w:instrText xml:space="preserve"> NUMPAGES  </w:instrText>
    </w:r>
    <w:r w:rsidRPr="00C76C46">
      <w:rPr>
        <w:rFonts w:ascii="Century Gothic" w:hAnsi="Century Gothic"/>
        <w:b/>
        <w:bCs/>
      </w:rPr>
      <w:fldChar w:fldCharType="separate"/>
    </w:r>
    <w:r w:rsidR="00636BB3">
      <w:rPr>
        <w:rFonts w:ascii="Century Gothic" w:hAnsi="Century Gothic"/>
        <w:b/>
        <w:bCs/>
        <w:noProof/>
      </w:rPr>
      <w:t>9</w:t>
    </w:r>
    <w:r w:rsidRPr="00C76C46">
      <w:rPr>
        <w:rFonts w:ascii="Century Gothic" w:hAnsi="Century Gothic"/>
        <w:b/>
        <w:bCs/>
      </w:rPr>
      <w:fldChar w:fldCharType="end"/>
    </w:r>
    <w:r w:rsidRPr="00C76C46">
      <w:rPr>
        <w:rFonts w:ascii="Century Gothic" w:hAnsi="Century Gothic"/>
        <w:b/>
        <w:bCs/>
        <w:sz w:val="24"/>
        <w:szCs w:val="24"/>
      </w:rPr>
      <w:tab/>
    </w:r>
    <w:r>
      <w:rPr>
        <w:rFonts w:ascii="Century Gothic" w:hAnsi="Century Gothic"/>
        <w:sz w:val="24"/>
        <w:szCs w:val="24"/>
      </w:rPr>
      <w:t>Approved by Chair</w:t>
    </w:r>
  </w:p>
  <w:p w14:paraId="1FF8A6C0" w14:textId="77777777" w:rsidR="006148D7" w:rsidRPr="00C76C46" w:rsidRDefault="006148D7" w:rsidP="0027349D">
    <w:pPr>
      <w:pStyle w:val="Footer"/>
      <w:tabs>
        <w:tab w:val="clear" w:pos="4513"/>
        <w:tab w:val="clear" w:pos="9026"/>
        <w:tab w:val="center" w:pos="4820"/>
        <w:tab w:val="right" w:pos="9781"/>
      </w:tabs>
      <w:rPr>
        <w:rFonts w:ascii="Century Gothic" w:hAnsi="Century Gothic"/>
      </w:rPr>
    </w:pPr>
    <w:r w:rsidRPr="00C76C46">
      <w:rPr>
        <w:rFonts w:ascii="Century Gothic" w:hAnsi="Century Gothic"/>
      </w:rPr>
      <w:t>Minutes</w:t>
    </w:r>
    <w:r>
      <w:rPr>
        <w:rFonts w:ascii="Century Gothic" w:hAnsi="Century Gothic"/>
      </w:rPr>
      <w:t xml:space="preserve"> 23 Feb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561FE" w14:textId="77777777" w:rsidR="006148D7" w:rsidRDefault="006148D7" w:rsidP="00004D5B">
      <w:pPr>
        <w:spacing w:after="0" w:line="240" w:lineRule="auto"/>
      </w:pPr>
      <w:r>
        <w:separator/>
      </w:r>
    </w:p>
  </w:footnote>
  <w:footnote w:type="continuationSeparator" w:id="0">
    <w:p w14:paraId="5768B6AF" w14:textId="77777777" w:rsidR="006148D7" w:rsidRDefault="006148D7" w:rsidP="00004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8BDBF" w14:textId="77777777" w:rsidR="006148D7" w:rsidRPr="00C76C46" w:rsidRDefault="006148D7" w:rsidP="0027349D">
    <w:pPr>
      <w:pStyle w:val="Header"/>
      <w:tabs>
        <w:tab w:val="clear" w:pos="4513"/>
        <w:tab w:val="clear" w:pos="9026"/>
        <w:tab w:val="left" w:pos="-2268"/>
        <w:tab w:val="center" w:pos="4820"/>
        <w:tab w:val="right" w:pos="9781"/>
      </w:tabs>
      <w:rPr>
        <w:rFonts w:ascii="Century Gothic" w:hAnsi="Century Gothic"/>
      </w:rPr>
    </w:pPr>
    <w:r>
      <w:rPr>
        <w:rFonts w:ascii="Century Gothic" w:hAnsi="Century Gothic"/>
      </w:rPr>
      <w:t>Corporation</w:t>
    </w:r>
    <w:r w:rsidRPr="00C76C46">
      <w:rPr>
        <w:rFonts w:ascii="Century Gothic" w:hAnsi="Century Gothic"/>
      </w:rPr>
      <w:tab/>
    </w:r>
    <w:r w:rsidRPr="00C76C46">
      <w:rPr>
        <w:rFonts w:ascii="Century Gothic" w:hAnsi="Century Gothic"/>
      </w:rPr>
      <w:tab/>
      <w:t>Minutes</w:t>
    </w:r>
  </w:p>
  <w:p w14:paraId="0D442AB2" w14:textId="77777777" w:rsidR="006148D7" w:rsidRPr="00C76C46" w:rsidRDefault="006148D7">
    <w:pPr>
      <w:pStyle w:val="Header"/>
      <w:rPr>
        <w:rFonts w:ascii="Century Gothic" w:hAnsi="Century Gothic"/>
      </w:rPr>
    </w:pPr>
    <w:r w:rsidRPr="00C76C46">
      <w:rPr>
        <w:rFonts w:ascii="Century Gothic" w:hAnsi="Century Gothic"/>
      </w:rPr>
      <w:t>14/15</w:t>
    </w:r>
  </w:p>
  <w:p w14:paraId="0B26AE22" w14:textId="77777777" w:rsidR="006148D7" w:rsidRDefault="00614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354F5"/>
    <w:multiLevelType w:val="hybridMultilevel"/>
    <w:tmpl w:val="7826E0BE"/>
    <w:lvl w:ilvl="0" w:tplc="CD3C1FFC">
      <w:start w:val="1"/>
      <w:numFmt w:val="decimal"/>
      <w:lvlText w:val="(%1)"/>
      <w:lvlJc w:val="left"/>
      <w:pPr>
        <w:ind w:left="738" w:hanging="360"/>
      </w:pPr>
      <w:rPr>
        <w:rFonts w:hint="default"/>
      </w:rPr>
    </w:lvl>
    <w:lvl w:ilvl="1" w:tplc="08090019" w:tentative="1">
      <w:start w:val="1"/>
      <w:numFmt w:val="lowerLetter"/>
      <w:lvlText w:val="%2."/>
      <w:lvlJc w:val="left"/>
      <w:pPr>
        <w:ind w:left="1458" w:hanging="360"/>
      </w:pPr>
    </w:lvl>
    <w:lvl w:ilvl="2" w:tplc="0809001B" w:tentative="1">
      <w:start w:val="1"/>
      <w:numFmt w:val="lowerRoman"/>
      <w:lvlText w:val="%3."/>
      <w:lvlJc w:val="right"/>
      <w:pPr>
        <w:ind w:left="2178" w:hanging="180"/>
      </w:pPr>
    </w:lvl>
    <w:lvl w:ilvl="3" w:tplc="0809000F" w:tentative="1">
      <w:start w:val="1"/>
      <w:numFmt w:val="decimal"/>
      <w:lvlText w:val="%4."/>
      <w:lvlJc w:val="left"/>
      <w:pPr>
        <w:ind w:left="2898" w:hanging="360"/>
      </w:pPr>
    </w:lvl>
    <w:lvl w:ilvl="4" w:tplc="08090019" w:tentative="1">
      <w:start w:val="1"/>
      <w:numFmt w:val="lowerLetter"/>
      <w:lvlText w:val="%5."/>
      <w:lvlJc w:val="left"/>
      <w:pPr>
        <w:ind w:left="3618" w:hanging="360"/>
      </w:pPr>
    </w:lvl>
    <w:lvl w:ilvl="5" w:tplc="0809001B" w:tentative="1">
      <w:start w:val="1"/>
      <w:numFmt w:val="lowerRoman"/>
      <w:lvlText w:val="%6."/>
      <w:lvlJc w:val="right"/>
      <w:pPr>
        <w:ind w:left="4338" w:hanging="180"/>
      </w:pPr>
    </w:lvl>
    <w:lvl w:ilvl="6" w:tplc="0809000F" w:tentative="1">
      <w:start w:val="1"/>
      <w:numFmt w:val="decimal"/>
      <w:lvlText w:val="%7."/>
      <w:lvlJc w:val="left"/>
      <w:pPr>
        <w:ind w:left="5058" w:hanging="360"/>
      </w:pPr>
    </w:lvl>
    <w:lvl w:ilvl="7" w:tplc="08090019" w:tentative="1">
      <w:start w:val="1"/>
      <w:numFmt w:val="lowerLetter"/>
      <w:lvlText w:val="%8."/>
      <w:lvlJc w:val="left"/>
      <w:pPr>
        <w:ind w:left="5778" w:hanging="360"/>
      </w:pPr>
    </w:lvl>
    <w:lvl w:ilvl="8" w:tplc="0809001B" w:tentative="1">
      <w:start w:val="1"/>
      <w:numFmt w:val="lowerRoman"/>
      <w:lvlText w:val="%9."/>
      <w:lvlJc w:val="right"/>
      <w:pPr>
        <w:ind w:left="6498" w:hanging="180"/>
      </w:pPr>
    </w:lvl>
  </w:abstractNum>
  <w:abstractNum w:abstractNumId="1">
    <w:nsid w:val="074170A9"/>
    <w:multiLevelType w:val="hybridMultilevel"/>
    <w:tmpl w:val="B440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4600C"/>
    <w:multiLevelType w:val="hybridMultilevel"/>
    <w:tmpl w:val="FE721C96"/>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
    <w:nsid w:val="10827E1C"/>
    <w:multiLevelType w:val="hybridMultilevel"/>
    <w:tmpl w:val="DF22959A"/>
    <w:lvl w:ilvl="0" w:tplc="55980A1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3F01CFC"/>
    <w:multiLevelType w:val="hybridMultilevel"/>
    <w:tmpl w:val="3D68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7338C9"/>
    <w:multiLevelType w:val="hybridMultilevel"/>
    <w:tmpl w:val="09D2F742"/>
    <w:lvl w:ilvl="0" w:tplc="BE147E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58847AE"/>
    <w:multiLevelType w:val="hybridMultilevel"/>
    <w:tmpl w:val="3A10FB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401459"/>
    <w:multiLevelType w:val="hybridMultilevel"/>
    <w:tmpl w:val="123A82F6"/>
    <w:lvl w:ilvl="0" w:tplc="380C9D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A308F8"/>
    <w:multiLevelType w:val="hybridMultilevel"/>
    <w:tmpl w:val="77403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D864F6"/>
    <w:multiLevelType w:val="hybridMultilevel"/>
    <w:tmpl w:val="788E8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D2323E"/>
    <w:multiLevelType w:val="hybridMultilevel"/>
    <w:tmpl w:val="98466244"/>
    <w:lvl w:ilvl="0" w:tplc="C494DD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0854A75"/>
    <w:multiLevelType w:val="hybridMultilevel"/>
    <w:tmpl w:val="9F0287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0325E4"/>
    <w:multiLevelType w:val="hybridMultilevel"/>
    <w:tmpl w:val="ACBE8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6A574B"/>
    <w:multiLevelType w:val="hybridMultilevel"/>
    <w:tmpl w:val="3C1EA1D2"/>
    <w:lvl w:ilvl="0" w:tplc="2E3628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B4777D2"/>
    <w:multiLevelType w:val="hybridMultilevel"/>
    <w:tmpl w:val="7C6CE28E"/>
    <w:lvl w:ilvl="0" w:tplc="EDCAE52A">
      <w:start w:val="1"/>
      <w:numFmt w:val="lowerLetter"/>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nsid w:val="2C2F51CF"/>
    <w:multiLevelType w:val="hybridMultilevel"/>
    <w:tmpl w:val="625496B4"/>
    <w:lvl w:ilvl="0" w:tplc="C0C607AA">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nsid w:val="2DE57075"/>
    <w:multiLevelType w:val="hybridMultilevel"/>
    <w:tmpl w:val="9648F706"/>
    <w:lvl w:ilvl="0" w:tplc="7B004872">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EFD6CDF"/>
    <w:multiLevelType w:val="hybridMultilevel"/>
    <w:tmpl w:val="2B6C55EE"/>
    <w:lvl w:ilvl="0" w:tplc="DE0ADC64">
      <w:start w:val="1"/>
      <w:numFmt w:val="decimal"/>
      <w:lvlText w:val="(%1)"/>
      <w:lvlJc w:val="left"/>
      <w:pPr>
        <w:ind w:left="720" w:hanging="360"/>
      </w:pPr>
      <w:rPr>
        <w:rFonts w:ascii="Century Gothic" w:eastAsia="Calibri" w:hAnsi="Century Gothic"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9018D5"/>
    <w:multiLevelType w:val="hybridMultilevel"/>
    <w:tmpl w:val="EE0ABD28"/>
    <w:lvl w:ilvl="0" w:tplc="BFEE84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834ACB"/>
    <w:multiLevelType w:val="hybridMultilevel"/>
    <w:tmpl w:val="B992CE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0E070B"/>
    <w:multiLevelType w:val="hybridMultilevel"/>
    <w:tmpl w:val="90F0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C53B15"/>
    <w:multiLevelType w:val="hybridMultilevel"/>
    <w:tmpl w:val="9D1E2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F960F2"/>
    <w:multiLevelType w:val="hybridMultilevel"/>
    <w:tmpl w:val="ACC6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9F7B5C"/>
    <w:multiLevelType w:val="hybridMultilevel"/>
    <w:tmpl w:val="A44A5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0F11B6"/>
    <w:multiLevelType w:val="hybridMultilevel"/>
    <w:tmpl w:val="39A83808"/>
    <w:lvl w:ilvl="0" w:tplc="E41CB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6139A5"/>
    <w:multiLevelType w:val="hybridMultilevel"/>
    <w:tmpl w:val="46746092"/>
    <w:lvl w:ilvl="0" w:tplc="A3D82330">
      <w:start w:val="1"/>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26">
    <w:nsid w:val="4DFC1271"/>
    <w:multiLevelType w:val="hybridMultilevel"/>
    <w:tmpl w:val="C96CE8A8"/>
    <w:lvl w:ilvl="0" w:tplc="28E4F684">
      <w:start w:val="1"/>
      <w:numFmt w:val="lowerRoman"/>
      <w:lvlText w:val="(%1)"/>
      <w:lvlJc w:val="left"/>
      <w:pPr>
        <w:ind w:left="1275" w:hanging="72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7">
    <w:nsid w:val="4E694FA7"/>
    <w:multiLevelType w:val="hybridMultilevel"/>
    <w:tmpl w:val="9C62EB78"/>
    <w:lvl w:ilvl="0" w:tplc="04A8FEC6">
      <w:start w:val="1"/>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D24325"/>
    <w:multiLevelType w:val="hybridMultilevel"/>
    <w:tmpl w:val="B992CE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444D78"/>
    <w:multiLevelType w:val="hybridMultilevel"/>
    <w:tmpl w:val="8FF63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6D2DFA"/>
    <w:multiLevelType w:val="hybridMultilevel"/>
    <w:tmpl w:val="CBB800EC"/>
    <w:lvl w:ilvl="0" w:tplc="0D3878D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5624700B"/>
    <w:multiLevelType w:val="hybridMultilevel"/>
    <w:tmpl w:val="B1C44B8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2">
    <w:nsid w:val="57214628"/>
    <w:multiLevelType w:val="hybridMultilevel"/>
    <w:tmpl w:val="581E06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nsid w:val="57297A4E"/>
    <w:multiLevelType w:val="hybridMultilevel"/>
    <w:tmpl w:val="5C7ED15E"/>
    <w:lvl w:ilvl="0" w:tplc="941C840C">
      <w:start w:val="6"/>
      <w:numFmt w:val="bullet"/>
      <w:lvlText w:val="-"/>
      <w:lvlJc w:val="left"/>
      <w:pPr>
        <w:ind w:left="720" w:hanging="360"/>
      </w:pPr>
      <w:rPr>
        <w:rFonts w:ascii="Century Gothic" w:eastAsia="Calibr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FA4B61"/>
    <w:multiLevelType w:val="hybridMultilevel"/>
    <w:tmpl w:val="92DC72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DD27F27"/>
    <w:multiLevelType w:val="hybridMultilevel"/>
    <w:tmpl w:val="DEB66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CD3169"/>
    <w:multiLevelType w:val="hybridMultilevel"/>
    <w:tmpl w:val="33E2D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FD3ACD"/>
    <w:multiLevelType w:val="hybridMultilevel"/>
    <w:tmpl w:val="85627420"/>
    <w:lvl w:ilvl="0" w:tplc="9FDAD54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605745D5"/>
    <w:multiLevelType w:val="hybridMultilevel"/>
    <w:tmpl w:val="465E0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12B7A63"/>
    <w:multiLevelType w:val="hybridMultilevel"/>
    <w:tmpl w:val="6E8A0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84C6BA2"/>
    <w:multiLevelType w:val="hybridMultilevel"/>
    <w:tmpl w:val="C0CCDC4E"/>
    <w:lvl w:ilvl="0" w:tplc="0B342A3C">
      <w:start w:val="1"/>
      <w:numFmt w:val="decimal"/>
      <w:lvlText w:val="(%1)"/>
      <w:lvlJc w:val="left"/>
      <w:pPr>
        <w:ind w:left="1463" w:hanging="360"/>
      </w:pPr>
      <w:rPr>
        <w:rFonts w:hint="default"/>
      </w:rPr>
    </w:lvl>
    <w:lvl w:ilvl="1" w:tplc="08090019" w:tentative="1">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41">
    <w:nsid w:val="70537B30"/>
    <w:multiLevelType w:val="hybridMultilevel"/>
    <w:tmpl w:val="5368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E12D91"/>
    <w:multiLevelType w:val="hybridMultilevel"/>
    <w:tmpl w:val="40069BB8"/>
    <w:lvl w:ilvl="0" w:tplc="8944992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3">
    <w:nsid w:val="71E10EDA"/>
    <w:multiLevelType w:val="hybridMultilevel"/>
    <w:tmpl w:val="271E36E8"/>
    <w:lvl w:ilvl="0" w:tplc="D542F4A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772519E7"/>
    <w:multiLevelType w:val="hybridMultilevel"/>
    <w:tmpl w:val="F9B68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CF22335"/>
    <w:multiLevelType w:val="hybridMultilevel"/>
    <w:tmpl w:val="E53E1918"/>
    <w:lvl w:ilvl="0" w:tplc="D8C486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87660E"/>
    <w:multiLevelType w:val="hybridMultilevel"/>
    <w:tmpl w:val="F154D182"/>
    <w:lvl w:ilvl="0" w:tplc="1EC836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EF12B88"/>
    <w:multiLevelType w:val="hybridMultilevel"/>
    <w:tmpl w:val="832806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8"/>
  </w:num>
  <w:num w:numId="3">
    <w:abstractNumId w:val="29"/>
  </w:num>
  <w:num w:numId="4">
    <w:abstractNumId w:val="28"/>
  </w:num>
  <w:num w:numId="5">
    <w:abstractNumId w:val="11"/>
  </w:num>
  <w:num w:numId="6">
    <w:abstractNumId w:val="6"/>
  </w:num>
  <w:num w:numId="7">
    <w:abstractNumId w:val="21"/>
  </w:num>
  <w:num w:numId="8">
    <w:abstractNumId w:val="19"/>
  </w:num>
  <w:num w:numId="9">
    <w:abstractNumId w:val="37"/>
  </w:num>
  <w:num w:numId="10">
    <w:abstractNumId w:val="26"/>
  </w:num>
  <w:num w:numId="11">
    <w:abstractNumId w:val="41"/>
  </w:num>
  <w:num w:numId="12">
    <w:abstractNumId w:val="34"/>
  </w:num>
  <w:num w:numId="13">
    <w:abstractNumId w:val="1"/>
  </w:num>
  <w:num w:numId="14">
    <w:abstractNumId w:val="22"/>
  </w:num>
  <w:num w:numId="15">
    <w:abstractNumId w:val="42"/>
  </w:num>
  <w:num w:numId="16">
    <w:abstractNumId w:val="27"/>
  </w:num>
  <w:num w:numId="17">
    <w:abstractNumId w:val="33"/>
  </w:num>
  <w:num w:numId="18">
    <w:abstractNumId w:val="12"/>
  </w:num>
  <w:num w:numId="19">
    <w:abstractNumId w:val="47"/>
  </w:num>
  <w:num w:numId="20">
    <w:abstractNumId w:val="23"/>
  </w:num>
  <w:num w:numId="21">
    <w:abstractNumId w:val="8"/>
  </w:num>
  <w:num w:numId="22">
    <w:abstractNumId w:val="35"/>
  </w:num>
  <w:num w:numId="23">
    <w:abstractNumId w:val="44"/>
  </w:num>
  <w:num w:numId="24">
    <w:abstractNumId w:val="36"/>
  </w:num>
  <w:num w:numId="25">
    <w:abstractNumId w:val="9"/>
  </w:num>
  <w:num w:numId="26">
    <w:abstractNumId w:val="4"/>
  </w:num>
  <w:num w:numId="27">
    <w:abstractNumId w:val="2"/>
  </w:num>
  <w:num w:numId="28">
    <w:abstractNumId w:val="45"/>
  </w:num>
  <w:num w:numId="29">
    <w:abstractNumId w:val="31"/>
  </w:num>
  <w:num w:numId="30">
    <w:abstractNumId w:val="17"/>
  </w:num>
  <w:num w:numId="31">
    <w:abstractNumId w:val="15"/>
  </w:num>
  <w:num w:numId="32">
    <w:abstractNumId w:val="20"/>
  </w:num>
  <w:num w:numId="33">
    <w:abstractNumId w:val="10"/>
  </w:num>
  <w:num w:numId="34">
    <w:abstractNumId w:val="13"/>
  </w:num>
  <w:num w:numId="35">
    <w:abstractNumId w:val="3"/>
  </w:num>
  <w:num w:numId="36">
    <w:abstractNumId w:val="43"/>
  </w:num>
  <w:num w:numId="37">
    <w:abstractNumId w:val="16"/>
  </w:num>
  <w:num w:numId="38">
    <w:abstractNumId w:val="25"/>
  </w:num>
  <w:num w:numId="39">
    <w:abstractNumId w:val="40"/>
  </w:num>
  <w:num w:numId="40">
    <w:abstractNumId w:val="30"/>
  </w:num>
  <w:num w:numId="41">
    <w:abstractNumId w:val="14"/>
  </w:num>
  <w:num w:numId="42">
    <w:abstractNumId w:val="24"/>
  </w:num>
  <w:num w:numId="43">
    <w:abstractNumId w:val="0"/>
  </w:num>
  <w:num w:numId="44">
    <w:abstractNumId w:val="7"/>
  </w:num>
  <w:num w:numId="45">
    <w:abstractNumId w:val="18"/>
  </w:num>
  <w:num w:numId="46">
    <w:abstractNumId w:val="5"/>
  </w:num>
  <w:num w:numId="47">
    <w:abstractNumId w:val="46"/>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440"/>
  <w:drawingGridHorizontalSpacing w:val="11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D9"/>
    <w:rsid w:val="000029DC"/>
    <w:rsid w:val="00002FE4"/>
    <w:rsid w:val="0000431A"/>
    <w:rsid w:val="00004D5B"/>
    <w:rsid w:val="00014F9C"/>
    <w:rsid w:val="000163D5"/>
    <w:rsid w:val="00017882"/>
    <w:rsid w:val="000425C6"/>
    <w:rsid w:val="00046DE7"/>
    <w:rsid w:val="00051BC6"/>
    <w:rsid w:val="00060242"/>
    <w:rsid w:val="00064B4E"/>
    <w:rsid w:val="000748C4"/>
    <w:rsid w:val="0007493A"/>
    <w:rsid w:val="00085B61"/>
    <w:rsid w:val="00087CB2"/>
    <w:rsid w:val="0009207B"/>
    <w:rsid w:val="00094EF2"/>
    <w:rsid w:val="00095E50"/>
    <w:rsid w:val="000A12F1"/>
    <w:rsid w:val="000A3DFC"/>
    <w:rsid w:val="000C34C4"/>
    <w:rsid w:val="000D0F28"/>
    <w:rsid w:val="000D2B94"/>
    <w:rsid w:val="000D4F89"/>
    <w:rsid w:val="000D6243"/>
    <w:rsid w:val="000E784C"/>
    <w:rsid w:val="000F24A7"/>
    <w:rsid w:val="00104C58"/>
    <w:rsid w:val="00114FC2"/>
    <w:rsid w:val="00116130"/>
    <w:rsid w:val="00137074"/>
    <w:rsid w:val="001375F7"/>
    <w:rsid w:val="0014282C"/>
    <w:rsid w:val="00146549"/>
    <w:rsid w:val="001467F9"/>
    <w:rsid w:val="00146DF7"/>
    <w:rsid w:val="00154C7F"/>
    <w:rsid w:val="00157F22"/>
    <w:rsid w:val="0017328A"/>
    <w:rsid w:val="0018650E"/>
    <w:rsid w:val="00190BDC"/>
    <w:rsid w:val="001A7316"/>
    <w:rsid w:val="001B3265"/>
    <w:rsid w:val="001B37EC"/>
    <w:rsid w:val="001D137D"/>
    <w:rsid w:val="001D1C09"/>
    <w:rsid w:val="001E0DB1"/>
    <w:rsid w:val="001E2891"/>
    <w:rsid w:val="001E75F8"/>
    <w:rsid w:val="001F0214"/>
    <w:rsid w:val="001F41CB"/>
    <w:rsid w:val="00205EA4"/>
    <w:rsid w:val="00206E15"/>
    <w:rsid w:val="002132E8"/>
    <w:rsid w:val="00216BDB"/>
    <w:rsid w:val="002225D9"/>
    <w:rsid w:val="0022540F"/>
    <w:rsid w:val="002319E2"/>
    <w:rsid w:val="00240C24"/>
    <w:rsid w:val="00244A82"/>
    <w:rsid w:val="002458FA"/>
    <w:rsid w:val="00247CC2"/>
    <w:rsid w:val="00252855"/>
    <w:rsid w:val="00264751"/>
    <w:rsid w:val="00273413"/>
    <w:rsid w:val="0027349D"/>
    <w:rsid w:val="0028649D"/>
    <w:rsid w:val="00291446"/>
    <w:rsid w:val="00291CB2"/>
    <w:rsid w:val="00293221"/>
    <w:rsid w:val="002945D4"/>
    <w:rsid w:val="00296952"/>
    <w:rsid w:val="00296FCC"/>
    <w:rsid w:val="002B0B0E"/>
    <w:rsid w:val="002C1B6D"/>
    <w:rsid w:val="002D2D5B"/>
    <w:rsid w:val="002D54AD"/>
    <w:rsid w:val="002D5A04"/>
    <w:rsid w:val="002D686C"/>
    <w:rsid w:val="002E08C0"/>
    <w:rsid w:val="002E0EB1"/>
    <w:rsid w:val="002E59FF"/>
    <w:rsid w:val="002F1F6A"/>
    <w:rsid w:val="002F25CF"/>
    <w:rsid w:val="00317484"/>
    <w:rsid w:val="003263AD"/>
    <w:rsid w:val="003354ED"/>
    <w:rsid w:val="00351252"/>
    <w:rsid w:val="0035575E"/>
    <w:rsid w:val="003603D9"/>
    <w:rsid w:val="003654E0"/>
    <w:rsid w:val="00365A92"/>
    <w:rsid w:val="00367033"/>
    <w:rsid w:val="003721F0"/>
    <w:rsid w:val="00373571"/>
    <w:rsid w:val="003762F0"/>
    <w:rsid w:val="00377165"/>
    <w:rsid w:val="00377708"/>
    <w:rsid w:val="00377A0B"/>
    <w:rsid w:val="00377B8E"/>
    <w:rsid w:val="003822B8"/>
    <w:rsid w:val="00390A44"/>
    <w:rsid w:val="003A19B2"/>
    <w:rsid w:val="003B2749"/>
    <w:rsid w:val="003B3119"/>
    <w:rsid w:val="003C3B0B"/>
    <w:rsid w:val="003C6747"/>
    <w:rsid w:val="003D4602"/>
    <w:rsid w:val="003D5553"/>
    <w:rsid w:val="003D6F9F"/>
    <w:rsid w:val="003E725D"/>
    <w:rsid w:val="003F44B0"/>
    <w:rsid w:val="00403674"/>
    <w:rsid w:val="004143C4"/>
    <w:rsid w:val="00414BA9"/>
    <w:rsid w:val="00415025"/>
    <w:rsid w:val="00432E65"/>
    <w:rsid w:val="00437F89"/>
    <w:rsid w:val="00443A22"/>
    <w:rsid w:val="00450BB2"/>
    <w:rsid w:val="00452A7C"/>
    <w:rsid w:val="00457653"/>
    <w:rsid w:val="004578AF"/>
    <w:rsid w:val="00472DA2"/>
    <w:rsid w:val="004733C1"/>
    <w:rsid w:val="004738DF"/>
    <w:rsid w:val="00474B2C"/>
    <w:rsid w:val="00475ED5"/>
    <w:rsid w:val="00477CA1"/>
    <w:rsid w:val="00480436"/>
    <w:rsid w:val="00485555"/>
    <w:rsid w:val="00487FF2"/>
    <w:rsid w:val="00491093"/>
    <w:rsid w:val="004931E0"/>
    <w:rsid w:val="0049443A"/>
    <w:rsid w:val="00494939"/>
    <w:rsid w:val="00497B0D"/>
    <w:rsid w:val="00497B75"/>
    <w:rsid w:val="004B7532"/>
    <w:rsid w:val="004D18F6"/>
    <w:rsid w:val="004D6D7A"/>
    <w:rsid w:val="004E5687"/>
    <w:rsid w:val="004F5ADC"/>
    <w:rsid w:val="005013FB"/>
    <w:rsid w:val="00503366"/>
    <w:rsid w:val="005100A2"/>
    <w:rsid w:val="00510578"/>
    <w:rsid w:val="005130D8"/>
    <w:rsid w:val="00513777"/>
    <w:rsid w:val="00521B75"/>
    <w:rsid w:val="00527C88"/>
    <w:rsid w:val="00533E7A"/>
    <w:rsid w:val="00536212"/>
    <w:rsid w:val="00540423"/>
    <w:rsid w:val="0054458E"/>
    <w:rsid w:val="00554431"/>
    <w:rsid w:val="00557383"/>
    <w:rsid w:val="005612EC"/>
    <w:rsid w:val="0057217A"/>
    <w:rsid w:val="005727A5"/>
    <w:rsid w:val="00574696"/>
    <w:rsid w:val="00574E3B"/>
    <w:rsid w:val="0057728C"/>
    <w:rsid w:val="00585C3E"/>
    <w:rsid w:val="005946D6"/>
    <w:rsid w:val="005A757C"/>
    <w:rsid w:val="005B15D5"/>
    <w:rsid w:val="005B1602"/>
    <w:rsid w:val="005B239C"/>
    <w:rsid w:val="005B46C5"/>
    <w:rsid w:val="005C4393"/>
    <w:rsid w:val="005D10B0"/>
    <w:rsid w:val="006014F4"/>
    <w:rsid w:val="0060599B"/>
    <w:rsid w:val="00607AEF"/>
    <w:rsid w:val="00611751"/>
    <w:rsid w:val="006128B6"/>
    <w:rsid w:val="006132B1"/>
    <w:rsid w:val="006148D7"/>
    <w:rsid w:val="00615A40"/>
    <w:rsid w:val="00617283"/>
    <w:rsid w:val="00617937"/>
    <w:rsid w:val="00626C83"/>
    <w:rsid w:val="00631B4B"/>
    <w:rsid w:val="00636BB3"/>
    <w:rsid w:val="0063771E"/>
    <w:rsid w:val="00641E1A"/>
    <w:rsid w:val="006430CA"/>
    <w:rsid w:val="006441C4"/>
    <w:rsid w:val="00647A9B"/>
    <w:rsid w:val="0065093B"/>
    <w:rsid w:val="00653405"/>
    <w:rsid w:val="006621C5"/>
    <w:rsid w:val="0066258F"/>
    <w:rsid w:val="00667350"/>
    <w:rsid w:val="00670E80"/>
    <w:rsid w:val="00672AFB"/>
    <w:rsid w:val="006A21DE"/>
    <w:rsid w:val="006A319B"/>
    <w:rsid w:val="006A578E"/>
    <w:rsid w:val="006B00DE"/>
    <w:rsid w:val="006C4F93"/>
    <w:rsid w:val="006D2D65"/>
    <w:rsid w:val="006D798D"/>
    <w:rsid w:val="006D7A3D"/>
    <w:rsid w:val="006E1474"/>
    <w:rsid w:val="006E74EA"/>
    <w:rsid w:val="006F162B"/>
    <w:rsid w:val="006F6804"/>
    <w:rsid w:val="0070250E"/>
    <w:rsid w:val="00707991"/>
    <w:rsid w:val="0071040E"/>
    <w:rsid w:val="007218B2"/>
    <w:rsid w:val="007233F6"/>
    <w:rsid w:val="007427EA"/>
    <w:rsid w:val="00754893"/>
    <w:rsid w:val="00760DE7"/>
    <w:rsid w:val="00762500"/>
    <w:rsid w:val="00762E74"/>
    <w:rsid w:val="007643F9"/>
    <w:rsid w:val="00765F83"/>
    <w:rsid w:val="007739EF"/>
    <w:rsid w:val="00783202"/>
    <w:rsid w:val="007872E4"/>
    <w:rsid w:val="00792FEE"/>
    <w:rsid w:val="007A08A2"/>
    <w:rsid w:val="007A1F58"/>
    <w:rsid w:val="007A32A8"/>
    <w:rsid w:val="007A7CAA"/>
    <w:rsid w:val="007B1243"/>
    <w:rsid w:val="007B30BC"/>
    <w:rsid w:val="007B785A"/>
    <w:rsid w:val="007C14F8"/>
    <w:rsid w:val="007C3B24"/>
    <w:rsid w:val="007C526A"/>
    <w:rsid w:val="007C6BB4"/>
    <w:rsid w:val="007D74B1"/>
    <w:rsid w:val="007E1EE5"/>
    <w:rsid w:val="007E4A04"/>
    <w:rsid w:val="00810E1B"/>
    <w:rsid w:val="008202D5"/>
    <w:rsid w:val="008221F6"/>
    <w:rsid w:val="008255C9"/>
    <w:rsid w:val="00830AD2"/>
    <w:rsid w:val="00834799"/>
    <w:rsid w:val="00836369"/>
    <w:rsid w:val="0083646F"/>
    <w:rsid w:val="0083784B"/>
    <w:rsid w:val="00853926"/>
    <w:rsid w:val="00856B5A"/>
    <w:rsid w:val="00856DFC"/>
    <w:rsid w:val="00870DA7"/>
    <w:rsid w:val="00873E0A"/>
    <w:rsid w:val="00876301"/>
    <w:rsid w:val="00876462"/>
    <w:rsid w:val="0088711B"/>
    <w:rsid w:val="00894469"/>
    <w:rsid w:val="008C181A"/>
    <w:rsid w:val="008C5AC6"/>
    <w:rsid w:val="008C68A4"/>
    <w:rsid w:val="008C6A59"/>
    <w:rsid w:val="008C7043"/>
    <w:rsid w:val="008D0171"/>
    <w:rsid w:val="008D070E"/>
    <w:rsid w:val="008D635B"/>
    <w:rsid w:val="008D6425"/>
    <w:rsid w:val="008E59D0"/>
    <w:rsid w:val="008E5D55"/>
    <w:rsid w:val="008F57E4"/>
    <w:rsid w:val="008F652C"/>
    <w:rsid w:val="00900F6F"/>
    <w:rsid w:val="00911CCB"/>
    <w:rsid w:val="00914E45"/>
    <w:rsid w:val="00931442"/>
    <w:rsid w:val="00932BFC"/>
    <w:rsid w:val="00933CBC"/>
    <w:rsid w:val="00936A95"/>
    <w:rsid w:val="00937837"/>
    <w:rsid w:val="00946FF0"/>
    <w:rsid w:val="00950358"/>
    <w:rsid w:val="00950699"/>
    <w:rsid w:val="0095690C"/>
    <w:rsid w:val="00964268"/>
    <w:rsid w:val="00967749"/>
    <w:rsid w:val="009734E2"/>
    <w:rsid w:val="0098446B"/>
    <w:rsid w:val="00987640"/>
    <w:rsid w:val="00993547"/>
    <w:rsid w:val="009A3D0C"/>
    <w:rsid w:val="009A515E"/>
    <w:rsid w:val="009A5EC6"/>
    <w:rsid w:val="009B54DB"/>
    <w:rsid w:val="009C09EB"/>
    <w:rsid w:val="009D1D38"/>
    <w:rsid w:val="009D2DD9"/>
    <w:rsid w:val="009D39EF"/>
    <w:rsid w:val="009E0F83"/>
    <w:rsid w:val="009E3241"/>
    <w:rsid w:val="009E6FF6"/>
    <w:rsid w:val="009F0CD1"/>
    <w:rsid w:val="009F1367"/>
    <w:rsid w:val="009F67E5"/>
    <w:rsid w:val="00A07987"/>
    <w:rsid w:val="00A23EEB"/>
    <w:rsid w:val="00A26EFE"/>
    <w:rsid w:val="00A340A3"/>
    <w:rsid w:val="00A36B88"/>
    <w:rsid w:val="00A44368"/>
    <w:rsid w:val="00A47583"/>
    <w:rsid w:val="00A60E9B"/>
    <w:rsid w:val="00A6796C"/>
    <w:rsid w:val="00A86615"/>
    <w:rsid w:val="00A927CC"/>
    <w:rsid w:val="00A92C5A"/>
    <w:rsid w:val="00AA118D"/>
    <w:rsid w:val="00AA693A"/>
    <w:rsid w:val="00AB4295"/>
    <w:rsid w:val="00AB7A32"/>
    <w:rsid w:val="00AC4203"/>
    <w:rsid w:val="00AD3734"/>
    <w:rsid w:val="00AD7164"/>
    <w:rsid w:val="00AD71CF"/>
    <w:rsid w:val="00AE61E3"/>
    <w:rsid w:val="00AF0EFB"/>
    <w:rsid w:val="00AF3D3D"/>
    <w:rsid w:val="00AF4909"/>
    <w:rsid w:val="00AF765C"/>
    <w:rsid w:val="00B0428A"/>
    <w:rsid w:val="00B0744D"/>
    <w:rsid w:val="00B235B3"/>
    <w:rsid w:val="00B333CE"/>
    <w:rsid w:val="00B35CA3"/>
    <w:rsid w:val="00B36168"/>
    <w:rsid w:val="00B4109D"/>
    <w:rsid w:val="00B413B9"/>
    <w:rsid w:val="00B471D5"/>
    <w:rsid w:val="00B51291"/>
    <w:rsid w:val="00B52413"/>
    <w:rsid w:val="00B52852"/>
    <w:rsid w:val="00B53FC2"/>
    <w:rsid w:val="00B56F1E"/>
    <w:rsid w:val="00B61B06"/>
    <w:rsid w:val="00B66016"/>
    <w:rsid w:val="00B73588"/>
    <w:rsid w:val="00B75BDF"/>
    <w:rsid w:val="00B851EC"/>
    <w:rsid w:val="00B86A2D"/>
    <w:rsid w:val="00B91A37"/>
    <w:rsid w:val="00B9318F"/>
    <w:rsid w:val="00B95406"/>
    <w:rsid w:val="00B9666C"/>
    <w:rsid w:val="00BA0D05"/>
    <w:rsid w:val="00BA401B"/>
    <w:rsid w:val="00BA4F95"/>
    <w:rsid w:val="00BA6974"/>
    <w:rsid w:val="00BB511E"/>
    <w:rsid w:val="00BC27EB"/>
    <w:rsid w:val="00BC3645"/>
    <w:rsid w:val="00BC4F11"/>
    <w:rsid w:val="00BC6606"/>
    <w:rsid w:val="00BC6621"/>
    <w:rsid w:val="00BD5BEA"/>
    <w:rsid w:val="00BD5DF5"/>
    <w:rsid w:val="00BE5416"/>
    <w:rsid w:val="00BF08F9"/>
    <w:rsid w:val="00BF190B"/>
    <w:rsid w:val="00C020FE"/>
    <w:rsid w:val="00C02180"/>
    <w:rsid w:val="00C14202"/>
    <w:rsid w:val="00C14805"/>
    <w:rsid w:val="00C205CF"/>
    <w:rsid w:val="00C20928"/>
    <w:rsid w:val="00C24C6C"/>
    <w:rsid w:val="00C30177"/>
    <w:rsid w:val="00C30990"/>
    <w:rsid w:val="00C34874"/>
    <w:rsid w:val="00C515E2"/>
    <w:rsid w:val="00C538AD"/>
    <w:rsid w:val="00C55B51"/>
    <w:rsid w:val="00C62E08"/>
    <w:rsid w:val="00C6513D"/>
    <w:rsid w:val="00C70A32"/>
    <w:rsid w:val="00C7138C"/>
    <w:rsid w:val="00C7363C"/>
    <w:rsid w:val="00C75BE8"/>
    <w:rsid w:val="00C75DC6"/>
    <w:rsid w:val="00C76C46"/>
    <w:rsid w:val="00C84D67"/>
    <w:rsid w:val="00C87CCE"/>
    <w:rsid w:val="00C91B69"/>
    <w:rsid w:val="00CB27D7"/>
    <w:rsid w:val="00CC13D9"/>
    <w:rsid w:val="00CC278F"/>
    <w:rsid w:val="00CC5E8C"/>
    <w:rsid w:val="00CD4E28"/>
    <w:rsid w:val="00CD56E2"/>
    <w:rsid w:val="00CD6323"/>
    <w:rsid w:val="00CD7A82"/>
    <w:rsid w:val="00CD7E40"/>
    <w:rsid w:val="00CE4CA7"/>
    <w:rsid w:val="00CE59EB"/>
    <w:rsid w:val="00CF10D9"/>
    <w:rsid w:val="00CF2EF1"/>
    <w:rsid w:val="00CF2EF6"/>
    <w:rsid w:val="00D10DC8"/>
    <w:rsid w:val="00D1373D"/>
    <w:rsid w:val="00D13CD4"/>
    <w:rsid w:val="00D14392"/>
    <w:rsid w:val="00D26CBD"/>
    <w:rsid w:val="00D444AF"/>
    <w:rsid w:val="00D44993"/>
    <w:rsid w:val="00D468C4"/>
    <w:rsid w:val="00D519B7"/>
    <w:rsid w:val="00D51F9B"/>
    <w:rsid w:val="00D54B6A"/>
    <w:rsid w:val="00D57627"/>
    <w:rsid w:val="00D650AA"/>
    <w:rsid w:val="00D66B8F"/>
    <w:rsid w:val="00D7163E"/>
    <w:rsid w:val="00D7696E"/>
    <w:rsid w:val="00D821D2"/>
    <w:rsid w:val="00D870E9"/>
    <w:rsid w:val="00D923A5"/>
    <w:rsid w:val="00D93988"/>
    <w:rsid w:val="00DB040A"/>
    <w:rsid w:val="00DB6BCF"/>
    <w:rsid w:val="00DD59AA"/>
    <w:rsid w:val="00DE3571"/>
    <w:rsid w:val="00DF6F57"/>
    <w:rsid w:val="00DF7F37"/>
    <w:rsid w:val="00E02544"/>
    <w:rsid w:val="00E03493"/>
    <w:rsid w:val="00E03959"/>
    <w:rsid w:val="00E06D00"/>
    <w:rsid w:val="00E20039"/>
    <w:rsid w:val="00E24B59"/>
    <w:rsid w:val="00E2535E"/>
    <w:rsid w:val="00E374A2"/>
    <w:rsid w:val="00E4608C"/>
    <w:rsid w:val="00E46315"/>
    <w:rsid w:val="00E51C0C"/>
    <w:rsid w:val="00E52F3F"/>
    <w:rsid w:val="00E65CAE"/>
    <w:rsid w:val="00E7113F"/>
    <w:rsid w:val="00E72258"/>
    <w:rsid w:val="00E74F98"/>
    <w:rsid w:val="00E9472A"/>
    <w:rsid w:val="00E95B0F"/>
    <w:rsid w:val="00E9704C"/>
    <w:rsid w:val="00E975C6"/>
    <w:rsid w:val="00E977BA"/>
    <w:rsid w:val="00E97C31"/>
    <w:rsid w:val="00EB507A"/>
    <w:rsid w:val="00EB522C"/>
    <w:rsid w:val="00EB56F4"/>
    <w:rsid w:val="00EB6D6F"/>
    <w:rsid w:val="00ED05A4"/>
    <w:rsid w:val="00ED08CB"/>
    <w:rsid w:val="00ED471B"/>
    <w:rsid w:val="00ED588E"/>
    <w:rsid w:val="00EE1774"/>
    <w:rsid w:val="00EE3C67"/>
    <w:rsid w:val="00EE57BA"/>
    <w:rsid w:val="00EE6F81"/>
    <w:rsid w:val="00EF051A"/>
    <w:rsid w:val="00EF1BD5"/>
    <w:rsid w:val="00EF4BEB"/>
    <w:rsid w:val="00EF53FE"/>
    <w:rsid w:val="00F011D9"/>
    <w:rsid w:val="00F1313A"/>
    <w:rsid w:val="00F20CAD"/>
    <w:rsid w:val="00F23C1C"/>
    <w:rsid w:val="00F25C12"/>
    <w:rsid w:val="00F3700A"/>
    <w:rsid w:val="00F404D9"/>
    <w:rsid w:val="00F50853"/>
    <w:rsid w:val="00F6230C"/>
    <w:rsid w:val="00F66A42"/>
    <w:rsid w:val="00F91C5C"/>
    <w:rsid w:val="00FA4DEF"/>
    <w:rsid w:val="00FA52E9"/>
    <w:rsid w:val="00FA62BC"/>
    <w:rsid w:val="00FB5B53"/>
    <w:rsid w:val="00FB6072"/>
    <w:rsid w:val="00FB72F2"/>
    <w:rsid w:val="00FB743D"/>
    <w:rsid w:val="00FD16E7"/>
    <w:rsid w:val="00FD1C19"/>
    <w:rsid w:val="00FE0189"/>
    <w:rsid w:val="00FE0AF0"/>
    <w:rsid w:val="00FF0D32"/>
    <w:rsid w:val="00FF4CC9"/>
    <w:rsid w:val="00FF60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FF0AA0E"/>
  <w15:docId w15:val="{63C51B08-F830-45ED-98C0-29A4A11C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4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4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D5B"/>
  </w:style>
  <w:style w:type="paragraph" w:styleId="Footer">
    <w:name w:val="footer"/>
    <w:basedOn w:val="Normal"/>
    <w:link w:val="FooterChar"/>
    <w:uiPriority w:val="99"/>
    <w:rsid w:val="00004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D5B"/>
  </w:style>
  <w:style w:type="paragraph" w:styleId="BalloonText">
    <w:name w:val="Balloon Text"/>
    <w:basedOn w:val="Normal"/>
    <w:link w:val="BalloonTextChar"/>
    <w:uiPriority w:val="99"/>
    <w:semiHidden/>
    <w:rsid w:val="00004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5B"/>
    <w:rPr>
      <w:rFonts w:ascii="Tahoma" w:hAnsi="Tahoma" w:cs="Tahoma"/>
      <w:sz w:val="16"/>
      <w:szCs w:val="16"/>
    </w:rPr>
  </w:style>
  <w:style w:type="table" w:styleId="TableGrid">
    <w:name w:val="Table Grid"/>
    <w:basedOn w:val="TableNormal"/>
    <w:uiPriority w:val="99"/>
    <w:rsid w:val="00004D5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99"/>
    <w:rsid w:val="000748C4"/>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D650AA"/>
    <w:pPr>
      <w:ind w:left="720"/>
      <w:contextualSpacing/>
    </w:pPr>
  </w:style>
  <w:style w:type="paragraph" w:styleId="Title">
    <w:name w:val="Title"/>
    <w:basedOn w:val="Normal"/>
    <w:next w:val="Normal"/>
    <w:link w:val="TitleChar"/>
    <w:uiPriority w:val="10"/>
    <w:qFormat/>
    <w:rsid w:val="00205E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5EA4"/>
    <w:rPr>
      <w:rFonts w:asciiTheme="majorHAnsi" w:eastAsiaTheme="majorEastAsia" w:hAnsiTheme="majorHAnsi" w:cstheme="majorBidi"/>
      <w:color w:val="17365D" w:themeColor="text2" w:themeShade="BF"/>
      <w:spacing w:val="5"/>
      <w:kern w:val="28"/>
      <w:sz w:val="52"/>
      <w:szCs w:val="52"/>
      <w:lang w:eastAsia="en-US"/>
    </w:rPr>
  </w:style>
  <w:style w:type="character" w:styleId="Strong">
    <w:name w:val="Strong"/>
    <w:basedOn w:val="DefaultParagraphFont"/>
    <w:uiPriority w:val="22"/>
    <w:qFormat/>
    <w:rsid w:val="00373571"/>
    <w:rPr>
      <w:b/>
      <w:bCs/>
    </w:rPr>
  </w:style>
  <w:style w:type="paragraph" w:styleId="NormalWeb">
    <w:name w:val="Normal (Web)"/>
    <w:basedOn w:val="Normal"/>
    <w:uiPriority w:val="99"/>
    <w:unhideWhenUsed/>
    <w:rsid w:val="00B56F1E"/>
    <w:pPr>
      <w:spacing w:after="0" w:line="240" w:lineRule="auto"/>
    </w:pPr>
    <w:rPr>
      <w:rFonts w:ascii="Times New Roman" w:eastAsiaTheme="minorHAnsi" w:hAnsi="Times New Roman" w:cs="Times New Roman"/>
      <w:sz w:val="24"/>
      <w:szCs w:val="24"/>
      <w:lang w:eastAsia="en-GB"/>
    </w:rPr>
  </w:style>
  <w:style w:type="character" w:styleId="Hyperlink">
    <w:name w:val="Hyperlink"/>
    <w:basedOn w:val="DefaultParagraphFont"/>
    <w:uiPriority w:val="99"/>
    <w:semiHidden/>
    <w:unhideWhenUsed/>
    <w:rsid w:val="009D2DD9"/>
    <w:rPr>
      <w:color w:val="0000FF"/>
      <w:u w:val="single"/>
    </w:rPr>
  </w:style>
  <w:style w:type="paragraph" w:styleId="Revision">
    <w:name w:val="Revision"/>
    <w:hidden/>
    <w:uiPriority w:val="99"/>
    <w:semiHidden/>
    <w:rsid w:val="004E5687"/>
    <w:rPr>
      <w:rFonts w:cs="Calibri"/>
      <w:lang w:eastAsia="en-US"/>
    </w:rPr>
  </w:style>
  <w:style w:type="character" w:styleId="CommentReference">
    <w:name w:val="annotation reference"/>
    <w:basedOn w:val="DefaultParagraphFont"/>
    <w:uiPriority w:val="99"/>
    <w:semiHidden/>
    <w:unhideWhenUsed/>
    <w:rsid w:val="00CF2EF6"/>
    <w:rPr>
      <w:sz w:val="16"/>
      <w:szCs w:val="16"/>
    </w:rPr>
  </w:style>
  <w:style w:type="paragraph" w:styleId="CommentText">
    <w:name w:val="annotation text"/>
    <w:basedOn w:val="Normal"/>
    <w:link w:val="CommentTextChar"/>
    <w:uiPriority w:val="99"/>
    <w:semiHidden/>
    <w:unhideWhenUsed/>
    <w:rsid w:val="00CF2EF6"/>
    <w:pPr>
      <w:spacing w:line="240" w:lineRule="auto"/>
    </w:pPr>
    <w:rPr>
      <w:sz w:val="20"/>
      <w:szCs w:val="20"/>
    </w:rPr>
  </w:style>
  <w:style w:type="character" w:customStyle="1" w:styleId="CommentTextChar">
    <w:name w:val="Comment Text Char"/>
    <w:basedOn w:val="DefaultParagraphFont"/>
    <w:link w:val="CommentText"/>
    <w:uiPriority w:val="99"/>
    <w:semiHidden/>
    <w:rsid w:val="00CF2EF6"/>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CF2EF6"/>
    <w:rPr>
      <w:b/>
      <w:bCs/>
    </w:rPr>
  </w:style>
  <w:style w:type="character" w:customStyle="1" w:styleId="CommentSubjectChar">
    <w:name w:val="Comment Subject Char"/>
    <w:basedOn w:val="CommentTextChar"/>
    <w:link w:val="CommentSubject"/>
    <w:uiPriority w:val="99"/>
    <w:semiHidden/>
    <w:rsid w:val="00CF2EF6"/>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2395">
      <w:bodyDiv w:val="1"/>
      <w:marLeft w:val="0"/>
      <w:marRight w:val="0"/>
      <w:marTop w:val="0"/>
      <w:marBottom w:val="0"/>
      <w:divBdr>
        <w:top w:val="none" w:sz="0" w:space="0" w:color="auto"/>
        <w:left w:val="none" w:sz="0" w:space="0" w:color="auto"/>
        <w:bottom w:val="none" w:sz="0" w:space="0" w:color="auto"/>
        <w:right w:val="none" w:sz="0" w:space="0" w:color="auto"/>
      </w:divBdr>
    </w:div>
    <w:div w:id="194390530">
      <w:bodyDiv w:val="1"/>
      <w:marLeft w:val="0"/>
      <w:marRight w:val="0"/>
      <w:marTop w:val="0"/>
      <w:marBottom w:val="0"/>
      <w:divBdr>
        <w:top w:val="none" w:sz="0" w:space="0" w:color="auto"/>
        <w:left w:val="none" w:sz="0" w:space="0" w:color="auto"/>
        <w:bottom w:val="none" w:sz="0" w:space="0" w:color="auto"/>
        <w:right w:val="none" w:sz="0" w:space="0" w:color="auto"/>
      </w:divBdr>
    </w:div>
    <w:div w:id="122324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E6EBC-71D8-4F89-84FE-CC844126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B9BF441C</Template>
  <TotalTime>165</TotalTime>
  <Pages>9</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18131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CCOM</dc:creator>
  <cp:lastModifiedBy>Claire Harris</cp:lastModifiedBy>
  <cp:revision>9</cp:revision>
  <cp:lastPrinted>2015-03-10T12:17:00Z</cp:lastPrinted>
  <dcterms:created xsi:type="dcterms:W3CDTF">2015-03-09T10:46:00Z</dcterms:created>
  <dcterms:modified xsi:type="dcterms:W3CDTF">2015-03-10T12:42:00Z</dcterms:modified>
</cp:coreProperties>
</file>