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46" w:rsidRPr="00F85536" w:rsidRDefault="00840446" w:rsidP="00840446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85536">
        <w:rPr>
          <w:b/>
          <w:sz w:val="28"/>
          <w:szCs w:val="28"/>
        </w:rPr>
        <w:t>EDI ACTION PLAN FOR THE PERIOD</w:t>
      </w:r>
    </w:p>
    <w:p w:rsidR="00840446" w:rsidRPr="00F85536" w:rsidRDefault="00840446" w:rsidP="00840446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JANUARY 2016 to 11 APRIL 2016</w:t>
      </w:r>
    </w:p>
    <w:p w:rsidR="00840446" w:rsidRPr="00F85536" w:rsidRDefault="00840446" w:rsidP="00840446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2"/>
        <w:tblW w:w="5186" w:type="pct"/>
        <w:tblLayout w:type="fixed"/>
        <w:tblLook w:val="04A0" w:firstRow="1" w:lastRow="0" w:firstColumn="1" w:lastColumn="0" w:noHBand="0" w:noVBand="1"/>
      </w:tblPr>
      <w:tblGrid>
        <w:gridCol w:w="4531"/>
        <w:gridCol w:w="1702"/>
        <w:gridCol w:w="1562"/>
        <w:gridCol w:w="1556"/>
      </w:tblGrid>
      <w:tr w:rsidR="00840446" w:rsidRPr="00F85536" w:rsidTr="00E5299B">
        <w:tc>
          <w:tcPr>
            <w:tcW w:w="2423" w:type="pct"/>
          </w:tcPr>
          <w:p w:rsidR="00840446" w:rsidRPr="00CC0768" w:rsidRDefault="00840446" w:rsidP="00E5299B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ACTION</w:t>
            </w:r>
          </w:p>
        </w:tc>
        <w:tc>
          <w:tcPr>
            <w:tcW w:w="910" w:type="pct"/>
          </w:tcPr>
          <w:p w:rsidR="00840446" w:rsidRPr="00CC0768" w:rsidRDefault="00840446" w:rsidP="00E5299B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By Whom</w:t>
            </w:r>
          </w:p>
        </w:tc>
        <w:tc>
          <w:tcPr>
            <w:tcW w:w="835" w:type="pct"/>
          </w:tcPr>
          <w:p w:rsidR="00840446" w:rsidRPr="00CC0768" w:rsidRDefault="00840446" w:rsidP="00E5299B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By When</w:t>
            </w:r>
          </w:p>
        </w:tc>
        <w:tc>
          <w:tcPr>
            <w:tcW w:w="832" w:type="pct"/>
          </w:tcPr>
          <w:p w:rsidR="00840446" w:rsidRPr="00CC0768" w:rsidRDefault="00840446" w:rsidP="00E5299B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STATUS</w:t>
            </w:r>
          </w:p>
        </w:tc>
      </w:tr>
      <w:tr w:rsidR="00840446" w:rsidRPr="00F85536" w:rsidTr="00E5299B">
        <w:tc>
          <w:tcPr>
            <w:tcW w:w="2423" w:type="pct"/>
          </w:tcPr>
          <w:p w:rsidR="00840446" w:rsidRPr="00CC0768" w:rsidRDefault="00840446" w:rsidP="00E5299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Calendar</w:t>
            </w:r>
          </w:p>
          <w:p w:rsidR="00840446" w:rsidRPr="00CC0768" w:rsidRDefault="00840446" w:rsidP="00E5299B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Publish EDI Calendar on a monthly basis </w:t>
            </w:r>
          </w:p>
        </w:tc>
        <w:tc>
          <w:tcPr>
            <w:tcW w:w="910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Monthly</w:t>
            </w:r>
          </w:p>
        </w:tc>
        <w:tc>
          <w:tcPr>
            <w:tcW w:w="832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840446" w:rsidRPr="00F85536" w:rsidTr="00E5299B">
        <w:tc>
          <w:tcPr>
            <w:tcW w:w="2423" w:type="pct"/>
          </w:tcPr>
          <w:p w:rsidR="00840446" w:rsidRPr="00CC0768" w:rsidRDefault="00840446" w:rsidP="00E5299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Faith and Belief Wall Chart</w:t>
            </w:r>
          </w:p>
          <w:p w:rsidR="00840446" w:rsidRPr="00CC0768" w:rsidRDefault="00840446" w:rsidP="00E5299B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Publish </w:t>
            </w:r>
            <w:r>
              <w:rPr>
                <w:rFonts w:ascii="Calibri" w:hAnsi="Calibri" w:cs="Arial"/>
                <w:sz w:val="22"/>
              </w:rPr>
              <w:t>Faith and Belief Wall Chart on an annual basis</w:t>
            </w:r>
            <w:r w:rsidRPr="00CC0768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910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Annual</w:t>
            </w:r>
          </w:p>
        </w:tc>
        <w:tc>
          <w:tcPr>
            <w:tcW w:w="832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840446" w:rsidRPr="00F85536" w:rsidTr="00E5299B">
        <w:tc>
          <w:tcPr>
            <w:tcW w:w="2423" w:type="pct"/>
          </w:tcPr>
          <w:p w:rsidR="00840446" w:rsidRDefault="00840446" w:rsidP="00E5299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College EDI Poster</w:t>
            </w:r>
          </w:p>
          <w:p w:rsidR="00840446" w:rsidRDefault="00840446" w:rsidP="00E5299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To be redesigned and displayed in all classrooms</w:t>
            </w:r>
          </w:p>
        </w:tc>
        <w:tc>
          <w:tcPr>
            <w:tcW w:w="910" w:type="pct"/>
          </w:tcPr>
          <w:p w:rsidR="00840446" w:rsidRDefault="00840446" w:rsidP="00E529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RVIT/FIBO</w:t>
            </w:r>
          </w:p>
          <w:p w:rsidR="00840446" w:rsidRPr="00CC0768" w:rsidRDefault="00840446" w:rsidP="00E529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/KBOW</w:t>
            </w:r>
          </w:p>
        </w:tc>
        <w:tc>
          <w:tcPr>
            <w:tcW w:w="835" w:type="pct"/>
          </w:tcPr>
          <w:p w:rsidR="00840446" w:rsidRDefault="00840446" w:rsidP="00E529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February 2016 </w:t>
            </w:r>
          </w:p>
        </w:tc>
        <w:tc>
          <w:tcPr>
            <w:tcW w:w="832" w:type="pct"/>
          </w:tcPr>
          <w:p w:rsidR="00840446" w:rsidRPr="00CC0768" w:rsidRDefault="00840446" w:rsidP="00E529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Ongoing</w:t>
            </w:r>
          </w:p>
        </w:tc>
      </w:tr>
      <w:tr w:rsidR="00840446" w:rsidRPr="00F85536" w:rsidTr="00E5299B">
        <w:tc>
          <w:tcPr>
            <w:tcW w:w="2423" w:type="pct"/>
          </w:tcPr>
          <w:p w:rsidR="00840446" w:rsidRPr="00CC0768" w:rsidRDefault="00840446" w:rsidP="00E5299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D1 Corridor Display</w:t>
            </w:r>
          </w:p>
          <w:p w:rsidR="00840446" w:rsidRPr="00CC0768" w:rsidRDefault="00840446" w:rsidP="00E5299B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Display </w:t>
            </w:r>
            <w:r>
              <w:rPr>
                <w:rFonts w:ascii="Calibri" w:hAnsi="Calibri" w:cs="Arial"/>
                <w:sz w:val="22"/>
              </w:rPr>
              <w:t>of winter festivals celebrated.</w:t>
            </w:r>
          </w:p>
        </w:tc>
        <w:tc>
          <w:tcPr>
            <w:tcW w:w="910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January 2016</w:t>
            </w:r>
          </w:p>
        </w:tc>
        <w:tc>
          <w:tcPr>
            <w:tcW w:w="832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Completed</w:t>
            </w:r>
          </w:p>
        </w:tc>
      </w:tr>
      <w:tr w:rsidR="00840446" w:rsidRPr="00CC0768" w:rsidTr="00E5299B">
        <w:tc>
          <w:tcPr>
            <w:tcW w:w="2423" w:type="pct"/>
          </w:tcPr>
          <w:p w:rsidR="00840446" w:rsidRPr="00CC0768" w:rsidRDefault="00840446" w:rsidP="00E5299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D</w:t>
            </w:r>
            <w:r>
              <w:rPr>
                <w:rFonts w:ascii="Calibri" w:hAnsi="Calibri" w:cs="Arial"/>
                <w:b/>
                <w:sz w:val="22"/>
              </w:rPr>
              <w:t>5 Foyer</w:t>
            </w:r>
            <w:r w:rsidRPr="00CC0768">
              <w:rPr>
                <w:rFonts w:ascii="Calibri" w:hAnsi="Calibri" w:cs="Arial"/>
                <w:b/>
                <w:sz w:val="22"/>
              </w:rPr>
              <w:t xml:space="preserve"> Display</w:t>
            </w:r>
          </w:p>
          <w:p w:rsidR="00840446" w:rsidRPr="00CC0768" w:rsidRDefault="00840446" w:rsidP="00E5299B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Display </w:t>
            </w:r>
            <w:r>
              <w:rPr>
                <w:rFonts w:ascii="Calibri" w:hAnsi="Calibri" w:cs="Arial"/>
                <w:sz w:val="22"/>
              </w:rPr>
              <w:t>marking LGBT transgender month exploring gender fluidity, gender neutrality and transgender.</w:t>
            </w:r>
          </w:p>
        </w:tc>
        <w:tc>
          <w:tcPr>
            <w:tcW w:w="910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March</w:t>
            </w:r>
            <w:r w:rsidRPr="00CC0768">
              <w:rPr>
                <w:rFonts w:ascii="Calibri" w:hAnsi="Calibri" w:cs="Arial"/>
                <w:sz w:val="22"/>
              </w:rPr>
              <w:t xml:space="preserve"> 2015</w:t>
            </w:r>
          </w:p>
        </w:tc>
        <w:tc>
          <w:tcPr>
            <w:tcW w:w="832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Completed</w:t>
            </w:r>
          </w:p>
        </w:tc>
      </w:tr>
      <w:tr w:rsidR="00840446" w:rsidRPr="00F85536" w:rsidTr="00E5299B">
        <w:tc>
          <w:tcPr>
            <w:tcW w:w="2423" w:type="pct"/>
          </w:tcPr>
          <w:p w:rsidR="00840446" w:rsidRPr="00CC0768" w:rsidRDefault="00840446" w:rsidP="00E5299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LGBT Group</w:t>
            </w:r>
          </w:p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Regular meetings of the LGBT Group</w:t>
            </w:r>
          </w:p>
        </w:tc>
        <w:tc>
          <w:tcPr>
            <w:tcW w:w="910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BRIC</w:t>
            </w:r>
          </w:p>
        </w:tc>
        <w:tc>
          <w:tcPr>
            <w:tcW w:w="835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840446" w:rsidRPr="00F85536" w:rsidTr="00E5299B">
        <w:tc>
          <w:tcPr>
            <w:tcW w:w="2423" w:type="pct"/>
          </w:tcPr>
          <w:p w:rsidR="00840446" w:rsidRPr="00CC0768" w:rsidRDefault="00840446" w:rsidP="00E5299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International Relations Discussion Group</w:t>
            </w:r>
          </w:p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International Discussion Group </w:t>
            </w:r>
          </w:p>
        </w:tc>
        <w:tc>
          <w:tcPr>
            <w:tcW w:w="910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JPAN</w:t>
            </w:r>
          </w:p>
        </w:tc>
        <w:tc>
          <w:tcPr>
            <w:tcW w:w="835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840446" w:rsidRPr="00F85536" w:rsidTr="00E5299B">
        <w:tc>
          <w:tcPr>
            <w:tcW w:w="2423" w:type="pct"/>
          </w:tcPr>
          <w:p w:rsidR="00840446" w:rsidRPr="00CC0768" w:rsidRDefault="00840446" w:rsidP="00E5299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Christian Union</w:t>
            </w:r>
          </w:p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Christian Union Group </w:t>
            </w:r>
          </w:p>
        </w:tc>
        <w:tc>
          <w:tcPr>
            <w:tcW w:w="910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AREI</w:t>
            </w:r>
          </w:p>
        </w:tc>
        <w:tc>
          <w:tcPr>
            <w:tcW w:w="835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840446" w:rsidRPr="00F85536" w:rsidTr="00E5299B">
        <w:tc>
          <w:tcPr>
            <w:tcW w:w="2423" w:type="pct"/>
          </w:tcPr>
          <w:p w:rsidR="00840446" w:rsidRPr="00CC0768" w:rsidRDefault="00840446" w:rsidP="00E5299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Amnesty International</w:t>
            </w:r>
          </w:p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College Amnesty International Group </w:t>
            </w:r>
          </w:p>
        </w:tc>
        <w:tc>
          <w:tcPr>
            <w:tcW w:w="910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SBIN</w:t>
            </w:r>
          </w:p>
        </w:tc>
        <w:tc>
          <w:tcPr>
            <w:tcW w:w="835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840446" w:rsidRPr="00F85536" w:rsidTr="00E5299B">
        <w:tc>
          <w:tcPr>
            <w:tcW w:w="2423" w:type="pct"/>
          </w:tcPr>
          <w:p w:rsidR="00840446" w:rsidRPr="00CC0768" w:rsidRDefault="00840446" w:rsidP="00E5299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Steering Group Meeting</w:t>
            </w:r>
          </w:p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Meeting of EDI Steering Group </w:t>
            </w:r>
          </w:p>
        </w:tc>
        <w:tc>
          <w:tcPr>
            <w:tcW w:w="910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EDI Steering Group</w:t>
            </w:r>
          </w:p>
        </w:tc>
        <w:tc>
          <w:tcPr>
            <w:tcW w:w="835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20 April 2016</w:t>
            </w:r>
          </w:p>
        </w:tc>
        <w:tc>
          <w:tcPr>
            <w:tcW w:w="832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</w:p>
        </w:tc>
      </w:tr>
      <w:tr w:rsidR="00840446" w:rsidRPr="00F85536" w:rsidTr="00E5299B">
        <w:tc>
          <w:tcPr>
            <w:tcW w:w="2423" w:type="pct"/>
          </w:tcPr>
          <w:p w:rsidR="00840446" w:rsidRPr="00CC0768" w:rsidRDefault="00840446" w:rsidP="00E5299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Student Ambassadors</w:t>
            </w:r>
          </w:p>
          <w:p w:rsidR="00840446" w:rsidRDefault="00840446" w:rsidP="00E5299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One male LGBT Group member completed training through Stonewall. Three more students waiting to complete the training.</w:t>
            </w:r>
          </w:p>
          <w:p w:rsidR="00840446" w:rsidRPr="00CC0768" w:rsidRDefault="00840446" w:rsidP="00E5299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One female student has received event and conference experience with Amnesty International  </w:t>
            </w:r>
          </w:p>
        </w:tc>
        <w:tc>
          <w:tcPr>
            <w:tcW w:w="910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EDI </w:t>
            </w:r>
            <w:r w:rsidRPr="00CC0768">
              <w:rPr>
                <w:rFonts w:ascii="Calibri" w:hAnsi="Calibri" w:cs="Arial"/>
                <w:sz w:val="22"/>
              </w:rPr>
              <w:t>Steering Group</w:t>
            </w:r>
            <w:r>
              <w:rPr>
                <w:rFonts w:ascii="Calibri" w:hAnsi="Calibri" w:cs="Arial"/>
                <w:sz w:val="22"/>
              </w:rPr>
              <w:t>/ BRIC/SBIN</w:t>
            </w:r>
          </w:p>
        </w:tc>
        <w:tc>
          <w:tcPr>
            <w:tcW w:w="835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Ongoing</w:t>
            </w:r>
          </w:p>
        </w:tc>
      </w:tr>
      <w:tr w:rsidR="00840446" w:rsidRPr="00CC0768" w:rsidTr="00E5299B">
        <w:tc>
          <w:tcPr>
            <w:tcW w:w="2423" w:type="pct"/>
          </w:tcPr>
          <w:p w:rsidR="00840446" w:rsidRPr="00CC0768" w:rsidRDefault="00840446" w:rsidP="00E5299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LGBT</w:t>
            </w:r>
          </w:p>
          <w:p w:rsidR="00840446" w:rsidRPr="00CC0768" w:rsidRDefault="00840446" w:rsidP="00E5299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The LGBT Group are in contact with </w:t>
            </w:r>
            <w:proofErr w:type="spellStart"/>
            <w:r>
              <w:rPr>
                <w:rFonts w:ascii="Calibri" w:hAnsi="Calibri" w:cs="Arial"/>
                <w:sz w:val="22"/>
              </w:rPr>
              <w:t>SupportU</w:t>
            </w:r>
            <w:proofErr w:type="spellEnd"/>
            <w:r>
              <w:rPr>
                <w:rFonts w:ascii="Calibri" w:hAnsi="Calibri" w:cs="Arial"/>
                <w:sz w:val="22"/>
              </w:rPr>
              <w:t>, Reading LGBT Group, to provide guidance for College students</w:t>
            </w:r>
          </w:p>
        </w:tc>
        <w:tc>
          <w:tcPr>
            <w:tcW w:w="910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LGBT Group</w:t>
            </w:r>
          </w:p>
        </w:tc>
        <w:tc>
          <w:tcPr>
            <w:tcW w:w="835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840446" w:rsidRPr="00CC0768" w:rsidRDefault="00840446" w:rsidP="00E5299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Ongoing</w:t>
            </w:r>
          </w:p>
        </w:tc>
      </w:tr>
    </w:tbl>
    <w:p w:rsidR="00351AA6" w:rsidRDefault="00351AA6">
      <w:bookmarkStart w:id="0" w:name="_GoBack"/>
      <w:bookmarkEnd w:id="0"/>
    </w:p>
    <w:sectPr w:rsidR="00351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D0"/>
    <w:rsid w:val="00097581"/>
    <w:rsid w:val="00104C86"/>
    <w:rsid w:val="001302A2"/>
    <w:rsid w:val="00154A5B"/>
    <w:rsid w:val="001E0479"/>
    <w:rsid w:val="00257E46"/>
    <w:rsid w:val="00347B6C"/>
    <w:rsid w:val="00351AA6"/>
    <w:rsid w:val="00352E54"/>
    <w:rsid w:val="00402818"/>
    <w:rsid w:val="004139AB"/>
    <w:rsid w:val="00427AC1"/>
    <w:rsid w:val="00432303"/>
    <w:rsid w:val="00447FFC"/>
    <w:rsid w:val="004615D3"/>
    <w:rsid w:val="00482A9F"/>
    <w:rsid w:val="004C2AD5"/>
    <w:rsid w:val="004C3153"/>
    <w:rsid w:val="004D4CBF"/>
    <w:rsid w:val="00571B65"/>
    <w:rsid w:val="005736D4"/>
    <w:rsid w:val="0059135E"/>
    <w:rsid w:val="005B3F49"/>
    <w:rsid w:val="00665573"/>
    <w:rsid w:val="006D6AF3"/>
    <w:rsid w:val="00713C46"/>
    <w:rsid w:val="007801B7"/>
    <w:rsid w:val="00795AF5"/>
    <w:rsid w:val="007A0767"/>
    <w:rsid w:val="007D2556"/>
    <w:rsid w:val="00840446"/>
    <w:rsid w:val="00887BB3"/>
    <w:rsid w:val="009079D0"/>
    <w:rsid w:val="00932106"/>
    <w:rsid w:val="00984DF6"/>
    <w:rsid w:val="009A55FB"/>
    <w:rsid w:val="009F032A"/>
    <w:rsid w:val="00A66D05"/>
    <w:rsid w:val="00AB35AD"/>
    <w:rsid w:val="00B5646E"/>
    <w:rsid w:val="00BB066F"/>
    <w:rsid w:val="00BD5348"/>
    <w:rsid w:val="00BE161D"/>
    <w:rsid w:val="00C42B91"/>
    <w:rsid w:val="00CB5DA5"/>
    <w:rsid w:val="00CC3452"/>
    <w:rsid w:val="00CD6725"/>
    <w:rsid w:val="00D11536"/>
    <w:rsid w:val="00DC7CE3"/>
    <w:rsid w:val="00DD4876"/>
    <w:rsid w:val="00DF5F57"/>
    <w:rsid w:val="00E60B8C"/>
    <w:rsid w:val="00E6141E"/>
    <w:rsid w:val="00E63A34"/>
    <w:rsid w:val="00E71511"/>
    <w:rsid w:val="00EE456A"/>
    <w:rsid w:val="00F10BE5"/>
    <w:rsid w:val="00F1232A"/>
    <w:rsid w:val="00F31EEB"/>
    <w:rsid w:val="00F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FDF56-5AF9-4323-A8B8-0C40E2B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079D0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0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9861C521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Deaville</dc:creator>
  <cp:lastModifiedBy>Sue Deaville</cp:lastModifiedBy>
  <cp:revision>4</cp:revision>
  <cp:lastPrinted>2015-11-06T14:01:00Z</cp:lastPrinted>
  <dcterms:created xsi:type="dcterms:W3CDTF">2016-01-20T10:56:00Z</dcterms:created>
  <dcterms:modified xsi:type="dcterms:W3CDTF">2016-03-23T10:06:00Z</dcterms:modified>
</cp:coreProperties>
</file>