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41" w:rsidRDefault="003E7041" w:rsidP="003E7041">
      <w:pPr>
        <w:spacing w:after="240"/>
        <w:rPr>
          <w:rFonts w:ascii="Arial" w:hAnsi="Arial" w:cs="Arial"/>
          <w:color w:val="000000"/>
          <w:sz w:val="22"/>
          <w:szCs w:val="22"/>
        </w:rPr>
      </w:pPr>
      <w:r>
        <w:rPr>
          <w:rFonts w:ascii="Arial" w:hAnsi="Arial" w:cs="Arial"/>
          <w:color w:val="000000"/>
          <w:sz w:val="22"/>
          <w:szCs w:val="22"/>
        </w:rPr>
        <w:t>17 March 2020</w:t>
      </w:r>
    </w:p>
    <w:p w:rsidR="003E7041" w:rsidRDefault="003E7041" w:rsidP="003E7041">
      <w:pPr>
        <w:spacing w:after="240"/>
        <w:rPr>
          <w:rFonts w:ascii="Arial" w:hAnsi="Arial" w:cs="Arial"/>
          <w:color w:val="000000"/>
          <w:sz w:val="22"/>
          <w:szCs w:val="22"/>
        </w:rPr>
      </w:pPr>
    </w:p>
    <w:p w:rsidR="003E7041" w:rsidRDefault="003E7041" w:rsidP="003E7041">
      <w:pPr>
        <w:spacing w:after="240"/>
        <w:rPr>
          <w:rFonts w:ascii="Arial" w:hAnsi="Arial" w:cs="Arial"/>
          <w:color w:val="000000"/>
          <w:sz w:val="22"/>
          <w:szCs w:val="22"/>
        </w:rPr>
      </w:pPr>
      <w:r>
        <w:rPr>
          <w:rFonts w:ascii="Arial" w:hAnsi="Arial" w:cs="Arial"/>
          <w:color w:val="000000"/>
          <w:sz w:val="22"/>
          <w:szCs w:val="22"/>
        </w:rPr>
        <w:t>Dear Student</w:t>
      </w:r>
    </w:p>
    <w:p w:rsidR="003E7041" w:rsidRDefault="003E7041" w:rsidP="003E7041">
      <w:pPr>
        <w:rPr>
          <w:rFonts w:ascii="Arial" w:hAnsi="Arial" w:cs="Arial"/>
          <w:color w:val="000000"/>
          <w:sz w:val="22"/>
          <w:szCs w:val="22"/>
        </w:rPr>
      </w:pPr>
      <w:r>
        <w:rPr>
          <w:rFonts w:ascii="Arial" w:hAnsi="Arial" w:cs="Arial"/>
          <w:color w:val="000000"/>
          <w:sz w:val="22"/>
          <w:szCs w:val="22"/>
        </w:rPr>
        <w:t>Our Senior Leadership Team have taken the decision to temporarily suspend face to face teaching for the remainder of this week, to allow the College to put in place an effective online delivery of the curriculum, in the event of a government decision to close. We are therefore asking that you do not attend College from Wednesday, 18</w:t>
      </w:r>
      <w:r>
        <w:rPr>
          <w:rFonts w:ascii="Arial" w:hAnsi="Arial" w:cs="Arial"/>
          <w:color w:val="000000"/>
          <w:sz w:val="22"/>
          <w:szCs w:val="22"/>
          <w:vertAlign w:val="superscript"/>
        </w:rPr>
        <w:t>th</w:t>
      </w:r>
      <w:r>
        <w:rPr>
          <w:rFonts w:ascii="Arial" w:hAnsi="Arial" w:cs="Arial"/>
          <w:color w:val="000000"/>
          <w:sz w:val="22"/>
          <w:szCs w:val="22"/>
        </w:rPr>
        <w:t xml:space="preserve"> March to Friday, 20</w:t>
      </w:r>
      <w:r>
        <w:rPr>
          <w:rFonts w:ascii="Arial" w:hAnsi="Arial" w:cs="Arial"/>
          <w:color w:val="000000"/>
          <w:sz w:val="22"/>
          <w:szCs w:val="22"/>
          <w:vertAlign w:val="superscript"/>
        </w:rPr>
        <w:t>th</w:t>
      </w:r>
      <w:r>
        <w:rPr>
          <w:rFonts w:ascii="Arial" w:hAnsi="Arial" w:cs="Arial"/>
          <w:color w:val="000000"/>
          <w:sz w:val="22"/>
          <w:szCs w:val="22"/>
        </w:rPr>
        <w:t xml:space="preserve"> March. For students who take coaches into College, the coaches have been postponed for those three days. </w:t>
      </w:r>
    </w:p>
    <w:p w:rsidR="003E7041" w:rsidRDefault="003E7041" w:rsidP="003E7041">
      <w:pPr>
        <w:spacing w:after="240"/>
        <w:rPr>
          <w:rFonts w:ascii="Arial" w:hAnsi="Arial" w:cs="Arial"/>
          <w:color w:val="000000"/>
          <w:sz w:val="22"/>
          <w:szCs w:val="22"/>
        </w:rPr>
      </w:pPr>
      <w:r>
        <w:rPr>
          <w:rFonts w:ascii="Arial" w:hAnsi="Arial" w:cs="Arial"/>
          <w:color w:val="000000"/>
          <w:sz w:val="22"/>
          <w:szCs w:val="22"/>
        </w:rPr>
        <w:t>We will provide you with further information on Friday. Where internal assessments or practical exams are due to take place in the next two weeks, those assessments/exams will go ahead unless we tell you otherwise.  </w:t>
      </w:r>
    </w:p>
    <w:p w:rsidR="003E7041" w:rsidRDefault="003E7041" w:rsidP="003E7041">
      <w:pPr>
        <w:spacing w:after="240"/>
        <w:rPr>
          <w:rFonts w:ascii="Arial" w:hAnsi="Arial" w:cs="Arial"/>
          <w:color w:val="000000"/>
          <w:sz w:val="22"/>
          <w:szCs w:val="22"/>
        </w:rPr>
      </w:pPr>
      <w:r>
        <w:rPr>
          <w:rFonts w:ascii="Arial" w:hAnsi="Arial" w:cs="Arial"/>
          <w:color w:val="000000"/>
          <w:sz w:val="22"/>
          <w:szCs w:val="22"/>
        </w:rPr>
        <w:t>Please log-in regularly to your</w:t>
      </w:r>
      <w:proofErr w:type="gramStart"/>
      <w:r>
        <w:rPr>
          <w:rFonts w:ascii="Arial" w:hAnsi="Arial" w:cs="Arial"/>
          <w:color w:val="000000"/>
          <w:sz w:val="22"/>
          <w:szCs w:val="22"/>
        </w:rPr>
        <w:t>  student</w:t>
      </w:r>
      <w:proofErr w:type="gramEnd"/>
      <w:r>
        <w:rPr>
          <w:rFonts w:ascii="Arial" w:hAnsi="Arial" w:cs="Arial"/>
          <w:color w:val="000000"/>
          <w:sz w:val="22"/>
          <w:szCs w:val="22"/>
        </w:rPr>
        <w:t xml:space="preserve"> email account. </w:t>
      </w:r>
    </w:p>
    <w:p w:rsidR="003E7041" w:rsidRDefault="003E7041" w:rsidP="003E7041">
      <w:pPr>
        <w:rPr>
          <w:rFonts w:ascii="Arial" w:hAnsi="Arial" w:cs="Arial"/>
          <w:color w:val="000000"/>
          <w:sz w:val="22"/>
          <w:szCs w:val="22"/>
        </w:rPr>
      </w:pPr>
      <w:r>
        <w:rPr>
          <w:rFonts w:ascii="Arial" w:hAnsi="Arial" w:cs="Arial"/>
          <w:color w:val="000000"/>
          <w:sz w:val="22"/>
          <w:szCs w:val="22"/>
        </w:rPr>
        <w:t xml:space="preserve">Yours faithfully, </w:t>
      </w:r>
    </w:p>
    <w:p w:rsidR="003E7041" w:rsidRDefault="003E7041" w:rsidP="003E7041">
      <w:pPr>
        <w:rPr>
          <w:rFonts w:ascii="Arial" w:hAnsi="Arial" w:cs="Arial"/>
          <w:color w:val="000000"/>
          <w:sz w:val="22"/>
          <w:szCs w:val="22"/>
        </w:rPr>
      </w:pPr>
      <w:bookmarkStart w:id="0" w:name="_GoBack"/>
      <w:bookmarkEnd w:id="0"/>
    </w:p>
    <w:p w:rsidR="003E7041" w:rsidRDefault="003E7041" w:rsidP="003E7041">
      <w:pPr>
        <w:spacing w:after="240"/>
        <w:rPr>
          <w:rFonts w:ascii="Arial" w:hAnsi="Arial" w:cs="Arial"/>
          <w:color w:val="000000"/>
          <w:sz w:val="22"/>
          <w:szCs w:val="22"/>
        </w:rPr>
      </w:pPr>
      <w:r>
        <w:rPr>
          <w:rFonts w:ascii="Arial" w:hAnsi="Arial" w:cs="Arial"/>
          <w:color w:val="000000"/>
          <w:sz w:val="22"/>
          <w:szCs w:val="22"/>
        </w:rPr>
        <w:t>Satwant Deol</w:t>
      </w:r>
    </w:p>
    <w:p w:rsidR="006E268B" w:rsidRDefault="003E7041"/>
    <w:sectPr w:rsidR="006E26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41"/>
    <w:rsid w:val="002546A6"/>
    <w:rsid w:val="003E7041"/>
    <w:rsid w:val="00BE4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CB6D"/>
  <w15:chartTrackingRefBased/>
  <w15:docId w15:val="{7869A78F-5193-4082-9CF7-E34E793AF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04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56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Henley College</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Vitty</dc:creator>
  <cp:keywords/>
  <dc:description/>
  <cp:lastModifiedBy>Robyn Vitty</cp:lastModifiedBy>
  <cp:revision>1</cp:revision>
  <dcterms:created xsi:type="dcterms:W3CDTF">2020-03-21T02:22:00Z</dcterms:created>
  <dcterms:modified xsi:type="dcterms:W3CDTF">2020-03-21T02:22:00Z</dcterms:modified>
</cp:coreProperties>
</file>