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E6" w:rsidRPr="007C17E6" w:rsidRDefault="007C17E6" w:rsidP="007C17E6">
      <w:pPr>
        <w:jc w:val="center"/>
        <w:rPr>
          <w:b/>
          <w:sz w:val="32"/>
          <w:szCs w:val="32"/>
          <w:u w:val="single"/>
        </w:rPr>
      </w:pPr>
      <w:r w:rsidRPr="007C17E6">
        <w:rPr>
          <w:b/>
          <w:sz w:val="32"/>
          <w:szCs w:val="32"/>
          <w:u w:val="single"/>
        </w:rPr>
        <w:t xml:space="preserve">BTEC L3 TRANSITION ACTIVITY: </w:t>
      </w:r>
    </w:p>
    <w:p w:rsidR="007C17E6" w:rsidRPr="007C17E6" w:rsidRDefault="007C17E6" w:rsidP="007C17E6">
      <w:pPr>
        <w:jc w:val="center"/>
        <w:rPr>
          <w:b/>
          <w:sz w:val="32"/>
          <w:szCs w:val="32"/>
          <w:u w:val="single"/>
        </w:rPr>
      </w:pPr>
      <w:r w:rsidRPr="007C17E6">
        <w:rPr>
          <w:b/>
          <w:sz w:val="32"/>
          <w:szCs w:val="32"/>
          <w:u w:val="single"/>
        </w:rPr>
        <w:t>FOUNDATION DIPLOMA SPORT AND EXERCISE SCIENCE.</w:t>
      </w:r>
    </w:p>
    <w:p w:rsidR="007C17E6" w:rsidRPr="007C17E6" w:rsidRDefault="007C17E6">
      <w:pPr>
        <w:rPr>
          <w:b/>
          <w:sz w:val="24"/>
          <w:szCs w:val="24"/>
        </w:rPr>
      </w:pPr>
    </w:p>
    <w:p w:rsidR="00234BD0" w:rsidRPr="007C17E6" w:rsidRDefault="0025357C">
      <w:pPr>
        <w:rPr>
          <w:sz w:val="28"/>
          <w:szCs w:val="28"/>
        </w:rPr>
      </w:pPr>
      <w:r w:rsidRPr="005B55ED">
        <w:rPr>
          <w:b/>
          <w:sz w:val="32"/>
          <w:szCs w:val="32"/>
        </w:rPr>
        <w:t>Functional Anatomy</w:t>
      </w:r>
      <w:r>
        <w:t xml:space="preserve"> </w:t>
      </w:r>
      <w:r w:rsidRPr="007C17E6">
        <w:rPr>
          <w:sz w:val="28"/>
          <w:szCs w:val="28"/>
        </w:rPr>
        <w:t xml:space="preserve">is the study of </w:t>
      </w:r>
      <w:proofErr w:type="gramStart"/>
      <w:r w:rsidRPr="007C17E6">
        <w:rPr>
          <w:sz w:val="28"/>
          <w:szCs w:val="28"/>
        </w:rPr>
        <w:t>the body systems and how they produce movement</w:t>
      </w:r>
      <w:proofErr w:type="gramEnd"/>
      <w:r w:rsidRPr="007C17E6">
        <w:rPr>
          <w:sz w:val="28"/>
          <w:szCs w:val="28"/>
        </w:rPr>
        <w:t xml:space="preserve">. The focus of this unit is mainly on the skeletal and muscular systems. However, the cardiovascular system, respiratory and energy systems </w:t>
      </w:r>
      <w:proofErr w:type="gramStart"/>
      <w:r w:rsidRPr="007C17E6">
        <w:rPr>
          <w:sz w:val="28"/>
          <w:szCs w:val="28"/>
        </w:rPr>
        <w:t>will also be considered</w:t>
      </w:r>
      <w:proofErr w:type="gramEnd"/>
      <w:r w:rsidRPr="007C17E6">
        <w:rPr>
          <w:sz w:val="28"/>
          <w:szCs w:val="28"/>
        </w:rPr>
        <w:t>.</w:t>
      </w:r>
    </w:p>
    <w:p w:rsidR="00EB7841" w:rsidRPr="007C17E6" w:rsidRDefault="0025357C">
      <w:pPr>
        <w:rPr>
          <w:sz w:val="28"/>
          <w:szCs w:val="28"/>
        </w:rPr>
      </w:pPr>
      <w:r w:rsidRPr="007C17E6">
        <w:rPr>
          <w:b/>
          <w:sz w:val="28"/>
          <w:szCs w:val="28"/>
        </w:rPr>
        <w:t>Anatomical language.</w:t>
      </w:r>
      <w:r w:rsidRPr="007C17E6">
        <w:rPr>
          <w:sz w:val="28"/>
          <w:szCs w:val="28"/>
        </w:rPr>
        <w:t xml:space="preserve"> The terminology used in Anatomy stems from Greek and Latin origins. It is important for you to have an understanding of what some of these key terms mean so you are able to locate and describe different parts of the body in reference to their correct location. </w:t>
      </w:r>
    </w:p>
    <w:p w:rsidR="00EB7841" w:rsidRPr="007C17E6" w:rsidRDefault="00EB7841">
      <w:pPr>
        <w:rPr>
          <w:sz w:val="28"/>
          <w:szCs w:val="28"/>
        </w:rPr>
      </w:pPr>
      <w:r w:rsidRPr="007C17E6">
        <w:rPr>
          <w:sz w:val="28"/>
          <w:szCs w:val="28"/>
        </w:rPr>
        <w:t xml:space="preserve">Because this unit </w:t>
      </w:r>
      <w:proofErr w:type="gramStart"/>
      <w:r w:rsidRPr="007C17E6">
        <w:rPr>
          <w:sz w:val="28"/>
          <w:szCs w:val="28"/>
        </w:rPr>
        <w:t>is externally assessed</w:t>
      </w:r>
      <w:proofErr w:type="gramEnd"/>
      <w:r w:rsidRPr="007C17E6">
        <w:rPr>
          <w:sz w:val="28"/>
          <w:szCs w:val="28"/>
        </w:rPr>
        <w:t xml:space="preserve"> by exam, it is very important that you learn and remember a significant number of key terms. As the </w:t>
      </w:r>
      <w:proofErr w:type="gramStart"/>
      <w:r w:rsidRPr="007C17E6">
        <w:rPr>
          <w:sz w:val="28"/>
          <w:szCs w:val="28"/>
        </w:rPr>
        <w:t>course</w:t>
      </w:r>
      <w:proofErr w:type="gramEnd"/>
      <w:r w:rsidRPr="007C17E6">
        <w:rPr>
          <w:sz w:val="28"/>
          <w:szCs w:val="28"/>
        </w:rPr>
        <w:t xml:space="preserve"> progresses these terms will form a large glossary of terms.</w:t>
      </w:r>
    </w:p>
    <w:p w:rsidR="0025357C" w:rsidRPr="007C17E6" w:rsidRDefault="0025357C">
      <w:pPr>
        <w:rPr>
          <w:sz w:val="28"/>
          <w:szCs w:val="28"/>
        </w:rPr>
      </w:pPr>
      <w:r w:rsidRPr="007C17E6">
        <w:rPr>
          <w:sz w:val="28"/>
          <w:szCs w:val="28"/>
        </w:rPr>
        <w:t>Ideally</w:t>
      </w:r>
      <w:r w:rsidR="009C7EBF" w:rsidRPr="007C17E6">
        <w:rPr>
          <w:sz w:val="28"/>
          <w:szCs w:val="28"/>
        </w:rPr>
        <w:t>,</w:t>
      </w:r>
      <w:r w:rsidRPr="007C17E6">
        <w:rPr>
          <w:sz w:val="28"/>
          <w:szCs w:val="28"/>
        </w:rPr>
        <w:t xml:space="preserve"> using the course textbook or other sourc</w:t>
      </w:r>
      <w:r w:rsidR="005B55ED" w:rsidRPr="007C17E6">
        <w:rPr>
          <w:sz w:val="28"/>
          <w:szCs w:val="28"/>
        </w:rPr>
        <w:t xml:space="preserve">es complete the following tasks: </w:t>
      </w:r>
    </w:p>
    <w:p w:rsidR="0025357C" w:rsidRPr="007C17E6" w:rsidRDefault="0025357C">
      <w:pPr>
        <w:rPr>
          <w:b/>
          <w:sz w:val="28"/>
          <w:szCs w:val="28"/>
        </w:rPr>
      </w:pPr>
      <w:r w:rsidRPr="007C17E6">
        <w:rPr>
          <w:b/>
          <w:sz w:val="28"/>
          <w:szCs w:val="28"/>
        </w:rPr>
        <w:t>Task 1:</w:t>
      </w:r>
    </w:p>
    <w:p w:rsidR="0025357C" w:rsidRPr="007C17E6" w:rsidRDefault="0025357C">
      <w:pPr>
        <w:rPr>
          <w:sz w:val="28"/>
          <w:szCs w:val="28"/>
        </w:rPr>
      </w:pPr>
      <w:r w:rsidRPr="007C17E6">
        <w:rPr>
          <w:sz w:val="28"/>
          <w:szCs w:val="28"/>
        </w:rPr>
        <w:t>Draw a diagram of the Anatomical position, define and describe what it is.</w:t>
      </w:r>
      <w:r w:rsidR="009C7EBF" w:rsidRPr="007C17E6">
        <w:rPr>
          <w:sz w:val="28"/>
          <w:szCs w:val="28"/>
        </w:rPr>
        <w:t xml:space="preserve"> (Pg. 55)</w:t>
      </w:r>
    </w:p>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7C17E6" w:rsidRPr="00A267D4" w:rsidRDefault="0025357C">
      <w:pPr>
        <w:rPr>
          <w:b/>
          <w:sz w:val="28"/>
          <w:szCs w:val="28"/>
        </w:rPr>
      </w:pPr>
      <w:r w:rsidRPr="005B55ED">
        <w:rPr>
          <w:b/>
          <w:sz w:val="28"/>
          <w:szCs w:val="28"/>
        </w:rPr>
        <w:t>Task 2:</w:t>
      </w:r>
    </w:p>
    <w:p w:rsidR="0025357C" w:rsidRPr="007C17E6" w:rsidRDefault="0025357C">
      <w:pPr>
        <w:rPr>
          <w:b/>
          <w:sz w:val="28"/>
          <w:szCs w:val="28"/>
        </w:rPr>
      </w:pPr>
      <w:r w:rsidRPr="007C17E6">
        <w:rPr>
          <w:b/>
          <w:sz w:val="28"/>
          <w:szCs w:val="28"/>
        </w:rPr>
        <w:t xml:space="preserve">Define the following </w:t>
      </w:r>
      <w:r w:rsidR="00EB7841" w:rsidRPr="007C17E6">
        <w:rPr>
          <w:b/>
          <w:sz w:val="28"/>
          <w:szCs w:val="28"/>
        </w:rPr>
        <w:t xml:space="preserve">12/13 </w:t>
      </w:r>
      <w:r w:rsidRPr="007C17E6">
        <w:rPr>
          <w:b/>
          <w:sz w:val="28"/>
          <w:szCs w:val="28"/>
        </w:rPr>
        <w:t>terms</w:t>
      </w:r>
      <w:r w:rsidR="009C7EBF" w:rsidRPr="007C17E6">
        <w:rPr>
          <w:b/>
          <w:sz w:val="28"/>
          <w:szCs w:val="28"/>
        </w:rPr>
        <w:t xml:space="preserve"> (from pg. 56)</w:t>
      </w:r>
      <w:r w:rsidR="00EB7841" w:rsidRPr="007C17E6">
        <w:rPr>
          <w:b/>
          <w:sz w:val="28"/>
          <w:szCs w:val="28"/>
        </w:rPr>
        <w:t xml:space="preserve">, </w:t>
      </w:r>
      <w:proofErr w:type="gramStart"/>
      <w:r w:rsidR="00EB7841" w:rsidRPr="007C17E6">
        <w:rPr>
          <w:b/>
          <w:sz w:val="28"/>
          <w:szCs w:val="28"/>
        </w:rPr>
        <w:t>draw diagrams where necessary</w:t>
      </w:r>
      <w:proofErr w:type="gramEnd"/>
      <w:r w:rsidR="00EB7841" w:rsidRPr="007C17E6">
        <w:rPr>
          <w:b/>
          <w:sz w:val="28"/>
          <w:szCs w:val="28"/>
        </w:rPr>
        <w:t>.</w:t>
      </w:r>
    </w:p>
    <w:p w:rsidR="009C7EBF" w:rsidRPr="007C17E6" w:rsidRDefault="009C7EBF">
      <w:pPr>
        <w:rPr>
          <w:b/>
          <w:sz w:val="28"/>
          <w:szCs w:val="28"/>
        </w:rPr>
      </w:pPr>
    </w:p>
    <w:p w:rsidR="0025357C" w:rsidRPr="007C17E6" w:rsidRDefault="0025357C">
      <w:pPr>
        <w:rPr>
          <w:b/>
          <w:sz w:val="28"/>
          <w:szCs w:val="28"/>
        </w:rPr>
      </w:pPr>
      <w:r w:rsidRPr="007C17E6">
        <w:rPr>
          <w:b/>
          <w:sz w:val="28"/>
          <w:szCs w:val="28"/>
        </w:rPr>
        <w:t>Anterior</w:t>
      </w:r>
    </w:p>
    <w:p w:rsidR="009C7EBF" w:rsidRPr="007C17E6" w:rsidRDefault="009C7EBF">
      <w:pPr>
        <w:rPr>
          <w:b/>
          <w:sz w:val="28"/>
          <w:szCs w:val="28"/>
        </w:rPr>
      </w:pPr>
    </w:p>
    <w:p w:rsidR="0025357C" w:rsidRPr="007C17E6" w:rsidRDefault="0025357C">
      <w:pPr>
        <w:rPr>
          <w:b/>
          <w:sz w:val="28"/>
          <w:szCs w:val="28"/>
        </w:rPr>
      </w:pPr>
      <w:r w:rsidRPr="007C17E6">
        <w:rPr>
          <w:b/>
          <w:sz w:val="28"/>
          <w:szCs w:val="28"/>
        </w:rPr>
        <w:t>Posterior</w:t>
      </w:r>
    </w:p>
    <w:p w:rsidR="009C7EBF" w:rsidRPr="007C17E6" w:rsidRDefault="009C7EBF">
      <w:pPr>
        <w:rPr>
          <w:b/>
          <w:sz w:val="28"/>
          <w:szCs w:val="28"/>
        </w:rPr>
      </w:pPr>
    </w:p>
    <w:p w:rsidR="0025357C" w:rsidRPr="007C17E6" w:rsidRDefault="0025357C">
      <w:pPr>
        <w:rPr>
          <w:b/>
          <w:sz w:val="28"/>
          <w:szCs w:val="28"/>
        </w:rPr>
      </w:pPr>
      <w:r w:rsidRPr="007C17E6">
        <w:rPr>
          <w:b/>
          <w:sz w:val="28"/>
          <w:szCs w:val="28"/>
        </w:rPr>
        <w:t>Lateral</w:t>
      </w:r>
    </w:p>
    <w:p w:rsidR="009C7EBF" w:rsidRPr="007C17E6" w:rsidRDefault="009C7EBF">
      <w:pPr>
        <w:rPr>
          <w:b/>
          <w:sz w:val="28"/>
          <w:szCs w:val="28"/>
        </w:rPr>
      </w:pPr>
    </w:p>
    <w:p w:rsidR="0025357C" w:rsidRPr="007C17E6" w:rsidRDefault="0025357C">
      <w:pPr>
        <w:rPr>
          <w:b/>
          <w:sz w:val="28"/>
          <w:szCs w:val="28"/>
        </w:rPr>
      </w:pPr>
      <w:r w:rsidRPr="007C17E6">
        <w:rPr>
          <w:b/>
          <w:sz w:val="28"/>
          <w:szCs w:val="28"/>
        </w:rPr>
        <w:t>Medial</w:t>
      </w:r>
    </w:p>
    <w:p w:rsidR="009C7EBF" w:rsidRPr="007C17E6" w:rsidRDefault="009C7EBF">
      <w:pPr>
        <w:rPr>
          <w:b/>
          <w:sz w:val="28"/>
          <w:szCs w:val="28"/>
        </w:rPr>
      </w:pPr>
    </w:p>
    <w:p w:rsidR="0025357C" w:rsidRPr="007C17E6" w:rsidRDefault="0025357C">
      <w:pPr>
        <w:rPr>
          <w:b/>
          <w:sz w:val="28"/>
          <w:szCs w:val="28"/>
        </w:rPr>
      </w:pPr>
      <w:r w:rsidRPr="007C17E6">
        <w:rPr>
          <w:b/>
          <w:sz w:val="28"/>
          <w:szCs w:val="28"/>
        </w:rPr>
        <w:t xml:space="preserve">Proximal </w:t>
      </w:r>
    </w:p>
    <w:p w:rsidR="009C7EBF" w:rsidRPr="007C17E6" w:rsidRDefault="009C7EBF">
      <w:pPr>
        <w:rPr>
          <w:b/>
          <w:sz w:val="28"/>
          <w:szCs w:val="28"/>
        </w:rPr>
      </w:pPr>
    </w:p>
    <w:p w:rsidR="0025357C" w:rsidRPr="007C17E6" w:rsidRDefault="0025357C">
      <w:pPr>
        <w:rPr>
          <w:b/>
          <w:sz w:val="28"/>
          <w:szCs w:val="28"/>
        </w:rPr>
      </w:pPr>
      <w:r w:rsidRPr="007C17E6">
        <w:rPr>
          <w:b/>
          <w:sz w:val="28"/>
          <w:szCs w:val="28"/>
        </w:rPr>
        <w:t>Distal</w:t>
      </w:r>
    </w:p>
    <w:p w:rsidR="009C7EBF" w:rsidRPr="007C17E6" w:rsidRDefault="009C7EBF">
      <w:pPr>
        <w:rPr>
          <w:b/>
          <w:sz w:val="28"/>
          <w:szCs w:val="28"/>
        </w:rPr>
      </w:pPr>
    </w:p>
    <w:p w:rsidR="0025357C" w:rsidRPr="007C17E6" w:rsidRDefault="0025357C">
      <w:pPr>
        <w:rPr>
          <w:b/>
          <w:sz w:val="28"/>
          <w:szCs w:val="28"/>
        </w:rPr>
      </w:pPr>
      <w:r w:rsidRPr="007C17E6">
        <w:rPr>
          <w:b/>
          <w:sz w:val="28"/>
          <w:szCs w:val="28"/>
        </w:rPr>
        <w:t>Supine</w:t>
      </w:r>
    </w:p>
    <w:p w:rsidR="009C7EBF" w:rsidRPr="007C17E6" w:rsidRDefault="009C7EBF">
      <w:pPr>
        <w:rPr>
          <w:b/>
          <w:sz w:val="28"/>
          <w:szCs w:val="28"/>
        </w:rPr>
      </w:pPr>
    </w:p>
    <w:p w:rsidR="0025357C" w:rsidRPr="007C17E6" w:rsidRDefault="0025357C">
      <w:pPr>
        <w:rPr>
          <w:b/>
          <w:sz w:val="28"/>
          <w:szCs w:val="28"/>
        </w:rPr>
      </w:pPr>
      <w:r w:rsidRPr="007C17E6">
        <w:rPr>
          <w:b/>
          <w:sz w:val="28"/>
          <w:szCs w:val="28"/>
        </w:rPr>
        <w:t>Prone</w:t>
      </w:r>
    </w:p>
    <w:p w:rsidR="009C7EBF" w:rsidRPr="007C17E6" w:rsidRDefault="009C7EBF">
      <w:pPr>
        <w:rPr>
          <w:b/>
          <w:sz w:val="28"/>
          <w:szCs w:val="28"/>
        </w:rPr>
      </w:pPr>
    </w:p>
    <w:p w:rsidR="0025357C" w:rsidRPr="007C17E6" w:rsidRDefault="0025357C">
      <w:pPr>
        <w:rPr>
          <w:b/>
          <w:sz w:val="28"/>
          <w:szCs w:val="28"/>
        </w:rPr>
      </w:pPr>
      <w:r w:rsidRPr="007C17E6">
        <w:rPr>
          <w:b/>
          <w:sz w:val="28"/>
          <w:szCs w:val="28"/>
        </w:rPr>
        <w:t>Superior</w:t>
      </w:r>
    </w:p>
    <w:p w:rsidR="009C7EBF" w:rsidRPr="007C17E6" w:rsidRDefault="009C7EBF">
      <w:pPr>
        <w:rPr>
          <w:b/>
          <w:sz w:val="28"/>
          <w:szCs w:val="28"/>
        </w:rPr>
      </w:pPr>
    </w:p>
    <w:p w:rsidR="0025357C" w:rsidRPr="007C17E6" w:rsidRDefault="0025357C">
      <w:pPr>
        <w:rPr>
          <w:b/>
          <w:sz w:val="28"/>
          <w:szCs w:val="28"/>
        </w:rPr>
      </w:pPr>
      <w:r w:rsidRPr="007C17E6">
        <w:rPr>
          <w:b/>
          <w:sz w:val="28"/>
          <w:szCs w:val="28"/>
        </w:rPr>
        <w:t>Inferior</w:t>
      </w:r>
    </w:p>
    <w:p w:rsidR="009C7EBF" w:rsidRPr="007C17E6" w:rsidRDefault="009C7EBF">
      <w:pPr>
        <w:rPr>
          <w:b/>
          <w:sz w:val="28"/>
          <w:szCs w:val="28"/>
        </w:rPr>
      </w:pPr>
    </w:p>
    <w:p w:rsidR="0025357C" w:rsidRPr="007C17E6" w:rsidRDefault="00EB7841">
      <w:pPr>
        <w:rPr>
          <w:b/>
          <w:sz w:val="28"/>
          <w:szCs w:val="28"/>
        </w:rPr>
      </w:pPr>
      <w:r w:rsidRPr="007C17E6">
        <w:rPr>
          <w:b/>
          <w:sz w:val="28"/>
          <w:szCs w:val="28"/>
        </w:rPr>
        <w:t>Pe</w:t>
      </w:r>
      <w:r w:rsidR="0025357C" w:rsidRPr="007C17E6">
        <w:rPr>
          <w:b/>
          <w:sz w:val="28"/>
          <w:szCs w:val="28"/>
        </w:rPr>
        <w:t>ripheral</w:t>
      </w:r>
      <w:r w:rsidRPr="007C17E6">
        <w:rPr>
          <w:b/>
          <w:sz w:val="28"/>
          <w:szCs w:val="28"/>
        </w:rPr>
        <w:t>/Superficial</w:t>
      </w:r>
    </w:p>
    <w:p w:rsidR="009C7EBF" w:rsidRPr="007C17E6" w:rsidRDefault="009C7EBF">
      <w:pPr>
        <w:rPr>
          <w:b/>
          <w:sz w:val="28"/>
          <w:szCs w:val="28"/>
        </w:rPr>
      </w:pPr>
    </w:p>
    <w:p w:rsidR="00EB7841" w:rsidRPr="007C17E6" w:rsidRDefault="00EB7841">
      <w:pPr>
        <w:rPr>
          <w:b/>
          <w:sz w:val="28"/>
          <w:szCs w:val="28"/>
        </w:rPr>
      </w:pPr>
      <w:r w:rsidRPr="007C17E6">
        <w:rPr>
          <w:b/>
          <w:sz w:val="28"/>
          <w:szCs w:val="28"/>
        </w:rPr>
        <w:t>Deep</w:t>
      </w:r>
    </w:p>
    <w:p w:rsidR="009C7EBF" w:rsidRPr="005B55ED" w:rsidRDefault="009C7EBF">
      <w:pPr>
        <w:rPr>
          <w:b/>
          <w:sz w:val="28"/>
          <w:szCs w:val="28"/>
        </w:rPr>
      </w:pPr>
      <w:r w:rsidRPr="005B55ED">
        <w:rPr>
          <w:b/>
          <w:sz w:val="28"/>
          <w:szCs w:val="28"/>
        </w:rPr>
        <w:t>Task 3:</w:t>
      </w:r>
    </w:p>
    <w:p w:rsidR="005B55ED" w:rsidRPr="007C17E6" w:rsidRDefault="009C7EBF">
      <w:pPr>
        <w:rPr>
          <w:b/>
          <w:sz w:val="24"/>
          <w:szCs w:val="24"/>
        </w:rPr>
      </w:pPr>
      <w:r w:rsidRPr="007C17E6">
        <w:rPr>
          <w:b/>
          <w:sz w:val="24"/>
          <w:szCs w:val="24"/>
        </w:rPr>
        <w:t>Label the two following diagrams of the Skeleton, you should know which is an Anterior and a Posterior view hopefull</w:t>
      </w:r>
      <w:r w:rsidR="005B55ED" w:rsidRPr="007C17E6">
        <w:rPr>
          <w:b/>
          <w:sz w:val="24"/>
          <w:szCs w:val="24"/>
        </w:rPr>
        <w:t>y, this will expand your knowledge to the 27 bones on the BTEC syllabus.</w:t>
      </w:r>
    </w:p>
    <w:p w:rsidR="005B55ED" w:rsidRDefault="005B55ED">
      <w:r w:rsidRPr="005B55ED">
        <w:rPr>
          <w:noProof/>
          <w:lang w:eastAsia="en-GB"/>
        </w:rPr>
        <w:drawing>
          <wp:inline distT="0" distB="0" distL="0" distR="0">
            <wp:extent cx="4527550" cy="771724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316" cy="7733889"/>
                    </a:xfrm>
                    <a:prstGeom prst="rect">
                      <a:avLst/>
                    </a:prstGeom>
                    <a:noFill/>
                    <a:ln>
                      <a:noFill/>
                    </a:ln>
                  </pic:spPr>
                </pic:pic>
              </a:graphicData>
            </a:graphic>
          </wp:inline>
        </w:drawing>
      </w:r>
    </w:p>
    <w:p w:rsidR="005B55ED" w:rsidRDefault="005B55ED">
      <w:r w:rsidRPr="005B55ED">
        <w:rPr>
          <w:noProof/>
          <w:lang w:eastAsia="en-GB"/>
        </w:rPr>
        <w:drawing>
          <wp:inline distT="0" distB="0" distL="0" distR="0">
            <wp:extent cx="4533976" cy="8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1823" cy="8803610"/>
                    </a:xfrm>
                    <a:prstGeom prst="rect">
                      <a:avLst/>
                    </a:prstGeom>
                    <a:noFill/>
                    <a:ln>
                      <a:noFill/>
                    </a:ln>
                  </pic:spPr>
                </pic:pic>
              </a:graphicData>
            </a:graphic>
          </wp:inline>
        </w:drawing>
      </w:r>
    </w:p>
    <w:p w:rsidR="007C17E6" w:rsidRDefault="005B55ED">
      <w:pPr>
        <w:rPr>
          <w:b/>
          <w:sz w:val="28"/>
          <w:szCs w:val="28"/>
        </w:rPr>
      </w:pPr>
      <w:r w:rsidRPr="005B55ED">
        <w:rPr>
          <w:b/>
          <w:sz w:val="28"/>
          <w:szCs w:val="28"/>
        </w:rPr>
        <w:t>Task 4:</w:t>
      </w:r>
    </w:p>
    <w:p w:rsidR="007C17E6" w:rsidRPr="00A267D4" w:rsidRDefault="007C17E6">
      <w:pPr>
        <w:rPr>
          <w:b/>
          <w:sz w:val="28"/>
          <w:szCs w:val="28"/>
        </w:rPr>
      </w:pPr>
      <w:r>
        <w:rPr>
          <w:b/>
          <w:sz w:val="28"/>
          <w:szCs w:val="28"/>
        </w:rPr>
        <w:t>Complete the following questi</w:t>
      </w:r>
      <w:r w:rsidR="00A267D4">
        <w:rPr>
          <w:b/>
          <w:sz w:val="28"/>
          <w:szCs w:val="28"/>
        </w:rPr>
        <w:t>ons to check your understanding</w:t>
      </w:r>
    </w:p>
    <w:p w:rsidR="007C17E6" w:rsidRDefault="007C17E6">
      <w:pPr>
        <w:rPr>
          <w:b/>
          <w:sz w:val="28"/>
          <w:szCs w:val="28"/>
        </w:rPr>
      </w:pPr>
      <w:r w:rsidRPr="007C17E6">
        <w:rPr>
          <w:b/>
          <w:noProof/>
          <w:sz w:val="28"/>
          <w:szCs w:val="28"/>
          <w:lang w:eastAsia="en-GB"/>
        </w:rPr>
        <w:drawing>
          <wp:inline distT="0" distB="0" distL="0" distR="0">
            <wp:extent cx="3428071" cy="75565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713" cy="7590979"/>
                    </a:xfrm>
                    <a:prstGeom prst="rect">
                      <a:avLst/>
                    </a:prstGeom>
                    <a:noFill/>
                    <a:ln>
                      <a:noFill/>
                    </a:ln>
                  </pic:spPr>
                </pic:pic>
              </a:graphicData>
            </a:graphic>
          </wp:inline>
        </w:drawing>
      </w:r>
    </w:p>
    <w:p w:rsidR="007C17E6" w:rsidRPr="007C17E6" w:rsidRDefault="007C17E6">
      <w:pPr>
        <w:rPr>
          <w:b/>
          <w:sz w:val="32"/>
          <w:szCs w:val="32"/>
        </w:rPr>
      </w:pPr>
      <w:r w:rsidRPr="007C17E6">
        <w:rPr>
          <w:b/>
          <w:sz w:val="32"/>
          <w:szCs w:val="32"/>
        </w:rPr>
        <w:t>COMPLETE ALL TASKS AND BRING INTO COLLEGE ON YOUR FIRST DAY PLEASE.</w:t>
      </w:r>
    </w:p>
    <w:sectPr w:rsidR="007C17E6" w:rsidRPr="007C17E6" w:rsidSect="00A267D4">
      <w:headerReference w:type="default" r:id="rId9"/>
      <w:pgSz w:w="11906" w:h="16838"/>
      <w:pgMar w:top="1127" w:right="424" w:bottom="568"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44" w:rsidRDefault="00267844" w:rsidP="00A267D4">
      <w:pPr>
        <w:spacing w:after="0" w:line="240" w:lineRule="auto"/>
      </w:pPr>
      <w:r>
        <w:separator/>
      </w:r>
    </w:p>
  </w:endnote>
  <w:endnote w:type="continuationSeparator" w:id="0">
    <w:p w:rsidR="00267844" w:rsidRDefault="00267844" w:rsidP="00A2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44" w:rsidRDefault="00267844" w:rsidP="00A267D4">
      <w:pPr>
        <w:spacing w:after="0" w:line="240" w:lineRule="auto"/>
      </w:pPr>
      <w:r>
        <w:separator/>
      </w:r>
    </w:p>
  </w:footnote>
  <w:footnote w:type="continuationSeparator" w:id="0">
    <w:p w:rsidR="00267844" w:rsidRDefault="00267844" w:rsidP="00A2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D4" w:rsidRPr="00A267D4" w:rsidRDefault="00A267D4" w:rsidP="00A267D4">
    <w:pPr>
      <w:pStyle w:val="Header"/>
    </w:pPr>
    <w:r w:rsidRPr="00AA63A4">
      <w:rPr>
        <w:noProof/>
        <w:lang w:eastAsia="en-GB"/>
      </w:rPr>
      <w:drawing>
        <wp:inline distT="0" distB="0" distL="0" distR="0" wp14:anchorId="0EEF99A0" wp14:editId="18E5389A">
          <wp:extent cx="6660515" cy="1326537"/>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13265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C"/>
    <w:rsid w:val="00234BD0"/>
    <w:rsid w:val="0025357C"/>
    <w:rsid w:val="00267844"/>
    <w:rsid w:val="005B55ED"/>
    <w:rsid w:val="007C17E6"/>
    <w:rsid w:val="009C7EBF"/>
    <w:rsid w:val="00A267D4"/>
    <w:rsid w:val="00EB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058B"/>
  <w15:chartTrackingRefBased/>
  <w15:docId w15:val="{AFB38E73-4A94-4681-B910-AB9C043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D4"/>
  </w:style>
  <w:style w:type="paragraph" w:styleId="Footer">
    <w:name w:val="footer"/>
    <w:basedOn w:val="Normal"/>
    <w:link w:val="FooterChar"/>
    <w:uiPriority w:val="99"/>
    <w:unhideWhenUsed/>
    <w:rsid w:val="00A2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O'Dell</dc:creator>
  <cp:keywords/>
  <dc:description/>
  <cp:lastModifiedBy>Sean O'Dell</cp:lastModifiedBy>
  <cp:revision>2</cp:revision>
  <dcterms:created xsi:type="dcterms:W3CDTF">2019-07-10T10:07:00Z</dcterms:created>
  <dcterms:modified xsi:type="dcterms:W3CDTF">2019-07-12T08:45:00Z</dcterms:modified>
</cp:coreProperties>
</file>