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9350" w14:textId="77777777"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The HENLEY College</w:t>
      </w:r>
    </w:p>
    <w:p w14:paraId="3C890B53" w14:textId="77777777"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EQUALITY, DIVERSITY &amp; INCLUSION (EDI) INFORMATION LEAFLET</w:t>
      </w:r>
    </w:p>
    <w:p w14:paraId="70844FE2" w14:textId="13EE64FE"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ACADEMIC YEAR 201</w:t>
      </w:r>
      <w:r w:rsidR="00E52F73">
        <w:rPr>
          <w:rFonts w:asciiTheme="minorHAnsi" w:hAnsiTheme="minorHAnsi"/>
          <w:b/>
          <w:szCs w:val="24"/>
        </w:rPr>
        <w:t>5</w:t>
      </w:r>
      <w:r w:rsidRPr="00733F26">
        <w:rPr>
          <w:rFonts w:asciiTheme="minorHAnsi" w:hAnsiTheme="minorHAnsi"/>
          <w:b/>
          <w:szCs w:val="24"/>
        </w:rPr>
        <w:t>-201</w:t>
      </w:r>
      <w:r w:rsidR="00E52F73">
        <w:rPr>
          <w:rFonts w:asciiTheme="minorHAnsi" w:hAnsiTheme="minorHAnsi"/>
          <w:b/>
          <w:szCs w:val="24"/>
        </w:rPr>
        <w:t>6</w:t>
      </w:r>
      <w:r w:rsidRPr="00733F26">
        <w:rPr>
          <w:rFonts w:asciiTheme="minorHAnsi" w:hAnsiTheme="minorHAnsi"/>
          <w:b/>
          <w:szCs w:val="24"/>
        </w:rPr>
        <w:t xml:space="preserve"> </w:t>
      </w:r>
      <w:r w:rsidR="0081634A">
        <w:rPr>
          <w:rFonts w:asciiTheme="minorHAnsi" w:hAnsiTheme="minorHAnsi"/>
          <w:b/>
          <w:szCs w:val="24"/>
        </w:rPr>
        <w:t>SPRING</w:t>
      </w:r>
      <w:r w:rsidRPr="00733F26">
        <w:rPr>
          <w:rFonts w:asciiTheme="minorHAnsi" w:hAnsiTheme="minorHAnsi"/>
          <w:b/>
          <w:szCs w:val="24"/>
        </w:rPr>
        <w:t xml:space="preserve"> TERM ISSUE</w:t>
      </w:r>
    </w:p>
    <w:p w14:paraId="64657064" w14:textId="77777777" w:rsidR="00A4219C" w:rsidRDefault="00A4219C" w:rsidP="000D5C94">
      <w:pPr>
        <w:spacing w:after="0" w:line="240" w:lineRule="auto"/>
        <w:contextualSpacing/>
        <w:rPr>
          <w:rFonts w:asciiTheme="minorHAnsi" w:eastAsia="Times New Roman" w:hAnsiTheme="minorHAnsi" w:cs="Arial"/>
          <w:b/>
          <w:szCs w:val="24"/>
          <w:lang w:eastAsia="en-GB"/>
        </w:rPr>
      </w:pPr>
    </w:p>
    <w:p w14:paraId="1A548886" w14:textId="0031F108" w:rsidR="00CC7C38" w:rsidRDefault="00CC7C38" w:rsidP="00CC7C38">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TOP 100 INDEX</w:t>
      </w:r>
    </w:p>
    <w:p w14:paraId="6C9AD77D" w14:textId="3FD89801" w:rsidR="00F03B99" w:rsidRDefault="00F03B99" w:rsidP="00CC7C38">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sidRPr="00CC7C38">
        <w:rPr>
          <w:rFonts w:ascii="Calibri" w:eastAsia="Calibri" w:hAnsi="Calibri" w:cs="Times New Roman"/>
          <w:noProof/>
          <w:sz w:val="22"/>
          <w:lang w:eastAsia="en-GB"/>
        </w:rPr>
        <w:drawing>
          <wp:anchor distT="0" distB="0" distL="114300" distR="114300" simplePos="0" relativeHeight="251674624" behindDoc="1" locked="0" layoutInCell="1" allowOverlap="1" wp14:anchorId="5EFDDA4C" wp14:editId="20BF0519">
            <wp:simplePos x="0" y="0"/>
            <wp:positionH relativeFrom="column">
              <wp:posOffset>1419225</wp:posOffset>
            </wp:positionH>
            <wp:positionV relativeFrom="paragraph">
              <wp:posOffset>520700</wp:posOffset>
            </wp:positionV>
            <wp:extent cx="2956560" cy="1495425"/>
            <wp:effectExtent l="0" t="0" r="0" b="9525"/>
            <wp:wrapTight wrapText="bothSides">
              <wp:wrapPolygon edited="0">
                <wp:start x="0" y="0"/>
                <wp:lineTo x="0" y="21462"/>
                <wp:lineTo x="21433" y="21462"/>
                <wp:lineTo x="21433" y="0"/>
                <wp:lineTo x="0" y="0"/>
              </wp:wrapPolygon>
            </wp:wrapTight>
            <wp:docPr id="4" name="Picture 4" descr="CHCP CIC at number 38 in diversity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CP CIC at number 38 in diversity inde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656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C38">
        <w:rPr>
          <w:rFonts w:asciiTheme="minorHAnsi" w:hAnsiTheme="minorHAnsi"/>
          <w:szCs w:val="24"/>
        </w:rPr>
        <w:t>In January 2016 The N</w:t>
      </w:r>
      <w:r>
        <w:rPr>
          <w:rFonts w:asciiTheme="minorHAnsi" w:hAnsiTheme="minorHAnsi"/>
          <w:szCs w:val="24"/>
        </w:rPr>
        <w:t xml:space="preserve">ational </w:t>
      </w:r>
      <w:r w:rsidRPr="00CC7C38">
        <w:rPr>
          <w:rFonts w:asciiTheme="minorHAnsi" w:hAnsiTheme="minorHAnsi"/>
          <w:szCs w:val="24"/>
        </w:rPr>
        <w:t>C</w:t>
      </w:r>
      <w:r>
        <w:rPr>
          <w:rFonts w:asciiTheme="minorHAnsi" w:hAnsiTheme="minorHAnsi"/>
          <w:szCs w:val="24"/>
        </w:rPr>
        <w:t xml:space="preserve">entre for </w:t>
      </w:r>
      <w:r w:rsidRPr="00CC7C38">
        <w:rPr>
          <w:rFonts w:asciiTheme="minorHAnsi" w:hAnsiTheme="minorHAnsi"/>
          <w:szCs w:val="24"/>
        </w:rPr>
        <w:t>D</w:t>
      </w:r>
      <w:r>
        <w:rPr>
          <w:rFonts w:asciiTheme="minorHAnsi" w:hAnsiTheme="minorHAnsi"/>
          <w:szCs w:val="24"/>
        </w:rPr>
        <w:t>iversity</w:t>
      </w:r>
      <w:r w:rsidRPr="00CC7C38">
        <w:rPr>
          <w:rFonts w:asciiTheme="minorHAnsi" w:hAnsiTheme="minorHAnsi"/>
          <w:szCs w:val="24"/>
        </w:rPr>
        <w:t xml:space="preserve"> launched the Top 100 index as part of their 10 Year Anniversary celebrations. </w:t>
      </w:r>
    </w:p>
    <w:p w14:paraId="18D1B663" w14:textId="665E0451" w:rsidR="00CC7C38" w:rsidRDefault="00CC7C38" w:rsidP="00CC7C38">
      <w:pPr>
        <w:shd w:val="clear" w:color="auto" w:fill="FFFFFF"/>
        <w:spacing w:before="100" w:beforeAutospacing="1" w:after="100" w:afterAutospacing="1" w:line="240" w:lineRule="auto"/>
        <w:jc w:val="center"/>
        <w:rPr>
          <w:rFonts w:asciiTheme="minorHAnsi" w:eastAsia="Times New Roman" w:hAnsiTheme="minorHAnsi" w:cs="Times New Roman"/>
          <w:b/>
          <w:szCs w:val="24"/>
          <w:u w:val="single"/>
          <w:lang w:eastAsia="en-GB"/>
        </w:rPr>
      </w:pPr>
    </w:p>
    <w:p w14:paraId="1273EE06" w14:textId="77777777" w:rsidR="00CC7C38" w:rsidRDefault="00CC7C38" w:rsidP="00CC7C38">
      <w:pPr>
        <w:shd w:val="clear" w:color="auto" w:fill="FFFFFF"/>
        <w:spacing w:before="100" w:beforeAutospacing="1" w:after="100" w:afterAutospacing="1" w:line="240" w:lineRule="auto"/>
        <w:jc w:val="right"/>
        <w:rPr>
          <w:rFonts w:ascii="Verdana" w:hAnsi="Verdana"/>
          <w:color w:val="000066"/>
          <w:sz w:val="19"/>
          <w:szCs w:val="19"/>
        </w:rPr>
      </w:pPr>
    </w:p>
    <w:p w14:paraId="047F14FB" w14:textId="77777777" w:rsidR="00CC7C38" w:rsidRDefault="00CC7C38" w:rsidP="00CC7C38">
      <w:pPr>
        <w:shd w:val="clear" w:color="auto" w:fill="FFFFFF"/>
        <w:spacing w:before="100" w:beforeAutospacing="1" w:after="100" w:afterAutospacing="1" w:line="240" w:lineRule="auto"/>
        <w:jc w:val="right"/>
        <w:rPr>
          <w:rFonts w:ascii="Verdana" w:hAnsi="Verdana"/>
          <w:color w:val="000066"/>
          <w:sz w:val="19"/>
          <w:szCs w:val="19"/>
        </w:rPr>
      </w:pPr>
    </w:p>
    <w:p w14:paraId="564201A2" w14:textId="36763436" w:rsidR="00CC7C38" w:rsidRDefault="00CC7C38" w:rsidP="00CC7C38">
      <w:pPr>
        <w:shd w:val="clear" w:color="auto" w:fill="FFFFFF"/>
        <w:spacing w:before="100" w:beforeAutospacing="1" w:after="100" w:afterAutospacing="1" w:line="240" w:lineRule="auto"/>
        <w:jc w:val="right"/>
        <w:rPr>
          <w:rFonts w:ascii="Verdana" w:hAnsi="Verdana"/>
          <w:color w:val="000066"/>
          <w:sz w:val="19"/>
          <w:szCs w:val="19"/>
        </w:rPr>
      </w:pPr>
    </w:p>
    <w:p w14:paraId="1952C58E" w14:textId="77777777" w:rsidR="00CC7C38" w:rsidRDefault="00CC7C38" w:rsidP="00CC7C38">
      <w:pPr>
        <w:shd w:val="clear" w:color="auto" w:fill="FFFFFF"/>
        <w:spacing w:before="100" w:beforeAutospacing="1" w:after="100" w:afterAutospacing="1" w:line="240" w:lineRule="auto"/>
        <w:jc w:val="right"/>
        <w:rPr>
          <w:rFonts w:ascii="Verdana" w:hAnsi="Verdana"/>
          <w:color w:val="000066"/>
          <w:sz w:val="19"/>
          <w:szCs w:val="19"/>
        </w:rPr>
      </w:pPr>
    </w:p>
    <w:p w14:paraId="0E1C8389" w14:textId="07E49D42" w:rsidR="00CC7C38" w:rsidRDefault="00CC7C38" w:rsidP="006C464F">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sidRPr="00CC7C38">
        <w:rPr>
          <w:rFonts w:asciiTheme="minorHAnsi" w:hAnsiTheme="minorHAnsi"/>
          <w:szCs w:val="24"/>
        </w:rPr>
        <w:t>This index highlights the very best of the UK across 600 organisations and the Henley College features at number 50 which is a fantastic endorsement of our commitment to Equality, Diversity and Inclusion and the excellent work undertaken across these areas by the College.</w:t>
      </w:r>
    </w:p>
    <w:p w14:paraId="3775F1C2" w14:textId="2E1E8704" w:rsidR="006C464F" w:rsidRDefault="006C464F" w:rsidP="006C464F">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LIBRARY CHRISTMAS APPEAL</w:t>
      </w:r>
    </w:p>
    <w:p w14:paraId="680EC675" w14:textId="642E6E68" w:rsidR="00F300C0" w:rsidRPr="00F300C0" w:rsidRDefault="00CC7C38" w:rsidP="00F300C0">
      <w:pPr>
        <w:shd w:val="clear" w:color="auto" w:fill="FFFFFF"/>
        <w:spacing w:before="100" w:beforeAutospacing="1" w:after="100" w:afterAutospacing="1" w:line="240" w:lineRule="auto"/>
        <w:jc w:val="both"/>
        <w:rPr>
          <w:rFonts w:asciiTheme="minorHAnsi" w:eastAsia="Times New Roman" w:hAnsiTheme="minorHAnsi" w:cs="Times New Roman"/>
          <w:szCs w:val="24"/>
          <w:lang w:eastAsia="en-GB"/>
        </w:rPr>
      </w:pPr>
      <w:r w:rsidRPr="00F300C0">
        <w:rPr>
          <w:rFonts w:ascii="Calibri" w:eastAsia="Calibri" w:hAnsi="Calibri" w:cs="Times New Roman"/>
          <w:noProof/>
          <w:color w:val="3B5998"/>
          <w:sz w:val="22"/>
          <w:lang w:eastAsia="en-GB"/>
        </w:rPr>
        <w:drawing>
          <wp:anchor distT="0" distB="0" distL="114300" distR="114300" simplePos="0" relativeHeight="251670528" behindDoc="1" locked="0" layoutInCell="1" allowOverlap="1" wp14:anchorId="10D1689A" wp14:editId="754FD0F4">
            <wp:simplePos x="0" y="0"/>
            <wp:positionH relativeFrom="column">
              <wp:posOffset>0</wp:posOffset>
            </wp:positionH>
            <wp:positionV relativeFrom="paragraph">
              <wp:posOffset>40640</wp:posOffset>
            </wp:positionV>
            <wp:extent cx="4114800" cy="2834640"/>
            <wp:effectExtent l="0" t="0" r="0" b="3810"/>
            <wp:wrapTight wrapText="bothSides">
              <wp:wrapPolygon edited="0">
                <wp:start x="0" y="0"/>
                <wp:lineTo x="0" y="21484"/>
                <wp:lineTo x="21500" y="21484"/>
                <wp:lineTo x="21500" y="0"/>
                <wp:lineTo x="0" y="0"/>
              </wp:wrapPolygon>
            </wp:wrapTight>
            <wp:docPr id="6" name="Picture 6" descr="The Henley College, Oxon's ph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nley College, Oxon's phot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83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0C0">
        <w:rPr>
          <w:rFonts w:asciiTheme="minorHAnsi" w:eastAsia="Times New Roman" w:hAnsiTheme="minorHAnsi" w:cs="Times New Roman"/>
          <w:szCs w:val="24"/>
          <w:lang w:eastAsia="en-GB"/>
        </w:rPr>
        <w:t xml:space="preserve">The Library’s </w:t>
      </w:r>
      <w:r w:rsidR="00F300C0" w:rsidRPr="00F300C0">
        <w:rPr>
          <w:rFonts w:ascii="Calibri" w:eastAsia="Times New Roman" w:hAnsi="Calibri" w:cs="Times New Roman"/>
          <w:color w:val="141823"/>
          <w:szCs w:val="24"/>
          <w:lang w:val="en" w:eastAsia="en-GB"/>
        </w:rPr>
        <w:t>Christmas Appeal</w:t>
      </w:r>
      <w:r w:rsidR="00F300C0">
        <w:rPr>
          <w:rFonts w:ascii="Calibri" w:eastAsia="Times New Roman" w:hAnsi="Calibri" w:cs="Times New Roman"/>
          <w:color w:val="141823"/>
          <w:szCs w:val="24"/>
          <w:lang w:val="en" w:eastAsia="en-GB"/>
        </w:rPr>
        <w:t xml:space="preserve"> in </w:t>
      </w:r>
      <w:r w:rsidR="00F300C0" w:rsidRPr="00F300C0">
        <w:rPr>
          <w:rFonts w:ascii="Calibri" w:eastAsia="Times New Roman" w:hAnsi="Calibri" w:cs="Times New Roman"/>
          <w:color w:val="141823"/>
          <w:szCs w:val="24"/>
          <w:lang w:val="en" w:eastAsia="en-GB"/>
        </w:rPr>
        <w:t xml:space="preserve">support </w:t>
      </w:r>
      <w:r w:rsidR="00F300C0">
        <w:rPr>
          <w:rFonts w:ascii="Calibri" w:eastAsia="Times New Roman" w:hAnsi="Calibri" w:cs="Times New Roman"/>
          <w:color w:val="141823"/>
          <w:szCs w:val="24"/>
          <w:lang w:val="en" w:eastAsia="en-GB"/>
        </w:rPr>
        <w:t>of</w:t>
      </w:r>
      <w:r w:rsidR="00F300C0" w:rsidRPr="00F300C0">
        <w:rPr>
          <w:rFonts w:ascii="Calibri" w:eastAsia="Times New Roman" w:hAnsi="Calibri" w:cs="Times New Roman"/>
          <w:color w:val="141823"/>
          <w:szCs w:val="24"/>
          <w:lang w:val="en" w:eastAsia="en-GB"/>
        </w:rPr>
        <w:t xml:space="preserve"> ‘Send a Cow’ </w:t>
      </w:r>
      <w:r w:rsidR="00F300C0">
        <w:rPr>
          <w:rFonts w:ascii="Calibri" w:eastAsia="Times New Roman" w:hAnsi="Calibri" w:cs="Times New Roman"/>
          <w:color w:val="141823"/>
          <w:szCs w:val="24"/>
          <w:lang w:val="en" w:eastAsia="en-GB"/>
        </w:rPr>
        <w:t>to help</w:t>
      </w:r>
      <w:r w:rsidR="00F300C0" w:rsidRPr="00F300C0">
        <w:rPr>
          <w:rFonts w:ascii="Calibri" w:eastAsia="Times New Roman" w:hAnsi="Calibri" w:cs="Times New Roman"/>
          <w:color w:val="141823"/>
          <w:szCs w:val="24"/>
          <w:lang w:val="en" w:eastAsia="en-GB"/>
        </w:rPr>
        <w:t xml:space="preserve"> African farmers out of poverty by providing livestock and equipment </w:t>
      </w:r>
      <w:r w:rsidR="00F300C0">
        <w:rPr>
          <w:rFonts w:asciiTheme="minorHAnsi" w:eastAsia="Times New Roman" w:hAnsiTheme="minorHAnsi" w:cs="Times New Roman"/>
          <w:szCs w:val="24"/>
          <w:lang w:eastAsia="en-GB"/>
        </w:rPr>
        <w:t xml:space="preserve">raised a fantastic £280 for seven clean latrines, </w:t>
      </w:r>
      <w:proofErr w:type="gramStart"/>
      <w:r w:rsidR="00F300C0">
        <w:rPr>
          <w:rFonts w:asciiTheme="minorHAnsi" w:eastAsia="Times New Roman" w:hAnsiTheme="minorHAnsi" w:cs="Times New Roman"/>
          <w:szCs w:val="24"/>
          <w:lang w:eastAsia="en-GB"/>
        </w:rPr>
        <w:t>four</w:t>
      </w:r>
      <w:proofErr w:type="gramEnd"/>
      <w:r w:rsidR="00F300C0">
        <w:rPr>
          <w:rFonts w:asciiTheme="minorHAnsi" w:eastAsia="Times New Roman" w:hAnsiTheme="minorHAnsi" w:cs="Times New Roman"/>
          <w:szCs w:val="24"/>
          <w:lang w:eastAsia="en-GB"/>
        </w:rPr>
        <w:t xml:space="preserve"> pairs of rabbits and seven keyhole gardens.</w:t>
      </w:r>
      <w:r w:rsidR="00F300C0" w:rsidRPr="00F300C0">
        <w:rPr>
          <w:rFonts w:ascii="Calibri" w:eastAsia="Times New Roman" w:hAnsi="Calibri" w:cs="Times New Roman"/>
          <w:color w:val="141823"/>
          <w:szCs w:val="24"/>
          <w:lang w:val="en" w:eastAsia="en-GB"/>
        </w:rPr>
        <w:t xml:space="preserve"> </w:t>
      </w:r>
    </w:p>
    <w:p w14:paraId="2BFE0628" w14:textId="77777777" w:rsidR="00F300C0" w:rsidRDefault="00F300C0" w:rsidP="006C464F">
      <w:pPr>
        <w:shd w:val="clear" w:color="auto" w:fill="FFFFFF"/>
        <w:spacing w:before="100" w:beforeAutospacing="1" w:after="100" w:afterAutospacing="1" w:line="240" w:lineRule="auto"/>
        <w:jc w:val="both"/>
        <w:rPr>
          <w:rFonts w:asciiTheme="minorHAnsi" w:eastAsia="Times New Roman" w:hAnsiTheme="minorHAnsi" w:cs="Times New Roman"/>
          <w:szCs w:val="24"/>
          <w:lang w:eastAsia="en-GB"/>
        </w:rPr>
      </w:pPr>
    </w:p>
    <w:p w14:paraId="439CA73D" w14:textId="78A621EF" w:rsidR="00EC179B" w:rsidRDefault="006C464F" w:rsidP="00DB1D01">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szCs w:val="24"/>
          <w:lang w:eastAsia="en-GB"/>
        </w:rPr>
        <w:t xml:space="preserve"> </w:t>
      </w:r>
    </w:p>
    <w:p w14:paraId="57EB7903" w14:textId="77777777" w:rsidR="00F23A4F" w:rsidRDefault="00F23A4F" w:rsidP="00DB1D01">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p>
    <w:p w14:paraId="1FDF0A19" w14:textId="2DA8D21A" w:rsidR="00ED27F7" w:rsidRDefault="00532AE1" w:rsidP="00DB1D01">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LGBT TRANSGENDER MONTH</w:t>
      </w:r>
    </w:p>
    <w:p w14:paraId="4A9311DC" w14:textId="103930FD" w:rsidR="00ED27F7" w:rsidRDefault="00532AE1" w:rsidP="00DB1D01">
      <w:pPr>
        <w:shd w:val="clear" w:color="auto" w:fill="FFFFFF"/>
        <w:spacing w:before="100" w:beforeAutospacing="1" w:after="100" w:afterAutospacing="1" w:line="240" w:lineRule="auto"/>
        <w:jc w:val="both"/>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 xml:space="preserve">In February there </w:t>
      </w:r>
      <w:r w:rsidR="00ED27F7">
        <w:rPr>
          <w:rFonts w:asciiTheme="minorHAnsi" w:eastAsia="Times New Roman" w:hAnsiTheme="minorHAnsi" w:cs="Times New Roman"/>
          <w:szCs w:val="24"/>
          <w:lang w:eastAsia="en-GB"/>
        </w:rPr>
        <w:t xml:space="preserve">was </w:t>
      </w:r>
      <w:r w:rsidR="00F23A4F">
        <w:rPr>
          <w:rFonts w:asciiTheme="minorHAnsi" w:eastAsia="Times New Roman" w:hAnsiTheme="minorHAnsi" w:cs="Times New Roman"/>
          <w:szCs w:val="24"/>
          <w:lang w:eastAsia="en-GB"/>
        </w:rPr>
        <w:t xml:space="preserve">a </w:t>
      </w:r>
      <w:r w:rsidR="00ED27F7">
        <w:rPr>
          <w:rFonts w:asciiTheme="minorHAnsi" w:eastAsia="Times New Roman" w:hAnsiTheme="minorHAnsi" w:cs="Times New Roman"/>
          <w:szCs w:val="24"/>
          <w:lang w:eastAsia="en-GB"/>
        </w:rPr>
        <w:t>display in the D1 corridor put together by library sta</w:t>
      </w:r>
      <w:r w:rsidR="00E52F73">
        <w:rPr>
          <w:rFonts w:asciiTheme="minorHAnsi" w:eastAsia="Times New Roman" w:hAnsiTheme="minorHAnsi" w:cs="Times New Roman"/>
          <w:szCs w:val="24"/>
          <w:lang w:eastAsia="en-GB"/>
        </w:rPr>
        <w:t xml:space="preserve">ff </w:t>
      </w:r>
      <w:r w:rsidR="00BC7255">
        <w:rPr>
          <w:rFonts w:asciiTheme="minorHAnsi" w:eastAsia="Times New Roman" w:hAnsiTheme="minorHAnsi" w:cs="Times New Roman"/>
          <w:szCs w:val="24"/>
          <w:lang w:eastAsia="en-GB"/>
        </w:rPr>
        <w:t>detailing the movement of gender identity from the traditional binary (male/female) to a spectrum including gender fluidity, gender neutral and transgender.</w:t>
      </w:r>
      <w:r w:rsidR="00ED27F7">
        <w:rPr>
          <w:rFonts w:asciiTheme="minorHAnsi" w:eastAsia="Times New Roman" w:hAnsiTheme="minorHAnsi" w:cs="Times New Roman"/>
          <w:szCs w:val="24"/>
          <w:lang w:eastAsia="en-GB"/>
        </w:rPr>
        <w:t xml:space="preserve"> </w:t>
      </w:r>
    </w:p>
    <w:p w14:paraId="23D658D2" w14:textId="77777777" w:rsidR="00CC7C38" w:rsidRDefault="00CC7C38" w:rsidP="00E02F0A">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p>
    <w:p w14:paraId="61D6B5EC" w14:textId="2A7AE99C" w:rsidR="00E02F0A" w:rsidRDefault="00F91714" w:rsidP="00E02F0A">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lastRenderedPageBreak/>
        <w:t>ST MUNGO’S WOOLLY HAT / WEAR ORANGE DAY</w:t>
      </w:r>
    </w:p>
    <w:p w14:paraId="4817B82B" w14:textId="5E556981" w:rsidR="00F91714" w:rsidRDefault="00F91714" w:rsidP="00D25B86">
      <w:pPr>
        <w:shd w:val="clear" w:color="auto" w:fill="FFFFFF"/>
        <w:spacing w:before="100" w:beforeAutospacing="1" w:after="100" w:afterAutospacing="1" w:line="240" w:lineRule="auto"/>
        <w:jc w:val="both"/>
        <w:rPr>
          <w:rFonts w:asciiTheme="minorHAnsi" w:hAnsiTheme="minorHAnsi"/>
          <w:lang w:val="en"/>
        </w:rPr>
      </w:pPr>
      <w:r>
        <w:rPr>
          <w:rFonts w:asciiTheme="minorHAnsi" w:eastAsia="Times New Roman" w:hAnsiTheme="minorHAnsi" w:cs="Times New Roman"/>
          <w:szCs w:val="24"/>
          <w:lang w:eastAsia="en-GB"/>
        </w:rPr>
        <w:t xml:space="preserve">On 29 January the College </w:t>
      </w:r>
      <w:r w:rsidR="0001366D">
        <w:rPr>
          <w:rFonts w:asciiTheme="minorHAnsi" w:eastAsia="Times New Roman" w:hAnsiTheme="minorHAnsi" w:cs="Times New Roman"/>
          <w:szCs w:val="24"/>
          <w:lang w:eastAsia="en-GB"/>
        </w:rPr>
        <w:t>asked students and staff to wear a w</w:t>
      </w:r>
      <w:r>
        <w:rPr>
          <w:rFonts w:asciiTheme="minorHAnsi" w:eastAsia="Times New Roman" w:hAnsiTheme="minorHAnsi" w:cs="Times New Roman"/>
          <w:szCs w:val="24"/>
          <w:lang w:eastAsia="en-GB"/>
        </w:rPr>
        <w:t xml:space="preserve">oolly </w:t>
      </w:r>
      <w:r w:rsidR="0001366D">
        <w:rPr>
          <w:rFonts w:asciiTheme="minorHAnsi" w:eastAsia="Times New Roman" w:hAnsiTheme="minorHAnsi" w:cs="Times New Roman"/>
          <w:szCs w:val="24"/>
          <w:lang w:eastAsia="en-GB"/>
        </w:rPr>
        <w:t>hat or something o</w:t>
      </w:r>
      <w:r>
        <w:rPr>
          <w:rFonts w:asciiTheme="minorHAnsi" w:eastAsia="Times New Roman" w:hAnsiTheme="minorHAnsi" w:cs="Times New Roman"/>
          <w:szCs w:val="24"/>
          <w:lang w:eastAsia="en-GB"/>
        </w:rPr>
        <w:t>range</w:t>
      </w:r>
      <w:r w:rsidR="0001366D">
        <w:rPr>
          <w:rFonts w:asciiTheme="minorHAnsi" w:eastAsia="Times New Roman" w:hAnsiTheme="minorHAnsi" w:cs="Times New Roman"/>
          <w:szCs w:val="24"/>
          <w:lang w:eastAsia="en-GB"/>
        </w:rPr>
        <w:t xml:space="preserve"> to raise awareness of the homeless.</w:t>
      </w:r>
      <w:r>
        <w:rPr>
          <w:rFonts w:asciiTheme="minorHAnsi" w:eastAsia="Times New Roman" w:hAnsiTheme="minorHAnsi" w:cs="Times New Roman"/>
          <w:szCs w:val="24"/>
          <w:lang w:eastAsia="en-GB"/>
        </w:rPr>
        <w:t xml:space="preserve"> </w:t>
      </w:r>
      <w:r w:rsidR="0001366D">
        <w:rPr>
          <w:rFonts w:asciiTheme="minorHAnsi" w:eastAsia="Times New Roman" w:hAnsiTheme="minorHAnsi" w:cs="Times New Roman"/>
          <w:szCs w:val="24"/>
          <w:lang w:eastAsia="en-GB"/>
        </w:rPr>
        <w:t xml:space="preserve"> A raffle </w:t>
      </w:r>
      <w:r w:rsidR="0090443F">
        <w:rPr>
          <w:rFonts w:asciiTheme="minorHAnsi" w:eastAsia="Times New Roman" w:hAnsiTheme="minorHAnsi" w:cs="Times New Roman"/>
          <w:szCs w:val="24"/>
          <w:lang w:eastAsia="en-GB"/>
        </w:rPr>
        <w:t>raised over £100</w:t>
      </w:r>
      <w:r w:rsidR="0001366D">
        <w:rPr>
          <w:rFonts w:asciiTheme="minorHAnsi" w:eastAsia="Times New Roman" w:hAnsiTheme="minorHAnsi" w:cs="Times New Roman"/>
          <w:szCs w:val="24"/>
          <w:lang w:eastAsia="en-GB"/>
        </w:rPr>
        <w:t xml:space="preserve"> in aid of St Mungo’s, a charity which</w:t>
      </w:r>
      <w:r w:rsidR="0001366D" w:rsidRPr="0001366D">
        <w:rPr>
          <w:rFonts w:asciiTheme="minorHAnsi" w:hAnsiTheme="minorHAnsi"/>
          <w:lang w:val="en"/>
        </w:rPr>
        <w:t xml:space="preserve"> provides a bed and support to </w:t>
      </w:r>
      <w:r w:rsidR="00EC179B">
        <w:rPr>
          <w:rFonts w:asciiTheme="minorHAnsi" w:hAnsiTheme="minorHAnsi"/>
          <w:lang w:val="en"/>
        </w:rPr>
        <w:t>over</w:t>
      </w:r>
      <w:r w:rsidR="0001366D" w:rsidRPr="0001366D">
        <w:rPr>
          <w:rFonts w:asciiTheme="minorHAnsi" w:hAnsiTheme="minorHAnsi"/>
          <w:lang w:val="en"/>
        </w:rPr>
        <w:t xml:space="preserve"> 2,500 people a night who are homeless or at risk. </w:t>
      </w:r>
    </w:p>
    <w:p w14:paraId="560A1BE0" w14:textId="77777777" w:rsidR="0001366D" w:rsidRDefault="0001366D" w:rsidP="0001366D">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PATHWAYS VALENTINE’S DAY POP UP SHOP</w:t>
      </w:r>
    </w:p>
    <w:p w14:paraId="6FF221F4" w14:textId="4925DBD1" w:rsidR="0001366D" w:rsidRPr="0001366D" w:rsidRDefault="0001366D" w:rsidP="0001366D">
      <w:pPr>
        <w:shd w:val="clear" w:color="auto" w:fill="FFFFFF"/>
        <w:spacing w:before="100" w:beforeAutospacing="1" w:after="100" w:afterAutospacing="1" w:line="240" w:lineRule="auto"/>
        <w:jc w:val="both"/>
        <w:rPr>
          <w:rFonts w:asciiTheme="minorHAnsi" w:eastAsia="Times New Roman" w:hAnsiTheme="minorHAnsi" w:cs="Times New Roman"/>
          <w:szCs w:val="24"/>
          <w:lang w:eastAsia="en-GB"/>
        </w:rPr>
      </w:pPr>
      <w:r w:rsidRPr="0001366D">
        <w:rPr>
          <w:rFonts w:asciiTheme="minorHAnsi" w:eastAsia="Times New Roman" w:hAnsiTheme="minorHAnsi" w:cs="Times New Roman"/>
          <w:szCs w:val="24"/>
          <w:lang w:eastAsia="en-GB"/>
        </w:rPr>
        <w:t>In the lead up to Valentine’s Day Pathways students ran a pop up shop selling handmade cards and gifts</w:t>
      </w:r>
      <w:r w:rsidR="006F3D19">
        <w:rPr>
          <w:rFonts w:asciiTheme="minorHAnsi" w:eastAsia="Times New Roman" w:hAnsiTheme="minorHAnsi" w:cs="Times New Roman"/>
          <w:szCs w:val="24"/>
          <w:lang w:eastAsia="en-GB"/>
        </w:rPr>
        <w:t xml:space="preserve"> which raised over £100 for</w:t>
      </w:r>
      <w:r w:rsidR="000B0E58">
        <w:rPr>
          <w:rFonts w:asciiTheme="minorHAnsi" w:eastAsia="Times New Roman" w:hAnsiTheme="minorHAnsi" w:cs="Times New Roman"/>
          <w:szCs w:val="24"/>
          <w:lang w:eastAsia="en-GB"/>
        </w:rPr>
        <w:t xml:space="preserve"> </w:t>
      </w:r>
      <w:r w:rsidR="000B20B9">
        <w:rPr>
          <w:rFonts w:asciiTheme="minorHAnsi" w:eastAsia="Times New Roman" w:hAnsiTheme="minorHAnsi" w:cs="Times New Roman"/>
          <w:szCs w:val="24"/>
          <w:lang w:eastAsia="en-GB"/>
        </w:rPr>
        <w:t>equipment</w:t>
      </w:r>
      <w:r w:rsidRPr="0001366D">
        <w:rPr>
          <w:rFonts w:asciiTheme="minorHAnsi" w:eastAsia="Times New Roman" w:hAnsiTheme="minorHAnsi" w:cs="Times New Roman"/>
          <w:szCs w:val="24"/>
          <w:lang w:eastAsia="en-GB"/>
        </w:rPr>
        <w:t>.</w:t>
      </w:r>
      <w:r w:rsidRPr="0001366D">
        <w:rPr>
          <w:rFonts w:asciiTheme="minorHAnsi" w:hAnsiTheme="minorHAnsi"/>
          <w:lang w:val="en"/>
        </w:rPr>
        <w:t xml:space="preserve"> </w:t>
      </w:r>
    </w:p>
    <w:p w14:paraId="022D081C" w14:textId="1BF1BAB5" w:rsidR="00262AD5" w:rsidRDefault="00262AD5" w:rsidP="00262AD5">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hAnsiTheme="minorHAnsi" w:cs="Arial"/>
          <w:b/>
          <w:szCs w:val="24"/>
          <w:u w:val="single"/>
        </w:rPr>
        <w:t>FUND RAISING FOR SUE RYDER</w:t>
      </w:r>
    </w:p>
    <w:p w14:paraId="0A21E582" w14:textId="749F719C" w:rsidR="000B0E58" w:rsidRDefault="00262AD5" w:rsidP="000B0E58">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eastAsia="Times New Roman" w:hAnsiTheme="minorHAnsi" w:cs="Times New Roman"/>
          <w:szCs w:val="24"/>
          <w:lang w:eastAsia="en-GB"/>
        </w:rPr>
        <w:t>The Level 3 Business students have been selling cakes and coffee around College</w:t>
      </w:r>
      <w:r w:rsidR="006F3D19">
        <w:rPr>
          <w:rFonts w:asciiTheme="minorHAnsi" w:eastAsia="Times New Roman" w:hAnsiTheme="minorHAnsi" w:cs="Times New Roman"/>
          <w:szCs w:val="24"/>
          <w:lang w:eastAsia="en-GB"/>
        </w:rPr>
        <w:t>,</w:t>
      </w:r>
      <w:r>
        <w:rPr>
          <w:rFonts w:asciiTheme="minorHAnsi" w:eastAsia="Times New Roman" w:hAnsiTheme="minorHAnsi" w:cs="Times New Roman"/>
          <w:szCs w:val="24"/>
          <w:lang w:eastAsia="en-GB"/>
        </w:rPr>
        <w:t xml:space="preserve"> </w:t>
      </w:r>
      <w:r w:rsidR="006F3D19">
        <w:rPr>
          <w:rFonts w:asciiTheme="minorHAnsi" w:eastAsia="Times New Roman" w:hAnsiTheme="minorHAnsi" w:cs="Times New Roman"/>
          <w:szCs w:val="24"/>
          <w:lang w:eastAsia="en-GB"/>
        </w:rPr>
        <w:t xml:space="preserve">organised an auction and </w:t>
      </w:r>
      <w:r>
        <w:rPr>
          <w:rFonts w:asciiTheme="minorHAnsi" w:eastAsia="Times New Roman" w:hAnsiTheme="minorHAnsi" w:cs="Times New Roman"/>
          <w:szCs w:val="24"/>
          <w:lang w:eastAsia="en-GB"/>
        </w:rPr>
        <w:t>hosted a Bingo in the Barn evening</w:t>
      </w:r>
      <w:r w:rsidR="006F3D19">
        <w:rPr>
          <w:rFonts w:asciiTheme="minorHAnsi" w:eastAsia="Times New Roman" w:hAnsiTheme="minorHAnsi" w:cs="Times New Roman"/>
          <w:szCs w:val="24"/>
          <w:lang w:eastAsia="en-GB"/>
        </w:rPr>
        <w:t xml:space="preserve"> </w:t>
      </w:r>
      <w:r>
        <w:rPr>
          <w:rFonts w:asciiTheme="minorHAnsi" w:eastAsia="Times New Roman" w:hAnsiTheme="minorHAnsi" w:cs="Times New Roman"/>
          <w:szCs w:val="24"/>
          <w:lang w:eastAsia="en-GB"/>
        </w:rPr>
        <w:t>in aid of Sue Ryder</w:t>
      </w:r>
      <w:r w:rsidR="00CC1081">
        <w:rPr>
          <w:rFonts w:asciiTheme="minorHAnsi" w:eastAsia="Times New Roman" w:hAnsiTheme="minorHAnsi" w:cs="Times New Roman"/>
          <w:szCs w:val="24"/>
          <w:lang w:eastAsia="en-GB"/>
        </w:rPr>
        <w:t>,</w:t>
      </w:r>
      <w:r>
        <w:rPr>
          <w:rFonts w:asciiTheme="minorHAnsi" w:eastAsia="Times New Roman" w:hAnsiTheme="minorHAnsi" w:cs="Times New Roman"/>
          <w:szCs w:val="24"/>
          <w:lang w:eastAsia="en-GB"/>
        </w:rPr>
        <w:t xml:space="preserve"> a charity which provides compassionate </w:t>
      </w:r>
      <w:r w:rsidR="006F3D19">
        <w:rPr>
          <w:rFonts w:asciiTheme="minorHAnsi" w:eastAsia="Times New Roman" w:hAnsiTheme="minorHAnsi" w:cs="Times New Roman"/>
          <w:szCs w:val="24"/>
          <w:lang w:eastAsia="en-GB"/>
        </w:rPr>
        <w:t>ca</w:t>
      </w:r>
      <w:r>
        <w:rPr>
          <w:rFonts w:asciiTheme="minorHAnsi" w:eastAsia="Times New Roman" w:hAnsiTheme="minorHAnsi" w:cs="Times New Roman"/>
          <w:szCs w:val="24"/>
          <w:lang w:eastAsia="en-GB"/>
        </w:rPr>
        <w:t>re to peo</w:t>
      </w:r>
      <w:r w:rsidR="006F3D19">
        <w:rPr>
          <w:rFonts w:asciiTheme="minorHAnsi" w:eastAsia="Times New Roman" w:hAnsiTheme="minorHAnsi" w:cs="Times New Roman"/>
          <w:szCs w:val="24"/>
          <w:lang w:eastAsia="en-GB"/>
        </w:rPr>
        <w:t>ple with end of life and long term needs.</w:t>
      </w:r>
      <w:r w:rsidRPr="0001366D">
        <w:rPr>
          <w:rFonts w:asciiTheme="minorHAnsi" w:hAnsiTheme="minorHAnsi"/>
          <w:lang w:val="en"/>
        </w:rPr>
        <w:t xml:space="preserve"> </w:t>
      </w:r>
    </w:p>
    <w:p w14:paraId="6B68A93C" w14:textId="77777777" w:rsidR="000B0E58" w:rsidRDefault="000B0E58" w:rsidP="000B0E58">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t>SAFE PLACES</w:t>
      </w:r>
    </w:p>
    <w:p w14:paraId="2931519E" w14:textId="77777777" w:rsidR="000B0E58" w:rsidRDefault="000B0E58" w:rsidP="000B0E58">
      <w:pPr>
        <w:pStyle w:val="Default"/>
        <w:jc w:val="both"/>
        <w:rPr>
          <w:rFonts w:asciiTheme="minorHAnsi" w:hAnsiTheme="minorHAnsi"/>
        </w:rPr>
      </w:pPr>
      <w:r>
        <w:rPr>
          <w:rFonts w:asciiTheme="minorHAnsi" w:hAnsiTheme="minorHAnsi"/>
          <w:bCs/>
        </w:rPr>
        <w:t>There are designated offices at the Deanfield and Rotherfield sites should any students need a safe place to go</w:t>
      </w:r>
      <w:r>
        <w:rPr>
          <w:rFonts w:asciiTheme="minorHAnsi" w:hAnsiTheme="minorHAnsi"/>
        </w:rPr>
        <w:t>.</w:t>
      </w:r>
    </w:p>
    <w:p w14:paraId="3FFB390A" w14:textId="59898CAA" w:rsidR="00BC7255" w:rsidRDefault="00BC7255" w:rsidP="00BC7255">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WOMEN’S HISTORY MONTH</w:t>
      </w:r>
    </w:p>
    <w:p w14:paraId="23C7FE5D" w14:textId="3FD0AF3A" w:rsidR="00BC7255" w:rsidRDefault="00BC7255" w:rsidP="00BC7255">
      <w:pPr>
        <w:shd w:val="clear" w:color="auto" w:fill="FFFFFF"/>
        <w:spacing w:before="100" w:beforeAutospacing="1" w:after="100" w:afterAutospacing="1" w:line="240" w:lineRule="auto"/>
        <w:jc w:val="both"/>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 xml:space="preserve">In March the D1 corridor display marked Women’s History Month celebrating women who have achieved success after overcoming barriers.  These include Elizabeth Garrett Anderson, the first woman doctor in Britain and France, Marie Curie, the first woman to receive a Nobel Prize and Helen Sharman, the first British person in space. </w:t>
      </w:r>
    </w:p>
    <w:p w14:paraId="6B009ED9" w14:textId="596C0107" w:rsidR="00ED27C6" w:rsidRDefault="00ED27C6" w:rsidP="00ED27C6">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JOHN RENDEL LECTURE</w:t>
      </w:r>
    </w:p>
    <w:p w14:paraId="15EB90E7" w14:textId="77777777" w:rsidR="0044474A" w:rsidRDefault="00ED27C6" w:rsidP="00ED27C6">
      <w:pPr>
        <w:pStyle w:val="Default"/>
        <w:jc w:val="both"/>
        <w:rPr>
          <w:rFonts w:asciiTheme="minorHAnsi" w:eastAsia="Times New Roman" w:hAnsiTheme="minorHAnsi" w:cs="Times New Roman"/>
          <w:lang w:eastAsia="en-GB"/>
        </w:rPr>
      </w:pPr>
      <w:r>
        <w:rPr>
          <w:noProof/>
          <w:color w:val="3B5998"/>
          <w:lang w:eastAsia="en-GB"/>
        </w:rPr>
        <w:drawing>
          <wp:anchor distT="0" distB="0" distL="114300" distR="114300" simplePos="0" relativeHeight="251672576" behindDoc="1" locked="0" layoutInCell="1" allowOverlap="1" wp14:anchorId="27415C67" wp14:editId="0EBD4B86">
            <wp:simplePos x="0" y="0"/>
            <wp:positionH relativeFrom="column">
              <wp:posOffset>2390775</wp:posOffset>
            </wp:positionH>
            <wp:positionV relativeFrom="paragraph">
              <wp:posOffset>75565</wp:posOffset>
            </wp:positionV>
            <wp:extent cx="3383915" cy="2555875"/>
            <wp:effectExtent l="0" t="0" r="6985" b="0"/>
            <wp:wrapTight wrapText="bothSides">
              <wp:wrapPolygon edited="0">
                <wp:start x="0" y="0"/>
                <wp:lineTo x="0" y="21412"/>
                <wp:lineTo x="21523" y="21412"/>
                <wp:lineTo x="21523" y="0"/>
                <wp:lineTo x="0" y="0"/>
              </wp:wrapPolygon>
            </wp:wrapTight>
            <wp:docPr id="2" name="Picture 2" descr="The Henley College, Oxon's pho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nley College, Oxon's phot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3915" cy="255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imes New Roman"/>
          <w:lang w:eastAsia="en-GB"/>
        </w:rPr>
        <w:t xml:space="preserve">On March 23 2016 John Rendel, CEO of Promoting Equality in African Schools (PEAS), gave an inspirational lecture detailing how he founded the charitable organisation following a chance meeting in Uganda which highlighted the need for the provision of secondary school education.  </w:t>
      </w:r>
    </w:p>
    <w:p w14:paraId="10293648" w14:textId="77777777" w:rsidR="0044474A" w:rsidRDefault="0044474A" w:rsidP="00ED27C6">
      <w:pPr>
        <w:pStyle w:val="Default"/>
        <w:jc w:val="both"/>
        <w:rPr>
          <w:rFonts w:asciiTheme="minorHAnsi" w:eastAsia="Times New Roman" w:hAnsiTheme="minorHAnsi" w:cs="Times New Roman"/>
          <w:lang w:eastAsia="en-GB"/>
        </w:rPr>
      </w:pPr>
    </w:p>
    <w:p w14:paraId="2A35FDC3" w14:textId="3D440A87" w:rsidR="00ED27C6" w:rsidRPr="00ED27C6" w:rsidRDefault="00ED27C6" w:rsidP="0044474A">
      <w:pPr>
        <w:pStyle w:val="Default"/>
        <w:jc w:val="both"/>
        <w:rPr>
          <w:rFonts w:ascii="Lato" w:eastAsia="Times New Roman" w:hAnsi="Lato" w:cs="Times New Roman"/>
          <w:lang w:val="en" w:eastAsia="en-GB"/>
        </w:rPr>
      </w:pPr>
      <w:r>
        <w:rPr>
          <w:rFonts w:asciiTheme="minorHAnsi" w:eastAsia="Times New Roman" w:hAnsiTheme="minorHAnsi" w:cs="Times New Roman"/>
          <w:lang w:eastAsia="en-GB"/>
        </w:rPr>
        <w:t xml:space="preserve">John </w:t>
      </w:r>
      <w:r w:rsidR="0044474A">
        <w:rPr>
          <w:rFonts w:asciiTheme="minorHAnsi" w:eastAsia="Times New Roman" w:hAnsiTheme="minorHAnsi" w:cs="Times New Roman"/>
          <w:lang w:eastAsia="en-GB"/>
        </w:rPr>
        <w:t xml:space="preserve">built the first school in Uganda by fund raising in the UK and was determined that the school should be financially sustainable to enable it to run dependency free for the long term.  By adopting this </w:t>
      </w:r>
      <w:proofErr w:type="spellStart"/>
      <w:r w:rsidR="0044474A">
        <w:rPr>
          <w:rFonts w:asciiTheme="minorHAnsi" w:eastAsia="Times New Roman" w:hAnsiTheme="minorHAnsi" w:cs="Times New Roman"/>
          <w:lang w:eastAsia="en-GB"/>
        </w:rPr>
        <w:t>SmartAid</w:t>
      </w:r>
      <w:proofErr w:type="spellEnd"/>
      <w:r w:rsidR="0044474A">
        <w:rPr>
          <w:rFonts w:asciiTheme="minorHAnsi" w:eastAsia="Times New Roman" w:hAnsiTheme="minorHAnsi" w:cs="Times New Roman"/>
          <w:lang w:eastAsia="en-GB"/>
        </w:rPr>
        <w:t xml:space="preserve"> approach in just eight years PEAS </w:t>
      </w:r>
      <w:r w:rsidR="0044474A" w:rsidRPr="0044474A">
        <w:rPr>
          <w:rFonts w:asciiTheme="minorHAnsi" w:hAnsiTheme="minorHAnsi"/>
          <w:lang w:val="en"/>
        </w:rPr>
        <w:t>have become one of the leading providers of non-state secondary education in Africa</w:t>
      </w:r>
      <w:r w:rsidR="0044474A">
        <w:rPr>
          <w:rFonts w:asciiTheme="minorHAnsi" w:hAnsiTheme="minorHAnsi"/>
          <w:lang w:val="en"/>
        </w:rPr>
        <w:t xml:space="preserve"> with a network of thirty sustainable schools providing secondary education to students in Uganda and Zambia</w:t>
      </w:r>
      <w:r w:rsidR="0044474A">
        <w:rPr>
          <w:rFonts w:ascii="Lato" w:hAnsi="Lato"/>
          <w:lang w:val="en"/>
        </w:rPr>
        <w:t xml:space="preserve">. </w:t>
      </w:r>
    </w:p>
    <w:p w14:paraId="5D073343" w14:textId="77777777" w:rsidR="00ED27C6" w:rsidRDefault="00ED27C6" w:rsidP="00ED27C6">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lastRenderedPageBreak/>
        <w:t>MADE TRAINING</w:t>
      </w:r>
    </w:p>
    <w:p w14:paraId="784688D9" w14:textId="77777777" w:rsidR="00ED27C6" w:rsidRDefault="00ED27C6" w:rsidP="00ED27C6">
      <w:pPr>
        <w:pStyle w:val="Default"/>
        <w:jc w:val="both"/>
        <w:rPr>
          <w:rFonts w:asciiTheme="minorHAnsi" w:hAnsiTheme="minorHAnsi"/>
          <w:bCs/>
        </w:rPr>
      </w:pPr>
      <w:r>
        <w:rPr>
          <w:rFonts w:asciiTheme="minorHAnsi" w:hAnsiTheme="minorHAnsi"/>
          <w:bCs/>
        </w:rPr>
        <w:t>On 24 March MADE training came into College to help students prepare for the summer examinations by providing the skills to cope with stress and anxiety and build resilience and confidence.</w:t>
      </w:r>
    </w:p>
    <w:p w14:paraId="09FE68FD" w14:textId="3C884397" w:rsidR="000B0E58" w:rsidRDefault="000B0E58" w:rsidP="000B0E58">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PATHWAYS EASTER RAFFLE</w:t>
      </w:r>
    </w:p>
    <w:p w14:paraId="2BE6B7C3" w14:textId="77777777" w:rsidR="000B0E58" w:rsidRDefault="000B0E58" w:rsidP="000B0E58">
      <w:pPr>
        <w:shd w:val="clear" w:color="auto" w:fill="FFFFFF"/>
        <w:spacing w:before="100" w:beforeAutospacing="1" w:after="100" w:afterAutospacing="1" w:line="240" w:lineRule="auto"/>
        <w:jc w:val="both"/>
        <w:rPr>
          <w:rFonts w:cs="Arial"/>
          <w:sz w:val="20"/>
          <w:szCs w:val="20"/>
          <w:lang w:val="en"/>
        </w:rPr>
      </w:pPr>
      <w:r>
        <w:rPr>
          <w:rFonts w:asciiTheme="minorHAnsi" w:eastAsia="Times New Roman" w:hAnsiTheme="minorHAnsi" w:cs="Times New Roman"/>
          <w:szCs w:val="24"/>
          <w:lang w:eastAsia="en-GB"/>
        </w:rPr>
        <w:t xml:space="preserve">In March </w:t>
      </w:r>
      <w:r w:rsidRPr="0001366D">
        <w:rPr>
          <w:rFonts w:asciiTheme="minorHAnsi" w:eastAsia="Times New Roman" w:hAnsiTheme="minorHAnsi" w:cs="Times New Roman"/>
          <w:szCs w:val="24"/>
          <w:lang w:eastAsia="en-GB"/>
        </w:rPr>
        <w:t xml:space="preserve">Pathways students </w:t>
      </w:r>
      <w:r>
        <w:rPr>
          <w:rFonts w:asciiTheme="minorHAnsi" w:eastAsia="Times New Roman" w:hAnsiTheme="minorHAnsi" w:cs="Times New Roman"/>
          <w:szCs w:val="24"/>
          <w:lang w:eastAsia="en-GB"/>
        </w:rPr>
        <w:t>held a raffle and sold spring flowers in pots in aid of Whizz-</w:t>
      </w:r>
      <w:proofErr w:type="spellStart"/>
      <w:r>
        <w:rPr>
          <w:rFonts w:asciiTheme="minorHAnsi" w:eastAsia="Times New Roman" w:hAnsiTheme="minorHAnsi" w:cs="Times New Roman"/>
          <w:szCs w:val="24"/>
          <w:lang w:eastAsia="en-GB"/>
        </w:rPr>
        <w:t>Kidz</w:t>
      </w:r>
      <w:proofErr w:type="spellEnd"/>
      <w:r>
        <w:rPr>
          <w:rFonts w:asciiTheme="minorHAnsi" w:eastAsia="Times New Roman" w:hAnsiTheme="minorHAnsi" w:cs="Times New Roman"/>
          <w:szCs w:val="24"/>
          <w:lang w:eastAsia="en-GB"/>
        </w:rPr>
        <w:t xml:space="preserve">, a charity which </w:t>
      </w:r>
      <w:r w:rsidRPr="000B0E58">
        <w:rPr>
          <w:rFonts w:asciiTheme="minorHAnsi" w:hAnsiTheme="minorHAnsi" w:cs="Arial"/>
          <w:szCs w:val="24"/>
          <w:lang w:val="en"/>
        </w:rPr>
        <w:t>provides disabled children with the essential wheelchairs and other mobility equipment they need to lead fun and active childhoods</w:t>
      </w:r>
      <w:r>
        <w:rPr>
          <w:rFonts w:cs="Arial"/>
          <w:sz w:val="20"/>
          <w:szCs w:val="20"/>
          <w:lang w:val="en"/>
        </w:rPr>
        <w:t>.</w:t>
      </w:r>
    </w:p>
    <w:p w14:paraId="69F394A1" w14:textId="4D51ACCB" w:rsidR="00C14313" w:rsidRDefault="000B0E58" w:rsidP="0009239C">
      <w:pPr>
        <w:shd w:val="clear" w:color="auto" w:fill="FFFFFF"/>
        <w:spacing w:before="100" w:beforeAutospacing="1" w:after="100" w:afterAutospacing="1" w:line="240" w:lineRule="auto"/>
        <w:jc w:val="both"/>
        <w:rPr>
          <w:rFonts w:asciiTheme="minorHAnsi" w:hAnsiTheme="minorHAnsi" w:cs="Arial"/>
          <w:b/>
          <w:szCs w:val="24"/>
          <w:u w:val="single"/>
        </w:rPr>
      </w:pPr>
      <w:r w:rsidRPr="0001366D">
        <w:rPr>
          <w:rFonts w:asciiTheme="minorHAnsi" w:hAnsiTheme="minorHAnsi"/>
          <w:lang w:val="en"/>
        </w:rPr>
        <w:t xml:space="preserve"> </w:t>
      </w:r>
      <w:r w:rsidR="00C14313">
        <w:rPr>
          <w:rFonts w:asciiTheme="minorHAnsi" w:hAnsiTheme="minorHAnsi" w:cs="Arial"/>
          <w:b/>
          <w:szCs w:val="24"/>
          <w:u w:val="single"/>
        </w:rPr>
        <w:t>AMNESTY INTERNATION</w:t>
      </w:r>
      <w:r w:rsidR="003D59EC">
        <w:rPr>
          <w:rFonts w:asciiTheme="minorHAnsi" w:hAnsiTheme="minorHAnsi" w:cs="Arial"/>
          <w:b/>
          <w:szCs w:val="24"/>
          <w:u w:val="single"/>
        </w:rPr>
        <w:t>AL</w:t>
      </w:r>
      <w:r w:rsidR="00C14313">
        <w:rPr>
          <w:rFonts w:asciiTheme="minorHAnsi" w:hAnsiTheme="minorHAnsi" w:cs="Arial"/>
          <w:b/>
          <w:szCs w:val="24"/>
          <w:u w:val="single"/>
        </w:rPr>
        <w:t xml:space="preserve"> YOUTH GROUP</w:t>
      </w:r>
    </w:p>
    <w:p w14:paraId="279DFF92" w14:textId="77777777" w:rsidR="00F44B76" w:rsidRDefault="00F44B76" w:rsidP="00F44B76">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 xml:space="preserve">The Amnesty International Youth Group (AIYG) meets every Thursday lunchtime from 11.55 am to 12.55 pm in D132 and welcomes everyone.  </w:t>
      </w:r>
    </w:p>
    <w:p w14:paraId="31AF075A" w14:textId="76F03BAD" w:rsidR="001A284A" w:rsidRDefault="001A284A" w:rsidP="001A284A">
      <w:pPr>
        <w:spacing w:after="0" w:line="312" w:lineRule="atLeast"/>
        <w:jc w:val="both"/>
        <w:textAlignment w:val="top"/>
        <w:rPr>
          <w:rFonts w:ascii="Calibri" w:eastAsia="Times New Roman" w:hAnsi="Calibri" w:cs="Arial"/>
          <w:szCs w:val="24"/>
          <w:lang w:eastAsia="en-GB"/>
        </w:rPr>
      </w:pPr>
      <w:r w:rsidRPr="0081634A">
        <w:rPr>
          <w:rFonts w:ascii="Calibri" w:eastAsia="Times New Roman" w:hAnsi="Calibri" w:cs="Arial"/>
          <w:szCs w:val="24"/>
          <w:lang w:eastAsia="en-GB"/>
        </w:rPr>
        <w:t xml:space="preserve">Amnesty </w:t>
      </w:r>
      <w:r>
        <w:rPr>
          <w:rFonts w:ascii="Calibri" w:eastAsia="Times New Roman" w:hAnsi="Calibri" w:cs="Arial"/>
          <w:szCs w:val="24"/>
          <w:lang w:eastAsia="en-GB"/>
        </w:rPr>
        <w:t xml:space="preserve">International </w:t>
      </w:r>
      <w:r w:rsidRPr="0081634A">
        <w:rPr>
          <w:rFonts w:ascii="Calibri" w:eastAsia="Times New Roman" w:hAnsi="Calibri" w:cs="Arial"/>
          <w:szCs w:val="24"/>
          <w:lang w:eastAsia="en-GB"/>
        </w:rPr>
        <w:t xml:space="preserve">asked </w:t>
      </w:r>
      <w:r>
        <w:rPr>
          <w:rFonts w:ascii="Calibri" w:eastAsia="Times New Roman" w:hAnsi="Calibri" w:cs="Arial"/>
          <w:szCs w:val="24"/>
          <w:lang w:eastAsia="en-GB"/>
        </w:rPr>
        <w:t xml:space="preserve">the Henley College AIYG to be part </w:t>
      </w:r>
      <w:r w:rsidRPr="0081634A">
        <w:rPr>
          <w:rFonts w:ascii="Calibri" w:eastAsia="Times New Roman" w:hAnsi="Calibri" w:cs="Arial"/>
          <w:szCs w:val="24"/>
          <w:lang w:eastAsia="en-GB"/>
        </w:rPr>
        <w:t>of a pilot project for a selected few of the most active youth groups in the UK</w:t>
      </w:r>
      <w:r>
        <w:rPr>
          <w:rFonts w:ascii="Calibri" w:eastAsia="Times New Roman" w:hAnsi="Calibri" w:cs="Arial"/>
          <w:szCs w:val="24"/>
          <w:lang w:eastAsia="en-GB"/>
        </w:rPr>
        <w:t>.  The aim was t</w:t>
      </w:r>
      <w:r w:rsidRPr="0081634A">
        <w:rPr>
          <w:rFonts w:ascii="Calibri" w:eastAsia="Times New Roman" w:hAnsi="Calibri" w:cs="Arial"/>
          <w:szCs w:val="24"/>
          <w:lang w:eastAsia="en-GB"/>
        </w:rPr>
        <w:t xml:space="preserve">o try </w:t>
      </w:r>
      <w:r>
        <w:rPr>
          <w:rFonts w:ascii="Calibri" w:eastAsia="Times New Roman" w:hAnsi="Calibri" w:cs="Arial"/>
          <w:szCs w:val="24"/>
          <w:lang w:eastAsia="en-GB"/>
        </w:rPr>
        <w:t>and</w:t>
      </w:r>
      <w:r w:rsidRPr="0081634A">
        <w:rPr>
          <w:rFonts w:ascii="Calibri" w:eastAsia="Times New Roman" w:hAnsi="Calibri" w:cs="Arial"/>
          <w:szCs w:val="24"/>
          <w:lang w:eastAsia="en-GB"/>
        </w:rPr>
        <w:t xml:space="preserve"> reach out to the whole college </w:t>
      </w:r>
      <w:r>
        <w:rPr>
          <w:rFonts w:ascii="Calibri" w:eastAsia="Times New Roman" w:hAnsi="Calibri" w:cs="Arial"/>
          <w:szCs w:val="24"/>
          <w:lang w:eastAsia="en-GB"/>
        </w:rPr>
        <w:t>for</w:t>
      </w:r>
      <w:r w:rsidRPr="0081634A">
        <w:rPr>
          <w:rFonts w:ascii="Calibri" w:eastAsia="Times New Roman" w:hAnsi="Calibri" w:cs="Arial"/>
          <w:szCs w:val="24"/>
          <w:lang w:eastAsia="en-GB"/>
        </w:rPr>
        <w:t xml:space="preserve"> the </w:t>
      </w:r>
      <w:r w:rsidRPr="00E469D1">
        <w:rPr>
          <w:rFonts w:ascii="Calibri" w:eastAsia="Times New Roman" w:hAnsi="Calibri" w:cs="Arial"/>
          <w:szCs w:val="24"/>
          <w:lang w:eastAsia="en-GB"/>
        </w:rPr>
        <w:t>Write for Rights</w:t>
      </w:r>
      <w:r w:rsidRPr="0081634A">
        <w:rPr>
          <w:rFonts w:ascii="Calibri" w:eastAsia="Times New Roman" w:hAnsi="Calibri" w:cs="Arial"/>
          <w:szCs w:val="24"/>
          <w:lang w:eastAsia="en-GB"/>
        </w:rPr>
        <w:t xml:space="preserve"> </w:t>
      </w:r>
      <w:r w:rsidR="00E469D1">
        <w:rPr>
          <w:rFonts w:ascii="Calibri" w:eastAsia="Times New Roman" w:hAnsi="Calibri" w:cs="Arial"/>
          <w:szCs w:val="24"/>
          <w:lang w:eastAsia="en-GB"/>
        </w:rPr>
        <w:t xml:space="preserve">2015 </w:t>
      </w:r>
      <w:r w:rsidRPr="0081634A">
        <w:rPr>
          <w:rFonts w:ascii="Calibri" w:eastAsia="Times New Roman" w:hAnsi="Calibri" w:cs="Arial"/>
          <w:szCs w:val="24"/>
          <w:lang w:eastAsia="en-GB"/>
        </w:rPr>
        <w:t xml:space="preserve">campaign. </w:t>
      </w:r>
    </w:p>
    <w:p w14:paraId="4CBB3CB9" w14:textId="72EE5BD5" w:rsidR="001A284A" w:rsidRDefault="001A284A" w:rsidP="001A284A">
      <w:pPr>
        <w:spacing w:after="0" w:line="312" w:lineRule="atLeast"/>
        <w:jc w:val="both"/>
        <w:textAlignment w:val="top"/>
        <w:rPr>
          <w:rFonts w:ascii="Calibri" w:eastAsia="Times New Roman" w:hAnsi="Calibri" w:cs="Arial"/>
          <w:szCs w:val="24"/>
          <w:lang w:eastAsia="en-GB"/>
        </w:rPr>
      </w:pPr>
    </w:p>
    <w:p w14:paraId="2C5554EE" w14:textId="7F8E46A5" w:rsidR="007520D6" w:rsidRDefault="001A284A" w:rsidP="001A284A">
      <w:pPr>
        <w:spacing w:after="0" w:line="312" w:lineRule="atLeast"/>
        <w:jc w:val="both"/>
        <w:textAlignment w:val="top"/>
        <w:rPr>
          <w:rFonts w:asciiTheme="minorHAnsi" w:hAnsiTheme="minorHAnsi" w:cs="Arial"/>
          <w:szCs w:val="24"/>
        </w:rPr>
      </w:pPr>
      <w:r w:rsidRPr="007E1F05">
        <w:rPr>
          <w:rFonts w:asciiTheme="minorHAnsi" w:hAnsiTheme="minorHAnsi" w:cs="Arial"/>
          <w:noProof/>
          <w:szCs w:val="24"/>
          <w:lang w:eastAsia="en-GB"/>
        </w:rPr>
        <w:drawing>
          <wp:anchor distT="0" distB="0" distL="114300" distR="114300" simplePos="0" relativeHeight="251671552" behindDoc="1" locked="0" layoutInCell="1" allowOverlap="1" wp14:anchorId="575D7086" wp14:editId="79C75FBA">
            <wp:simplePos x="0" y="0"/>
            <wp:positionH relativeFrom="column">
              <wp:posOffset>-3175</wp:posOffset>
            </wp:positionH>
            <wp:positionV relativeFrom="paragraph">
              <wp:posOffset>54610</wp:posOffset>
            </wp:positionV>
            <wp:extent cx="4279900" cy="3209925"/>
            <wp:effectExtent l="0" t="0" r="6350" b="9525"/>
            <wp:wrapTight wrapText="bothSides">
              <wp:wrapPolygon edited="0">
                <wp:start x="0" y="0"/>
                <wp:lineTo x="0" y="21536"/>
                <wp:lineTo x="21536" y="21536"/>
                <wp:lineTo x="21536" y="0"/>
                <wp:lineTo x="0" y="0"/>
              </wp:wrapPolygon>
            </wp:wrapTight>
            <wp:docPr id="8" name="Picture 8" descr="C:\Users\sdea.HENLEYCOL.016\AppData\Local\Microsoft\Windows\Temporary Internet Files\Content.Outlook\1SM2SVDN\Henley Amnesty celebrate Albert release feb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a.HENLEYCOL.016\AppData\Local\Microsoft\Windows\Temporary Internet Files\Content.Outlook\1SM2SVDN\Henley Amnesty celebrate Albert release feb 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9900"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34A">
        <w:rPr>
          <w:rFonts w:ascii="Calibri" w:eastAsia="Times New Roman" w:hAnsi="Calibri" w:cs="Arial"/>
          <w:szCs w:val="24"/>
          <w:lang w:eastAsia="en-GB"/>
        </w:rPr>
        <w:t>The A</w:t>
      </w:r>
      <w:r>
        <w:rPr>
          <w:rFonts w:ascii="Calibri" w:eastAsia="Times New Roman" w:hAnsi="Calibri" w:cs="Arial"/>
          <w:szCs w:val="24"/>
          <w:lang w:eastAsia="en-GB"/>
        </w:rPr>
        <w:t>IYG</w:t>
      </w:r>
      <w:r w:rsidRPr="0081634A">
        <w:rPr>
          <w:rFonts w:ascii="Calibri" w:eastAsia="Times New Roman" w:hAnsi="Calibri" w:cs="Arial"/>
          <w:szCs w:val="24"/>
          <w:lang w:eastAsia="en-GB"/>
        </w:rPr>
        <w:t xml:space="preserve"> came up with the ideas and set themselves a huge challenge</w:t>
      </w:r>
      <w:r w:rsidR="00266B19">
        <w:rPr>
          <w:rFonts w:ascii="Calibri" w:eastAsia="Times New Roman" w:hAnsi="Calibri" w:cs="Arial"/>
          <w:szCs w:val="24"/>
          <w:lang w:eastAsia="en-GB"/>
        </w:rPr>
        <w:t>.  They rose to this</w:t>
      </w:r>
      <w:r w:rsidRPr="0081634A">
        <w:rPr>
          <w:rFonts w:ascii="Calibri" w:eastAsia="Times New Roman" w:hAnsi="Calibri" w:cs="Arial"/>
          <w:szCs w:val="24"/>
          <w:lang w:eastAsia="en-GB"/>
        </w:rPr>
        <w:t xml:space="preserve"> admirably</w:t>
      </w:r>
      <w:r w:rsidR="00266B19">
        <w:rPr>
          <w:rFonts w:ascii="Calibri" w:eastAsia="Times New Roman" w:hAnsi="Calibri" w:cs="Arial"/>
          <w:szCs w:val="24"/>
          <w:lang w:eastAsia="en-GB"/>
        </w:rPr>
        <w:t xml:space="preserve"> </w:t>
      </w:r>
      <w:r w:rsidR="00343F3C">
        <w:rPr>
          <w:rFonts w:ascii="Calibri" w:eastAsia="Times New Roman" w:hAnsi="Calibri" w:cs="Arial"/>
          <w:szCs w:val="24"/>
          <w:lang w:eastAsia="en-GB"/>
        </w:rPr>
        <w:t xml:space="preserve">with </w:t>
      </w:r>
      <w:r w:rsidR="00343F3C" w:rsidRPr="0081634A">
        <w:rPr>
          <w:rFonts w:ascii="Calibri" w:eastAsia="Calibri" w:hAnsi="Calibri" w:cs="Times New Roman"/>
          <w:szCs w:val="24"/>
          <w:lang w:eastAsia="en-GB"/>
        </w:rPr>
        <w:t xml:space="preserve">a </w:t>
      </w:r>
      <w:r w:rsidR="00343F3C" w:rsidRPr="00343F3C">
        <w:rPr>
          <w:rFonts w:ascii="Calibri" w:eastAsia="Calibri" w:hAnsi="Calibri" w:cs="Times New Roman"/>
          <w:szCs w:val="24"/>
          <w:lang w:eastAsia="en-GB"/>
        </w:rPr>
        <w:t>roaming team</w:t>
      </w:r>
      <w:r w:rsidR="00343F3C" w:rsidRPr="0081634A">
        <w:rPr>
          <w:rFonts w:ascii="Calibri" w:eastAsia="Calibri" w:hAnsi="Calibri" w:cs="Times New Roman"/>
          <w:szCs w:val="24"/>
          <w:lang w:eastAsia="en-GB"/>
        </w:rPr>
        <w:t xml:space="preserve"> wander</w:t>
      </w:r>
      <w:r w:rsidR="00343F3C">
        <w:rPr>
          <w:rFonts w:ascii="Calibri" w:eastAsia="Calibri" w:hAnsi="Calibri" w:cs="Times New Roman"/>
          <w:szCs w:val="24"/>
          <w:lang w:eastAsia="en-GB"/>
        </w:rPr>
        <w:t>ing around the college on 17 December</w:t>
      </w:r>
      <w:r w:rsidR="00F23A4F">
        <w:rPr>
          <w:rFonts w:ascii="Calibri" w:eastAsia="Calibri" w:hAnsi="Calibri" w:cs="Times New Roman"/>
          <w:szCs w:val="24"/>
          <w:lang w:eastAsia="en-GB"/>
        </w:rPr>
        <w:t xml:space="preserve"> 2015</w:t>
      </w:r>
      <w:r w:rsidR="00343F3C">
        <w:rPr>
          <w:rFonts w:ascii="Calibri" w:eastAsia="Calibri" w:hAnsi="Calibri" w:cs="Times New Roman"/>
          <w:szCs w:val="24"/>
          <w:lang w:eastAsia="en-GB"/>
        </w:rPr>
        <w:t xml:space="preserve"> to encourage</w:t>
      </w:r>
      <w:r w:rsidR="00343F3C" w:rsidRPr="0081634A">
        <w:rPr>
          <w:rFonts w:ascii="Calibri" w:eastAsia="Calibri" w:hAnsi="Calibri" w:cs="Times New Roman"/>
          <w:szCs w:val="24"/>
          <w:lang w:eastAsia="en-GB"/>
        </w:rPr>
        <w:t xml:space="preserve"> st</w:t>
      </w:r>
      <w:r w:rsidR="00833DC7">
        <w:rPr>
          <w:rFonts w:ascii="Calibri" w:eastAsia="Calibri" w:hAnsi="Calibri" w:cs="Times New Roman"/>
          <w:szCs w:val="24"/>
          <w:lang w:eastAsia="en-GB"/>
        </w:rPr>
        <w:t xml:space="preserve">udents </w:t>
      </w:r>
      <w:r w:rsidR="00343F3C">
        <w:rPr>
          <w:rFonts w:ascii="Calibri" w:eastAsia="Calibri" w:hAnsi="Calibri" w:cs="Times New Roman"/>
          <w:szCs w:val="24"/>
          <w:lang w:eastAsia="en-GB"/>
        </w:rPr>
        <w:t>and</w:t>
      </w:r>
      <w:r w:rsidR="00343F3C" w:rsidRPr="0081634A">
        <w:rPr>
          <w:rFonts w:ascii="Calibri" w:eastAsia="Calibri" w:hAnsi="Calibri" w:cs="Times New Roman"/>
          <w:szCs w:val="24"/>
          <w:lang w:eastAsia="en-GB"/>
        </w:rPr>
        <w:t xml:space="preserve"> st</w:t>
      </w:r>
      <w:r w:rsidR="00833DC7">
        <w:rPr>
          <w:rFonts w:ascii="Calibri" w:eastAsia="Calibri" w:hAnsi="Calibri" w:cs="Times New Roman"/>
          <w:szCs w:val="24"/>
          <w:lang w:eastAsia="en-GB"/>
        </w:rPr>
        <w:t>aff</w:t>
      </w:r>
      <w:r w:rsidR="00343F3C">
        <w:rPr>
          <w:rFonts w:ascii="Calibri" w:eastAsia="Calibri" w:hAnsi="Calibri" w:cs="Times New Roman"/>
          <w:szCs w:val="24"/>
          <w:lang w:eastAsia="en-GB"/>
        </w:rPr>
        <w:t xml:space="preserve"> </w:t>
      </w:r>
      <w:r w:rsidR="00343F3C" w:rsidRPr="0081634A">
        <w:rPr>
          <w:rFonts w:ascii="Calibri" w:eastAsia="Calibri" w:hAnsi="Calibri" w:cs="Times New Roman"/>
          <w:szCs w:val="24"/>
          <w:lang w:eastAsia="en-GB"/>
        </w:rPr>
        <w:t xml:space="preserve">to </w:t>
      </w:r>
      <w:r w:rsidR="00343F3C">
        <w:rPr>
          <w:rFonts w:ascii="Calibri" w:eastAsia="Calibri" w:hAnsi="Calibri" w:cs="Times New Roman"/>
          <w:szCs w:val="24"/>
          <w:lang w:eastAsia="en-GB"/>
        </w:rPr>
        <w:t>write messages of hope on fifty handmade cards for</w:t>
      </w:r>
      <w:r w:rsidR="00343F3C" w:rsidRPr="007520D6">
        <w:rPr>
          <w:rFonts w:ascii="Calibri" w:eastAsia="Calibri" w:hAnsi="Calibri" w:cs="Times New Roman"/>
          <w:szCs w:val="24"/>
        </w:rPr>
        <w:t xml:space="preserve"> Albert </w:t>
      </w:r>
      <w:proofErr w:type="spellStart"/>
      <w:r w:rsidR="00343F3C" w:rsidRPr="007520D6">
        <w:rPr>
          <w:rFonts w:ascii="Calibri" w:eastAsia="Calibri" w:hAnsi="Calibri" w:cs="Times New Roman"/>
          <w:szCs w:val="24"/>
        </w:rPr>
        <w:t>Woodfox</w:t>
      </w:r>
      <w:proofErr w:type="spellEnd"/>
      <w:r w:rsidR="00343F3C">
        <w:rPr>
          <w:rFonts w:ascii="Calibri" w:eastAsia="Calibri" w:hAnsi="Calibri" w:cs="Times New Roman"/>
          <w:szCs w:val="24"/>
        </w:rPr>
        <w:t xml:space="preserve">, the longest serving isolated prisoner in America.  The general public were also involved </w:t>
      </w:r>
      <w:r w:rsidRPr="0081634A">
        <w:rPr>
          <w:rFonts w:ascii="Calibri" w:eastAsia="Times New Roman" w:hAnsi="Calibri" w:cs="Arial"/>
          <w:szCs w:val="24"/>
          <w:lang w:eastAsia="en-GB"/>
        </w:rPr>
        <w:t xml:space="preserve">through </w:t>
      </w:r>
      <w:r>
        <w:rPr>
          <w:rFonts w:asciiTheme="minorHAnsi" w:hAnsiTheme="minorHAnsi" w:cs="Arial"/>
          <w:szCs w:val="24"/>
        </w:rPr>
        <w:t xml:space="preserve">a stall at all six performances </w:t>
      </w:r>
      <w:r w:rsidRPr="0081634A">
        <w:rPr>
          <w:rFonts w:ascii="Calibri" w:eastAsia="Calibri" w:hAnsi="Calibri" w:cs="Times New Roman"/>
          <w:szCs w:val="24"/>
        </w:rPr>
        <w:t>of the college musica</w:t>
      </w:r>
      <w:r>
        <w:rPr>
          <w:rFonts w:ascii="Calibri" w:eastAsia="Calibri" w:hAnsi="Calibri" w:cs="Times New Roman"/>
          <w:szCs w:val="24"/>
        </w:rPr>
        <w:t>l, Our House, d</w:t>
      </w:r>
      <w:r>
        <w:rPr>
          <w:rFonts w:asciiTheme="minorHAnsi" w:hAnsiTheme="minorHAnsi" w:cs="Arial"/>
          <w:szCs w:val="24"/>
        </w:rPr>
        <w:t>uring December 2015.</w:t>
      </w:r>
      <w:r w:rsidR="00266B19">
        <w:rPr>
          <w:rFonts w:asciiTheme="minorHAnsi" w:hAnsiTheme="minorHAnsi" w:cs="Arial"/>
          <w:szCs w:val="24"/>
        </w:rPr>
        <w:t xml:space="preserve">  </w:t>
      </w:r>
      <w:r>
        <w:rPr>
          <w:rFonts w:asciiTheme="minorHAnsi" w:hAnsiTheme="minorHAnsi" w:cs="Arial"/>
          <w:szCs w:val="24"/>
        </w:rPr>
        <w:t>In February 2016 t</w:t>
      </w:r>
      <w:r w:rsidR="007E1F05">
        <w:rPr>
          <w:rFonts w:asciiTheme="minorHAnsi" w:hAnsiTheme="minorHAnsi" w:cs="Arial"/>
          <w:szCs w:val="24"/>
        </w:rPr>
        <w:t>he Henley College Amnesty International Youth Group</w:t>
      </w:r>
      <w:r>
        <w:rPr>
          <w:rFonts w:asciiTheme="minorHAnsi" w:hAnsiTheme="minorHAnsi" w:cs="Arial"/>
          <w:szCs w:val="24"/>
        </w:rPr>
        <w:t xml:space="preserve"> </w:t>
      </w:r>
      <w:r w:rsidR="007E1F05" w:rsidRPr="007E1F05">
        <w:rPr>
          <w:rFonts w:asciiTheme="minorHAnsi" w:hAnsiTheme="minorHAnsi" w:cs="Arial"/>
          <w:noProof/>
          <w:szCs w:val="24"/>
          <w:lang w:eastAsia="en-GB"/>
        </w:rPr>
        <w:t>celebrate</w:t>
      </w:r>
      <w:r>
        <w:rPr>
          <w:rFonts w:asciiTheme="minorHAnsi" w:hAnsiTheme="minorHAnsi" w:cs="Arial"/>
          <w:noProof/>
          <w:szCs w:val="24"/>
          <w:lang w:eastAsia="en-GB"/>
        </w:rPr>
        <w:t>d</w:t>
      </w:r>
      <w:r w:rsidR="007E1F05" w:rsidRPr="007E1F05">
        <w:rPr>
          <w:rFonts w:asciiTheme="minorHAnsi" w:hAnsiTheme="minorHAnsi" w:cs="Arial"/>
          <w:noProof/>
          <w:szCs w:val="24"/>
          <w:lang w:eastAsia="en-GB"/>
        </w:rPr>
        <w:t xml:space="preserve"> the rel</w:t>
      </w:r>
      <w:r w:rsidR="007E1F05">
        <w:rPr>
          <w:rFonts w:asciiTheme="minorHAnsi" w:hAnsiTheme="minorHAnsi" w:cs="Arial"/>
          <w:noProof/>
          <w:szCs w:val="24"/>
          <w:lang w:eastAsia="en-GB"/>
        </w:rPr>
        <w:t>ease</w:t>
      </w:r>
      <w:r w:rsidR="007E1F05" w:rsidRPr="007E1F05">
        <w:rPr>
          <w:rFonts w:asciiTheme="minorHAnsi" w:hAnsiTheme="minorHAnsi" w:cs="Arial"/>
          <w:noProof/>
          <w:szCs w:val="24"/>
          <w:lang w:eastAsia="en-GB"/>
        </w:rPr>
        <w:t xml:space="preserve"> of</w:t>
      </w:r>
      <w:r>
        <w:rPr>
          <w:rFonts w:asciiTheme="minorHAnsi" w:hAnsiTheme="minorHAnsi" w:cs="Arial"/>
          <w:noProof/>
          <w:szCs w:val="24"/>
          <w:lang w:eastAsia="en-GB"/>
        </w:rPr>
        <w:t xml:space="preserve"> </w:t>
      </w:r>
      <w:r w:rsidR="007E1F05">
        <w:rPr>
          <w:rFonts w:asciiTheme="minorHAnsi" w:hAnsiTheme="minorHAnsi" w:cs="Arial"/>
          <w:szCs w:val="24"/>
        </w:rPr>
        <w:t xml:space="preserve">Albert following </w:t>
      </w:r>
      <w:r>
        <w:rPr>
          <w:rFonts w:asciiTheme="minorHAnsi" w:hAnsiTheme="minorHAnsi" w:cs="Arial"/>
          <w:szCs w:val="24"/>
        </w:rPr>
        <w:t>the</w:t>
      </w:r>
      <w:r w:rsidR="007E1F05">
        <w:rPr>
          <w:rFonts w:asciiTheme="minorHAnsi" w:hAnsiTheme="minorHAnsi" w:cs="Arial"/>
          <w:szCs w:val="24"/>
        </w:rPr>
        <w:t xml:space="preserve"> </w:t>
      </w:r>
      <w:r w:rsidR="00E469D1">
        <w:rPr>
          <w:rFonts w:asciiTheme="minorHAnsi" w:hAnsiTheme="minorHAnsi" w:cs="Arial"/>
          <w:szCs w:val="24"/>
        </w:rPr>
        <w:t>Write for Rights 2015</w:t>
      </w:r>
      <w:r>
        <w:rPr>
          <w:rFonts w:asciiTheme="minorHAnsi" w:hAnsiTheme="minorHAnsi" w:cs="Arial"/>
          <w:szCs w:val="24"/>
        </w:rPr>
        <w:t xml:space="preserve"> campaign.</w:t>
      </w:r>
    </w:p>
    <w:p w14:paraId="5A7572D1" w14:textId="77777777" w:rsidR="00A91282" w:rsidRDefault="00A91282" w:rsidP="001A284A">
      <w:pPr>
        <w:spacing w:after="0" w:line="312" w:lineRule="atLeast"/>
        <w:jc w:val="both"/>
        <w:textAlignment w:val="top"/>
        <w:rPr>
          <w:rFonts w:asciiTheme="minorHAnsi" w:hAnsiTheme="minorHAnsi" w:cs="Arial"/>
          <w:szCs w:val="24"/>
        </w:rPr>
      </w:pPr>
    </w:p>
    <w:p w14:paraId="75E46036" w14:textId="526C8340" w:rsidR="00A91282" w:rsidRDefault="00A91282" w:rsidP="001A284A">
      <w:pPr>
        <w:spacing w:after="0" w:line="312" w:lineRule="atLeast"/>
        <w:jc w:val="both"/>
        <w:textAlignment w:val="top"/>
        <w:rPr>
          <w:rFonts w:asciiTheme="minorHAnsi" w:hAnsiTheme="minorHAnsi" w:cs="Arial"/>
          <w:szCs w:val="24"/>
        </w:rPr>
      </w:pPr>
      <w:r>
        <w:rPr>
          <w:rFonts w:asciiTheme="minorHAnsi" w:hAnsiTheme="minorHAnsi" w:cs="Arial"/>
          <w:szCs w:val="24"/>
        </w:rPr>
        <w:t xml:space="preserve">During February 2016 the AIYG organised a petition to ask the UK to stop selling arms to Saudi Arabia.  Missiles made in the UK have been used by Saudi Arabia to destroy a ceramics factory, a civilian target and many schools in Yemen in violation of UK domestic law, EU law and the Global Arms Trade Treaty. </w:t>
      </w:r>
    </w:p>
    <w:p w14:paraId="097225B6" w14:textId="77777777" w:rsidR="00D25B86" w:rsidRDefault="00D25B86" w:rsidP="00D25B86">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lastRenderedPageBreak/>
        <w:t>CHRISTIAN UNION GROUP</w:t>
      </w:r>
    </w:p>
    <w:p w14:paraId="7B1D6798" w14:textId="72C060B7" w:rsidR="00D25B86" w:rsidRDefault="00D25B86" w:rsidP="00D25B86">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Every Thursday the Christian Union meets in D130 from 12.00 pm to 12.45 pm for discussions led by students and staff on topical, ethical issues with a Christian perspective or for bible studies.</w:t>
      </w:r>
      <w:r w:rsidR="0001366D">
        <w:rPr>
          <w:rFonts w:asciiTheme="minorHAnsi" w:hAnsiTheme="minorHAnsi" w:cs="Arial"/>
          <w:szCs w:val="24"/>
        </w:rPr>
        <w:t xml:space="preserve">  Sessions have included discussion</w:t>
      </w:r>
      <w:r w:rsidR="00DC077B">
        <w:rPr>
          <w:rFonts w:asciiTheme="minorHAnsi" w:hAnsiTheme="minorHAnsi" w:cs="Arial"/>
          <w:szCs w:val="24"/>
        </w:rPr>
        <w:t>s</w:t>
      </w:r>
      <w:r w:rsidR="0001366D">
        <w:rPr>
          <w:rFonts w:asciiTheme="minorHAnsi" w:hAnsiTheme="minorHAnsi" w:cs="Arial"/>
          <w:szCs w:val="24"/>
        </w:rPr>
        <w:t xml:space="preserve"> on the</w:t>
      </w:r>
      <w:r w:rsidR="00DC077B">
        <w:rPr>
          <w:rFonts w:asciiTheme="minorHAnsi" w:hAnsiTheme="minorHAnsi" w:cs="Arial"/>
          <w:szCs w:val="24"/>
        </w:rPr>
        <w:t xml:space="preserve"> meaning of life, if you only had 24 hours to live what would you do</w:t>
      </w:r>
      <w:r w:rsidR="00CC1081">
        <w:rPr>
          <w:rFonts w:asciiTheme="minorHAnsi" w:hAnsiTheme="minorHAnsi" w:cs="Arial"/>
          <w:szCs w:val="24"/>
        </w:rPr>
        <w:t xml:space="preserve"> and how to be truly happy</w:t>
      </w:r>
      <w:r w:rsidR="00DC077B">
        <w:rPr>
          <w:rFonts w:asciiTheme="minorHAnsi" w:hAnsiTheme="minorHAnsi" w:cs="Arial"/>
          <w:szCs w:val="24"/>
        </w:rPr>
        <w:t>.</w:t>
      </w:r>
      <w:r w:rsidR="0001366D">
        <w:rPr>
          <w:rFonts w:asciiTheme="minorHAnsi" w:hAnsiTheme="minorHAnsi" w:cs="Arial"/>
          <w:szCs w:val="24"/>
        </w:rPr>
        <w:t xml:space="preserve"> </w:t>
      </w:r>
    </w:p>
    <w:p w14:paraId="321C2011" w14:textId="77777777" w:rsidR="00D25B86" w:rsidRDefault="00D25B86" w:rsidP="00D25B86">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INTERNATIONAL RELATIONS DISCUSSION GROUP</w:t>
      </w:r>
    </w:p>
    <w:p w14:paraId="43D9F607" w14:textId="63F0C968" w:rsidR="0081634A" w:rsidRDefault="005D5176" w:rsidP="005D5176">
      <w:pPr>
        <w:spacing w:after="0" w:line="240" w:lineRule="auto"/>
        <w:jc w:val="both"/>
        <w:rPr>
          <w:rFonts w:asciiTheme="minorHAnsi" w:eastAsia="Calibri" w:hAnsiTheme="minorHAnsi" w:cs="Tahoma"/>
          <w:bCs/>
          <w:color w:val="000000"/>
          <w:szCs w:val="24"/>
          <w:lang w:eastAsia="en-GB"/>
        </w:rPr>
      </w:pPr>
      <w:r>
        <w:rPr>
          <w:rFonts w:asciiTheme="minorHAnsi" w:eastAsia="Times New Roman" w:hAnsiTheme="minorHAnsi" w:cs="Times New Roman"/>
          <w:szCs w:val="24"/>
          <w:lang w:eastAsia="en-GB"/>
        </w:rPr>
        <w:t xml:space="preserve">The International Relations Discussion Group (IRDG) meets on Friday from 12.10 pm to 12.45 pm in the Deanfield Meetings Room.  The discussions have </w:t>
      </w:r>
      <w:r w:rsidRPr="005D5176">
        <w:rPr>
          <w:rFonts w:asciiTheme="minorHAnsi" w:eastAsia="Calibri" w:hAnsiTheme="minorHAnsi" w:cs="Tahoma"/>
          <w:bCs/>
          <w:color w:val="000000"/>
          <w:szCs w:val="24"/>
          <w:lang w:eastAsia="en-GB"/>
        </w:rPr>
        <w:t>focused on topical international issues and events, with about 12-15 students attending regularly.</w:t>
      </w:r>
      <w:r>
        <w:rPr>
          <w:rFonts w:asciiTheme="minorHAnsi" w:eastAsia="Calibri" w:hAnsiTheme="minorHAnsi" w:cs="Tahoma"/>
          <w:bCs/>
          <w:color w:val="000000"/>
          <w:szCs w:val="24"/>
          <w:lang w:eastAsia="en-GB"/>
        </w:rPr>
        <w:t xml:space="preserve">  </w:t>
      </w:r>
      <w:r w:rsidR="0081634A" w:rsidRPr="005D5176">
        <w:rPr>
          <w:rFonts w:asciiTheme="minorHAnsi" w:eastAsia="Calibri" w:hAnsiTheme="minorHAnsi" w:cs="Tahoma"/>
          <w:bCs/>
          <w:color w:val="000000"/>
          <w:szCs w:val="24"/>
          <w:lang w:eastAsia="en-GB"/>
        </w:rPr>
        <w:t xml:space="preserve">The aim is to broaden students' knowledge and understanding of international affairs and give them an opportunity to express </w:t>
      </w:r>
      <w:r>
        <w:rPr>
          <w:rFonts w:asciiTheme="minorHAnsi" w:eastAsia="Calibri" w:hAnsiTheme="minorHAnsi" w:cs="Tahoma"/>
          <w:bCs/>
          <w:color w:val="000000"/>
          <w:szCs w:val="24"/>
          <w:lang w:eastAsia="en-GB"/>
        </w:rPr>
        <w:t>their own opinions</w:t>
      </w:r>
      <w:r w:rsidR="0081634A" w:rsidRPr="005D5176">
        <w:rPr>
          <w:rFonts w:asciiTheme="minorHAnsi" w:eastAsia="Calibri" w:hAnsiTheme="minorHAnsi" w:cs="Tahoma"/>
          <w:bCs/>
          <w:color w:val="000000"/>
          <w:szCs w:val="24"/>
          <w:lang w:eastAsia="en-GB"/>
        </w:rPr>
        <w:t xml:space="preserve"> and listen to the </w:t>
      </w:r>
      <w:r>
        <w:rPr>
          <w:rFonts w:asciiTheme="minorHAnsi" w:eastAsia="Calibri" w:hAnsiTheme="minorHAnsi" w:cs="Tahoma"/>
          <w:bCs/>
          <w:color w:val="000000"/>
          <w:szCs w:val="24"/>
          <w:lang w:eastAsia="en-GB"/>
        </w:rPr>
        <w:t>views</w:t>
      </w:r>
      <w:r w:rsidR="0081634A" w:rsidRPr="005D5176">
        <w:rPr>
          <w:rFonts w:asciiTheme="minorHAnsi" w:eastAsia="Calibri" w:hAnsiTheme="minorHAnsi" w:cs="Tahoma"/>
          <w:bCs/>
          <w:color w:val="000000"/>
          <w:szCs w:val="24"/>
          <w:lang w:eastAsia="en-GB"/>
        </w:rPr>
        <w:t xml:space="preserve"> of others.</w:t>
      </w:r>
    </w:p>
    <w:p w14:paraId="2BCD2DAD" w14:textId="77777777" w:rsidR="005D5176" w:rsidRPr="005D5176" w:rsidRDefault="005D5176" w:rsidP="005D5176">
      <w:pPr>
        <w:spacing w:after="0" w:line="240" w:lineRule="auto"/>
        <w:jc w:val="both"/>
        <w:rPr>
          <w:rFonts w:asciiTheme="minorHAnsi" w:eastAsia="Calibri" w:hAnsiTheme="minorHAnsi" w:cs="Tahoma"/>
          <w:bCs/>
          <w:color w:val="000000"/>
          <w:szCs w:val="24"/>
          <w:lang w:eastAsia="en-GB"/>
        </w:rPr>
      </w:pPr>
    </w:p>
    <w:p w14:paraId="1BC0486E" w14:textId="69C7ECE5" w:rsidR="0081634A" w:rsidRPr="005D5176" w:rsidRDefault="005D5176" w:rsidP="005D5176">
      <w:pPr>
        <w:spacing w:after="0" w:line="240" w:lineRule="auto"/>
        <w:jc w:val="both"/>
        <w:rPr>
          <w:rFonts w:asciiTheme="minorHAnsi" w:eastAsia="Calibri" w:hAnsiTheme="minorHAnsi" w:cs="Tahoma"/>
          <w:color w:val="000000"/>
          <w:szCs w:val="24"/>
          <w:lang w:eastAsia="en-GB"/>
        </w:rPr>
      </w:pPr>
      <w:r>
        <w:rPr>
          <w:rFonts w:asciiTheme="minorHAnsi" w:eastAsia="Calibri" w:hAnsiTheme="minorHAnsi" w:cs="Tahoma"/>
          <w:bCs/>
          <w:color w:val="000000"/>
          <w:szCs w:val="24"/>
          <w:lang w:eastAsia="en-GB"/>
        </w:rPr>
        <w:t xml:space="preserve">Topics discussed include </w:t>
      </w:r>
      <w:r w:rsidR="0081634A" w:rsidRPr="005D5176">
        <w:rPr>
          <w:rFonts w:asciiTheme="minorHAnsi" w:eastAsia="Calibri" w:hAnsiTheme="minorHAnsi" w:cs="Tahoma"/>
          <w:bCs/>
          <w:color w:val="000000"/>
          <w:szCs w:val="24"/>
          <w:lang w:eastAsia="en-GB"/>
        </w:rPr>
        <w:t>the Syrian crisis and the impact on the flow of refugees to Europe, the Primary Elections in the USA, the threat from North Korea</w:t>
      </w:r>
      <w:r w:rsidR="000413F9">
        <w:rPr>
          <w:rFonts w:asciiTheme="minorHAnsi" w:eastAsia="Calibri" w:hAnsiTheme="minorHAnsi" w:cs="Tahoma"/>
          <w:bCs/>
          <w:color w:val="000000"/>
          <w:szCs w:val="24"/>
          <w:lang w:eastAsia="en-GB"/>
        </w:rPr>
        <w:t xml:space="preserve">, relations between India and Pakistan </w:t>
      </w:r>
      <w:r w:rsidR="0081634A" w:rsidRPr="005D5176">
        <w:rPr>
          <w:rFonts w:asciiTheme="minorHAnsi" w:eastAsia="Calibri" w:hAnsiTheme="minorHAnsi" w:cs="Tahoma"/>
          <w:bCs/>
          <w:color w:val="000000"/>
          <w:szCs w:val="24"/>
          <w:lang w:eastAsia="en-GB"/>
        </w:rPr>
        <w:t xml:space="preserve">and Putin's Russia. </w:t>
      </w:r>
      <w:r>
        <w:rPr>
          <w:rFonts w:asciiTheme="minorHAnsi" w:eastAsia="Calibri" w:hAnsiTheme="minorHAnsi" w:cs="Tahoma"/>
          <w:bCs/>
          <w:color w:val="000000"/>
          <w:szCs w:val="24"/>
          <w:lang w:eastAsia="en-GB"/>
        </w:rPr>
        <w:t xml:space="preserve"> </w:t>
      </w:r>
      <w:r w:rsidR="0081634A" w:rsidRPr="005D5176">
        <w:rPr>
          <w:rFonts w:asciiTheme="minorHAnsi" w:eastAsia="Calibri" w:hAnsiTheme="minorHAnsi" w:cs="Tahoma"/>
          <w:bCs/>
          <w:color w:val="000000"/>
          <w:szCs w:val="24"/>
          <w:lang w:eastAsia="en-GB"/>
        </w:rPr>
        <w:t xml:space="preserve">On occasions, students have given presentations on topics in which they are particularly interested, with Hannah </w:t>
      </w:r>
      <w:proofErr w:type="spellStart"/>
      <w:r w:rsidR="0081634A" w:rsidRPr="005D5176">
        <w:rPr>
          <w:rFonts w:asciiTheme="minorHAnsi" w:eastAsia="Calibri" w:hAnsiTheme="minorHAnsi" w:cs="Tahoma"/>
          <w:bCs/>
          <w:color w:val="000000"/>
          <w:szCs w:val="24"/>
          <w:lang w:eastAsia="en-GB"/>
        </w:rPr>
        <w:t>Meakes</w:t>
      </w:r>
      <w:proofErr w:type="spellEnd"/>
      <w:r w:rsidR="0081634A" w:rsidRPr="005D5176">
        <w:rPr>
          <w:rFonts w:asciiTheme="minorHAnsi" w:eastAsia="Calibri" w:hAnsiTheme="minorHAnsi" w:cs="Tahoma"/>
          <w:bCs/>
          <w:color w:val="000000"/>
          <w:szCs w:val="24"/>
          <w:lang w:eastAsia="en-GB"/>
        </w:rPr>
        <w:t> leading a session on China in the modern world and Adrian Rodriguez-</w:t>
      </w:r>
      <w:proofErr w:type="spellStart"/>
      <w:r w:rsidR="0081634A" w:rsidRPr="005D5176">
        <w:rPr>
          <w:rFonts w:asciiTheme="minorHAnsi" w:eastAsia="Calibri" w:hAnsiTheme="minorHAnsi" w:cs="Tahoma"/>
          <w:bCs/>
          <w:color w:val="000000"/>
          <w:szCs w:val="24"/>
          <w:lang w:eastAsia="en-GB"/>
        </w:rPr>
        <w:t>Sobstel</w:t>
      </w:r>
      <w:proofErr w:type="spellEnd"/>
      <w:r w:rsidR="0081634A" w:rsidRPr="005D5176">
        <w:rPr>
          <w:rFonts w:asciiTheme="minorHAnsi" w:eastAsia="Calibri" w:hAnsiTheme="minorHAnsi" w:cs="Tahoma"/>
          <w:bCs/>
          <w:color w:val="000000"/>
          <w:szCs w:val="24"/>
          <w:lang w:eastAsia="en-GB"/>
        </w:rPr>
        <w:t xml:space="preserve"> </w:t>
      </w:r>
      <w:r>
        <w:rPr>
          <w:rFonts w:asciiTheme="minorHAnsi" w:eastAsia="Calibri" w:hAnsiTheme="minorHAnsi" w:cs="Tahoma"/>
          <w:bCs/>
          <w:color w:val="000000"/>
          <w:szCs w:val="24"/>
          <w:lang w:eastAsia="en-GB"/>
        </w:rPr>
        <w:t>running a session regarding the</w:t>
      </w:r>
      <w:r w:rsidR="0081634A" w:rsidRPr="005D5176">
        <w:rPr>
          <w:rFonts w:asciiTheme="minorHAnsi" w:eastAsia="Calibri" w:hAnsiTheme="minorHAnsi" w:cs="Tahoma"/>
          <w:bCs/>
          <w:color w:val="000000"/>
          <w:szCs w:val="24"/>
          <w:lang w:eastAsia="en-GB"/>
        </w:rPr>
        <w:t xml:space="preserve"> elections in Poland.</w:t>
      </w:r>
    </w:p>
    <w:p w14:paraId="0C978B58" w14:textId="77777777" w:rsidR="00583795" w:rsidRPr="00583795" w:rsidRDefault="00583795" w:rsidP="00583795">
      <w:pPr>
        <w:spacing w:after="0" w:line="240" w:lineRule="auto"/>
        <w:jc w:val="both"/>
        <w:rPr>
          <w:rFonts w:asciiTheme="minorHAnsi" w:eastAsia="Calibri" w:hAnsiTheme="minorHAnsi" w:cs="Tahoma"/>
          <w:color w:val="000000"/>
          <w:szCs w:val="24"/>
          <w:lang w:eastAsia="en-GB"/>
        </w:rPr>
      </w:pPr>
    </w:p>
    <w:p w14:paraId="30684833" w14:textId="6E5516D8" w:rsidR="00D25B86" w:rsidRDefault="00EC179B" w:rsidP="00583795">
      <w:pPr>
        <w:spacing w:after="0" w:line="240" w:lineRule="auto"/>
        <w:jc w:val="both"/>
        <w:rPr>
          <w:rFonts w:asciiTheme="minorHAnsi" w:hAnsiTheme="minorHAnsi" w:cs="Arial"/>
          <w:szCs w:val="24"/>
        </w:rPr>
      </w:pPr>
      <w:r>
        <w:rPr>
          <w:rFonts w:asciiTheme="minorHAnsi" w:eastAsia="Calibri" w:hAnsiTheme="minorHAnsi" w:cs="Tahoma"/>
          <w:color w:val="000000"/>
          <w:szCs w:val="24"/>
          <w:lang w:eastAsia="en-GB"/>
        </w:rPr>
        <w:t>N</w:t>
      </w:r>
      <w:r w:rsidR="00583795" w:rsidRPr="00583795">
        <w:rPr>
          <w:rFonts w:asciiTheme="minorHAnsi" w:eastAsia="Calibri" w:hAnsiTheme="minorHAnsi" w:cs="Tahoma"/>
          <w:color w:val="000000"/>
          <w:szCs w:val="24"/>
          <w:lang w:eastAsia="en-GB"/>
        </w:rPr>
        <w:t>ew students are very welcome to attend to broaden their knowledge of international affairs and improve their skills in public speaking.</w:t>
      </w:r>
      <w:r w:rsidR="00583795">
        <w:rPr>
          <w:rFonts w:asciiTheme="minorHAnsi" w:eastAsia="Calibri" w:hAnsiTheme="minorHAnsi" w:cs="Tahoma"/>
          <w:color w:val="000000"/>
          <w:szCs w:val="24"/>
          <w:lang w:eastAsia="en-GB"/>
        </w:rPr>
        <w:t xml:space="preserve">  Please </w:t>
      </w:r>
      <w:r w:rsidR="00583795">
        <w:rPr>
          <w:rFonts w:asciiTheme="minorHAnsi" w:hAnsiTheme="minorHAnsi" w:cs="Arial"/>
          <w:szCs w:val="24"/>
        </w:rPr>
        <w:t>bring</w:t>
      </w:r>
      <w:r w:rsidR="00D25B86">
        <w:rPr>
          <w:rFonts w:asciiTheme="minorHAnsi" w:hAnsiTheme="minorHAnsi" w:cs="Arial"/>
          <w:szCs w:val="24"/>
        </w:rPr>
        <w:t xml:space="preserve"> your lunch.</w:t>
      </w:r>
    </w:p>
    <w:p w14:paraId="45BB49DD" w14:textId="3D0D8F8F" w:rsidR="0009239C" w:rsidRDefault="0009239C" w:rsidP="00F476B8">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t xml:space="preserve">LESBIAN, GAY, BISEXUAL AND TRANSGENDER GROUP </w:t>
      </w:r>
    </w:p>
    <w:p w14:paraId="10581DFC" w14:textId="37F4F0E4" w:rsidR="00B051F0" w:rsidRDefault="0009239C" w:rsidP="00E466DE">
      <w:pPr>
        <w:jc w:val="both"/>
        <w:rPr>
          <w:rFonts w:ascii="Calibri" w:eastAsia="Calibri" w:hAnsi="Calibri" w:cs="Times New Roman"/>
          <w:sz w:val="22"/>
        </w:rPr>
      </w:pPr>
      <w:r>
        <w:rPr>
          <w:rFonts w:asciiTheme="minorHAnsi" w:hAnsiTheme="minorHAnsi" w:cs="Arial"/>
          <w:szCs w:val="24"/>
        </w:rPr>
        <w:t xml:space="preserve">The Lesbian, Gay, Bisexual and Transgender Group (LGBT) meets regularly </w:t>
      </w:r>
      <w:r w:rsidR="00BC55F0">
        <w:rPr>
          <w:rFonts w:asciiTheme="minorHAnsi" w:hAnsiTheme="minorHAnsi" w:cs="Arial"/>
          <w:szCs w:val="24"/>
        </w:rPr>
        <w:t>on Tuesday from 1</w:t>
      </w:r>
      <w:r w:rsidR="00FC1C06">
        <w:rPr>
          <w:rFonts w:asciiTheme="minorHAnsi" w:hAnsiTheme="minorHAnsi" w:cs="Arial"/>
          <w:szCs w:val="24"/>
        </w:rPr>
        <w:t>2.10</w:t>
      </w:r>
      <w:r w:rsidR="00BC55F0">
        <w:rPr>
          <w:rFonts w:asciiTheme="minorHAnsi" w:hAnsiTheme="minorHAnsi" w:cs="Arial"/>
          <w:szCs w:val="24"/>
        </w:rPr>
        <w:t xml:space="preserve">pm to </w:t>
      </w:r>
      <w:r w:rsidR="00FC1C06">
        <w:rPr>
          <w:rFonts w:asciiTheme="minorHAnsi" w:hAnsiTheme="minorHAnsi" w:cs="Arial"/>
          <w:szCs w:val="24"/>
        </w:rPr>
        <w:t>1</w:t>
      </w:r>
      <w:r w:rsidR="00BC55F0">
        <w:rPr>
          <w:rFonts w:asciiTheme="minorHAnsi" w:hAnsiTheme="minorHAnsi" w:cs="Arial"/>
          <w:szCs w:val="24"/>
        </w:rPr>
        <w:t>2</w:t>
      </w:r>
      <w:r w:rsidR="00FC1C06">
        <w:rPr>
          <w:rFonts w:asciiTheme="minorHAnsi" w:hAnsiTheme="minorHAnsi" w:cs="Arial"/>
          <w:szCs w:val="24"/>
        </w:rPr>
        <w:t>.45</w:t>
      </w:r>
      <w:r w:rsidR="00BC55F0">
        <w:rPr>
          <w:rFonts w:asciiTheme="minorHAnsi" w:hAnsiTheme="minorHAnsi" w:cs="Arial"/>
          <w:szCs w:val="24"/>
        </w:rPr>
        <w:t xml:space="preserve"> pm in </w:t>
      </w:r>
      <w:r w:rsidR="00607896">
        <w:rPr>
          <w:rFonts w:asciiTheme="minorHAnsi" w:hAnsiTheme="minorHAnsi" w:cs="Arial"/>
          <w:szCs w:val="24"/>
        </w:rPr>
        <w:t>the Seminar Room</w:t>
      </w:r>
      <w:r w:rsidR="00BC55F0">
        <w:rPr>
          <w:rFonts w:asciiTheme="minorHAnsi" w:hAnsiTheme="minorHAnsi" w:cs="Arial"/>
          <w:szCs w:val="24"/>
        </w:rPr>
        <w:t xml:space="preserve">.  </w:t>
      </w:r>
      <w:r w:rsidR="00B051F0" w:rsidRPr="00160810">
        <w:rPr>
          <w:rFonts w:ascii="Calibri" w:eastAsia="Calibri" w:hAnsi="Calibri" w:cs="Arial"/>
          <w:szCs w:val="24"/>
        </w:rPr>
        <w:t xml:space="preserve">The </w:t>
      </w:r>
      <w:r w:rsidR="00413F63">
        <w:rPr>
          <w:rFonts w:ascii="Calibri" w:eastAsia="Calibri" w:hAnsi="Calibri" w:cs="Arial"/>
          <w:szCs w:val="24"/>
        </w:rPr>
        <w:t xml:space="preserve">group has </w:t>
      </w:r>
      <w:r w:rsidR="00E466DE">
        <w:rPr>
          <w:rFonts w:ascii="Calibri" w:eastAsia="Calibri" w:hAnsi="Calibri" w:cs="Arial"/>
          <w:szCs w:val="24"/>
        </w:rPr>
        <w:t xml:space="preserve">one male </w:t>
      </w:r>
      <w:r w:rsidR="00413F63">
        <w:rPr>
          <w:rFonts w:ascii="Calibri" w:eastAsia="Calibri" w:hAnsi="Calibri" w:cs="Arial"/>
          <w:szCs w:val="24"/>
        </w:rPr>
        <w:t xml:space="preserve">student </w:t>
      </w:r>
      <w:r w:rsidR="00E466DE">
        <w:rPr>
          <w:rFonts w:ascii="Calibri" w:eastAsia="Calibri" w:hAnsi="Calibri" w:cs="Arial"/>
          <w:szCs w:val="24"/>
        </w:rPr>
        <w:t xml:space="preserve">who </w:t>
      </w:r>
      <w:r w:rsidR="00413F63">
        <w:rPr>
          <w:rFonts w:ascii="Calibri" w:eastAsia="Calibri" w:hAnsi="Calibri" w:cs="Arial"/>
          <w:szCs w:val="24"/>
        </w:rPr>
        <w:t xml:space="preserve">has been trained as a </w:t>
      </w:r>
      <w:r w:rsidR="00B051F0" w:rsidRPr="00160810">
        <w:rPr>
          <w:rFonts w:ascii="Calibri" w:eastAsia="Calibri" w:hAnsi="Calibri" w:cs="Arial"/>
          <w:szCs w:val="24"/>
        </w:rPr>
        <w:t xml:space="preserve">Student Ambassador </w:t>
      </w:r>
      <w:r w:rsidR="00413F63">
        <w:rPr>
          <w:rFonts w:ascii="Calibri" w:eastAsia="Calibri" w:hAnsi="Calibri" w:cs="Arial"/>
          <w:szCs w:val="24"/>
        </w:rPr>
        <w:t xml:space="preserve">through Stonewall </w:t>
      </w:r>
      <w:r w:rsidR="00B051F0" w:rsidRPr="00160810">
        <w:rPr>
          <w:rFonts w:ascii="Calibri" w:eastAsia="Calibri" w:hAnsi="Calibri" w:cs="Arial"/>
          <w:szCs w:val="24"/>
        </w:rPr>
        <w:t xml:space="preserve">and three more students are </w:t>
      </w:r>
      <w:r w:rsidR="00E466DE">
        <w:rPr>
          <w:rFonts w:ascii="Calibri" w:eastAsia="Calibri" w:hAnsi="Calibri" w:cs="Arial"/>
          <w:szCs w:val="24"/>
        </w:rPr>
        <w:t xml:space="preserve">currently being trained.  </w:t>
      </w:r>
      <w:r w:rsidR="00607896">
        <w:rPr>
          <w:rFonts w:ascii="Calibri" w:eastAsia="Calibri" w:hAnsi="Calibri" w:cs="Arial"/>
          <w:szCs w:val="24"/>
        </w:rPr>
        <w:t>Support U</w:t>
      </w:r>
      <w:r w:rsidR="00E466DE">
        <w:rPr>
          <w:rFonts w:ascii="Calibri" w:eastAsia="Calibri" w:hAnsi="Calibri" w:cs="Arial"/>
          <w:szCs w:val="24"/>
        </w:rPr>
        <w:t>,</w:t>
      </w:r>
      <w:r w:rsidR="00B051F0" w:rsidRPr="00160810">
        <w:rPr>
          <w:rFonts w:ascii="Calibri" w:eastAsia="Calibri" w:hAnsi="Calibri" w:cs="Arial"/>
          <w:szCs w:val="24"/>
        </w:rPr>
        <w:t xml:space="preserve"> a charitable organisation</w:t>
      </w:r>
      <w:r w:rsidR="00607896">
        <w:rPr>
          <w:rFonts w:ascii="Calibri" w:eastAsia="Calibri" w:hAnsi="Calibri" w:cs="Arial"/>
          <w:szCs w:val="24"/>
        </w:rPr>
        <w:t>, providing</w:t>
      </w:r>
      <w:r w:rsidR="00B051F0" w:rsidRPr="00160810">
        <w:rPr>
          <w:rFonts w:ascii="Calibri" w:eastAsia="Calibri" w:hAnsi="Calibri" w:cs="Arial"/>
          <w:szCs w:val="24"/>
        </w:rPr>
        <w:t xml:space="preserve"> </w:t>
      </w:r>
      <w:r w:rsidR="00B051F0" w:rsidRPr="00160810">
        <w:rPr>
          <w:rFonts w:ascii="Calibri" w:eastAsia="Calibri" w:hAnsi="Calibri" w:cs="Times New Roman"/>
          <w:sz w:val="22"/>
        </w:rPr>
        <w:t xml:space="preserve">a support service </w:t>
      </w:r>
      <w:r w:rsidR="00E466DE">
        <w:rPr>
          <w:rFonts w:ascii="Calibri" w:eastAsia="Calibri" w:hAnsi="Calibri" w:cs="Times New Roman"/>
          <w:sz w:val="22"/>
        </w:rPr>
        <w:t>which</w:t>
      </w:r>
      <w:r w:rsidR="00B051F0" w:rsidRPr="00160810">
        <w:rPr>
          <w:rFonts w:ascii="Calibri" w:eastAsia="Calibri" w:hAnsi="Calibri" w:cs="Times New Roman"/>
          <w:sz w:val="22"/>
        </w:rPr>
        <w:t xml:space="preserve"> specifically focuses on the inclusion of LGBT people</w:t>
      </w:r>
      <w:r w:rsidR="00E466DE">
        <w:rPr>
          <w:rFonts w:ascii="Calibri" w:eastAsia="Calibri" w:hAnsi="Calibri" w:cs="Times New Roman"/>
          <w:sz w:val="22"/>
        </w:rPr>
        <w:t>, have been into College to talk to the LGBT Group.</w:t>
      </w:r>
    </w:p>
    <w:p w14:paraId="3E5ADEC9" w14:textId="5BB7D794" w:rsidR="00294E1C" w:rsidRPr="00CC1081" w:rsidRDefault="00AA0D35" w:rsidP="00607896">
      <w:pPr>
        <w:jc w:val="both"/>
        <w:rPr>
          <w:rFonts w:asciiTheme="minorHAnsi" w:hAnsiTheme="minorHAnsi"/>
          <w:b/>
          <w:szCs w:val="24"/>
        </w:rPr>
      </w:pPr>
      <w:r>
        <w:rPr>
          <w:rFonts w:ascii="Calibri" w:eastAsia="Calibri" w:hAnsi="Calibri" w:cs="Times New Roman"/>
          <w:szCs w:val="24"/>
        </w:rPr>
        <w:t xml:space="preserve">Support U is based in Castle Street, Reading and is currently dealing with over 2,000 enquiries per annum.  </w:t>
      </w:r>
      <w:r w:rsidR="00607896" w:rsidRPr="00CC1081">
        <w:rPr>
          <w:rFonts w:ascii="Calibri" w:eastAsia="Calibri" w:hAnsi="Calibri" w:cs="Times New Roman"/>
          <w:szCs w:val="24"/>
        </w:rPr>
        <w:t xml:space="preserve">Several members of the LGBT Group are </w:t>
      </w:r>
      <w:r w:rsidR="00787A3D">
        <w:rPr>
          <w:rFonts w:ascii="Calibri" w:eastAsia="Calibri" w:hAnsi="Calibri" w:cs="Times New Roman"/>
          <w:szCs w:val="24"/>
        </w:rPr>
        <w:t xml:space="preserve">now </w:t>
      </w:r>
      <w:r w:rsidR="00607896" w:rsidRPr="00CC1081">
        <w:rPr>
          <w:rFonts w:ascii="Calibri" w:eastAsia="Calibri" w:hAnsi="Calibri" w:cs="Times New Roman"/>
          <w:szCs w:val="24"/>
        </w:rPr>
        <w:t xml:space="preserve">attending the </w:t>
      </w:r>
      <w:bookmarkStart w:id="0" w:name="_GoBack"/>
      <w:bookmarkEnd w:id="0"/>
      <w:r w:rsidR="00607896" w:rsidRPr="00CC1081">
        <w:rPr>
          <w:rFonts w:ascii="Calibri" w:eastAsia="Calibri" w:hAnsi="Calibri" w:cs="Times New Roman"/>
          <w:szCs w:val="24"/>
        </w:rPr>
        <w:t>offices of Support U on a weekly basis</w:t>
      </w:r>
      <w:r>
        <w:rPr>
          <w:rFonts w:ascii="Calibri" w:eastAsia="Calibri" w:hAnsi="Calibri" w:cs="Times New Roman"/>
          <w:szCs w:val="24"/>
        </w:rPr>
        <w:t xml:space="preserve"> to prepare the youth accommodation, The Loft, and to act as volunteers.</w:t>
      </w:r>
    </w:p>
    <w:p w14:paraId="005F51D9" w14:textId="77777777" w:rsidR="00692566" w:rsidRDefault="00692566" w:rsidP="0081634A">
      <w:pPr>
        <w:spacing w:line="240" w:lineRule="auto"/>
        <w:contextualSpacing/>
        <w:jc w:val="center"/>
        <w:rPr>
          <w:rFonts w:asciiTheme="minorHAnsi" w:hAnsiTheme="minorHAnsi"/>
          <w:b/>
          <w:sz w:val="28"/>
          <w:szCs w:val="28"/>
        </w:rPr>
      </w:pPr>
    </w:p>
    <w:p w14:paraId="44609C89" w14:textId="77777777" w:rsidR="00DB6FF6" w:rsidRDefault="00DB6FF6" w:rsidP="0081634A">
      <w:pPr>
        <w:spacing w:line="240" w:lineRule="auto"/>
        <w:contextualSpacing/>
        <w:jc w:val="center"/>
        <w:rPr>
          <w:rFonts w:asciiTheme="minorHAnsi" w:hAnsiTheme="minorHAnsi"/>
          <w:b/>
          <w:sz w:val="28"/>
          <w:szCs w:val="28"/>
        </w:rPr>
      </w:pPr>
    </w:p>
    <w:p w14:paraId="49621FBE" w14:textId="77777777" w:rsidR="00DB6FF6" w:rsidRDefault="00DB6FF6" w:rsidP="0081634A">
      <w:pPr>
        <w:spacing w:line="240" w:lineRule="auto"/>
        <w:contextualSpacing/>
        <w:jc w:val="center"/>
        <w:rPr>
          <w:rFonts w:asciiTheme="minorHAnsi" w:hAnsiTheme="minorHAnsi"/>
          <w:b/>
          <w:sz w:val="28"/>
          <w:szCs w:val="28"/>
        </w:rPr>
      </w:pPr>
    </w:p>
    <w:p w14:paraId="54688C0C" w14:textId="77777777" w:rsidR="00DB6FF6" w:rsidRDefault="00DB6FF6" w:rsidP="0081634A">
      <w:pPr>
        <w:spacing w:line="240" w:lineRule="auto"/>
        <w:contextualSpacing/>
        <w:jc w:val="center"/>
        <w:rPr>
          <w:rFonts w:asciiTheme="minorHAnsi" w:hAnsiTheme="minorHAnsi"/>
          <w:b/>
          <w:sz w:val="28"/>
          <w:szCs w:val="28"/>
        </w:rPr>
      </w:pPr>
    </w:p>
    <w:p w14:paraId="49D181E6" w14:textId="77777777" w:rsidR="00DB6FF6" w:rsidRDefault="00DB6FF6" w:rsidP="0081634A">
      <w:pPr>
        <w:spacing w:line="240" w:lineRule="auto"/>
        <w:contextualSpacing/>
        <w:jc w:val="center"/>
        <w:rPr>
          <w:rFonts w:asciiTheme="minorHAnsi" w:hAnsiTheme="minorHAnsi"/>
          <w:b/>
          <w:sz w:val="28"/>
          <w:szCs w:val="28"/>
        </w:rPr>
      </w:pPr>
    </w:p>
    <w:p w14:paraId="057130B8" w14:textId="77777777" w:rsidR="00DB6FF6" w:rsidRDefault="00DB6FF6" w:rsidP="0081634A">
      <w:pPr>
        <w:spacing w:line="240" w:lineRule="auto"/>
        <w:contextualSpacing/>
        <w:jc w:val="center"/>
        <w:rPr>
          <w:rFonts w:asciiTheme="minorHAnsi" w:hAnsiTheme="minorHAnsi"/>
          <w:b/>
          <w:sz w:val="28"/>
          <w:szCs w:val="28"/>
        </w:rPr>
      </w:pPr>
    </w:p>
    <w:p w14:paraId="6266C65A" w14:textId="77777777" w:rsidR="00DB6FF6" w:rsidRDefault="00DB6FF6" w:rsidP="0081634A">
      <w:pPr>
        <w:spacing w:line="240" w:lineRule="auto"/>
        <w:contextualSpacing/>
        <w:jc w:val="center"/>
        <w:rPr>
          <w:rFonts w:asciiTheme="minorHAnsi" w:hAnsiTheme="minorHAnsi"/>
          <w:b/>
          <w:sz w:val="28"/>
          <w:szCs w:val="28"/>
        </w:rPr>
      </w:pPr>
    </w:p>
    <w:p w14:paraId="1BD45DCA" w14:textId="77777777" w:rsidR="00DB6FF6" w:rsidRDefault="00DB6FF6" w:rsidP="0081634A">
      <w:pPr>
        <w:spacing w:line="240" w:lineRule="auto"/>
        <w:contextualSpacing/>
        <w:jc w:val="center"/>
        <w:rPr>
          <w:rFonts w:asciiTheme="minorHAnsi" w:hAnsiTheme="minorHAnsi"/>
          <w:b/>
          <w:sz w:val="28"/>
          <w:szCs w:val="28"/>
        </w:rPr>
      </w:pPr>
    </w:p>
    <w:p w14:paraId="3D1EC1DC" w14:textId="77777777" w:rsidR="00DB6FF6" w:rsidRDefault="00DB6FF6" w:rsidP="0081634A">
      <w:pPr>
        <w:spacing w:line="240" w:lineRule="auto"/>
        <w:contextualSpacing/>
        <w:jc w:val="center"/>
        <w:rPr>
          <w:rFonts w:asciiTheme="minorHAnsi" w:hAnsiTheme="minorHAnsi"/>
          <w:b/>
          <w:sz w:val="28"/>
          <w:szCs w:val="28"/>
        </w:rPr>
      </w:pPr>
    </w:p>
    <w:p w14:paraId="51D36630" w14:textId="77777777" w:rsidR="0081634A" w:rsidRPr="0081634A" w:rsidRDefault="0081634A" w:rsidP="0081634A">
      <w:pPr>
        <w:spacing w:line="240" w:lineRule="auto"/>
        <w:contextualSpacing/>
        <w:jc w:val="center"/>
        <w:rPr>
          <w:rFonts w:asciiTheme="minorHAnsi" w:hAnsiTheme="minorHAnsi"/>
          <w:b/>
          <w:sz w:val="28"/>
          <w:szCs w:val="28"/>
        </w:rPr>
      </w:pPr>
      <w:r w:rsidRPr="0081634A">
        <w:rPr>
          <w:rFonts w:asciiTheme="minorHAnsi" w:hAnsiTheme="minorHAnsi"/>
          <w:b/>
          <w:sz w:val="28"/>
          <w:szCs w:val="28"/>
        </w:rPr>
        <w:lastRenderedPageBreak/>
        <w:t>EDI ACTION PLAN FOR THE PERIOD</w:t>
      </w:r>
    </w:p>
    <w:p w14:paraId="36041A8D" w14:textId="77777777" w:rsidR="0081634A" w:rsidRPr="0081634A" w:rsidRDefault="0081634A" w:rsidP="0081634A">
      <w:pPr>
        <w:spacing w:line="240" w:lineRule="auto"/>
        <w:contextualSpacing/>
        <w:jc w:val="center"/>
        <w:rPr>
          <w:rFonts w:asciiTheme="minorHAnsi" w:hAnsiTheme="minorHAnsi"/>
          <w:b/>
          <w:sz w:val="28"/>
          <w:szCs w:val="28"/>
        </w:rPr>
      </w:pPr>
      <w:r w:rsidRPr="0081634A">
        <w:rPr>
          <w:rFonts w:asciiTheme="minorHAnsi" w:hAnsiTheme="minorHAnsi"/>
          <w:b/>
          <w:sz w:val="28"/>
          <w:szCs w:val="28"/>
        </w:rPr>
        <w:t>1 JANUARY 2016 to 11 APRIL 2016</w:t>
      </w:r>
    </w:p>
    <w:p w14:paraId="567B6844" w14:textId="77777777" w:rsidR="0081634A" w:rsidRPr="0081634A" w:rsidRDefault="0081634A" w:rsidP="0081634A">
      <w:pPr>
        <w:spacing w:line="240" w:lineRule="auto"/>
        <w:contextualSpacing/>
        <w:jc w:val="center"/>
        <w:rPr>
          <w:rFonts w:asciiTheme="minorHAnsi" w:hAnsiTheme="minorHAnsi"/>
          <w:b/>
          <w:sz w:val="28"/>
          <w:szCs w:val="28"/>
        </w:rPr>
      </w:pPr>
    </w:p>
    <w:tbl>
      <w:tblPr>
        <w:tblStyle w:val="TableGrid26"/>
        <w:tblW w:w="5186" w:type="pct"/>
        <w:tblLayout w:type="fixed"/>
        <w:tblLook w:val="04A0" w:firstRow="1" w:lastRow="0" w:firstColumn="1" w:lastColumn="0" w:noHBand="0" w:noVBand="1"/>
      </w:tblPr>
      <w:tblGrid>
        <w:gridCol w:w="4531"/>
        <w:gridCol w:w="1702"/>
        <w:gridCol w:w="1562"/>
        <w:gridCol w:w="1556"/>
      </w:tblGrid>
      <w:tr w:rsidR="0081634A" w:rsidRPr="0081634A" w14:paraId="2906F2CF" w14:textId="77777777" w:rsidTr="0081634A">
        <w:tc>
          <w:tcPr>
            <w:tcW w:w="2423" w:type="pct"/>
          </w:tcPr>
          <w:p w14:paraId="575BD8C3" w14:textId="77777777" w:rsidR="0081634A" w:rsidRPr="0081634A" w:rsidRDefault="0081634A" w:rsidP="0081634A">
            <w:pPr>
              <w:jc w:val="center"/>
              <w:rPr>
                <w:rFonts w:ascii="Calibri" w:hAnsi="Calibri" w:cs="Arial"/>
                <w:b/>
              </w:rPr>
            </w:pPr>
            <w:r w:rsidRPr="0081634A">
              <w:rPr>
                <w:rFonts w:ascii="Calibri" w:hAnsi="Calibri" w:cs="Arial"/>
                <w:b/>
              </w:rPr>
              <w:t>ACTION</w:t>
            </w:r>
          </w:p>
        </w:tc>
        <w:tc>
          <w:tcPr>
            <w:tcW w:w="910" w:type="pct"/>
          </w:tcPr>
          <w:p w14:paraId="7997856E" w14:textId="77777777" w:rsidR="0081634A" w:rsidRPr="0081634A" w:rsidRDefault="0081634A" w:rsidP="0081634A">
            <w:pPr>
              <w:jc w:val="center"/>
              <w:rPr>
                <w:rFonts w:ascii="Calibri" w:hAnsi="Calibri" w:cs="Arial"/>
                <w:b/>
              </w:rPr>
            </w:pPr>
            <w:r w:rsidRPr="0081634A">
              <w:rPr>
                <w:rFonts w:ascii="Calibri" w:hAnsi="Calibri" w:cs="Arial"/>
                <w:b/>
              </w:rPr>
              <w:t>By Whom</w:t>
            </w:r>
          </w:p>
        </w:tc>
        <w:tc>
          <w:tcPr>
            <w:tcW w:w="835" w:type="pct"/>
          </w:tcPr>
          <w:p w14:paraId="44E6CFF0" w14:textId="77777777" w:rsidR="0081634A" w:rsidRPr="0081634A" w:rsidRDefault="0081634A" w:rsidP="0081634A">
            <w:pPr>
              <w:jc w:val="center"/>
              <w:rPr>
                <w:rFonts w:ascii="Calibri" w:hAnsi="Calibri" w:cs="Arial"/>
                <w:b/>
              </w:rPr>
            </w:pPr>
            <w:r w:rsidRPr="0081634A">
              <w:rPr>
                <w:rFonts w:ascii="Calibri" w:hAnsi="Calibri" w:cs="Arial"/>
                <w:b/>
              </w:rPr>
              <w:t>By When</w:t>
            </w:r>
          </w:p>
        </w:tc>
        <w:tc>
          <w:tcPr>
            <w:tcW w:w="832" w:type="pct"/>
          </w:tcPr>
          <w:p w14:paraId="65C3F125" w14:textId="77777777" w:rsidR="0081634A" w:rsidRPr="0081634A" w:rsidRDefault="0081634A" w:rsidP="0081634A">
            <w:pPr>
              <w:jc w:val="center"/>
              <w:rPr>
                <w:rFonts w:ascii="Calibri" w:hAnsi="Calibri" w:cs="Arial"/>
                <w:b/>
              </w:rPr>
            </w:pPr>
            <w:r w:rsidRPr="0081634A">
              <w:rPr>
                <w:rFonts w:ascii="Calibri" w:hAnsi="Calibri" w:cs="Arial"/>
                <w:b/>
              </w:rPr>
              <w:t>STATUS</w:t>
            </w:r>
          </w:p>
        </w:tc>
      </w:tr>
      <w:tr w:rsidR="0081634A" w:rsidRPr="0081634A" w14:paraId="6F54725B" w14:textId="77777777" w:rsidTr="0081634A">
        <w:tc>
          <w:tcPr>
            <w:tcW w:w="2423" w:type="pct"/>
          </w:tcPr>
          <w:p w14:paraId="0A9DA4ED" w14:textId="77777777" w:rsidR="0081634A" w:rsidRPr="0081634A" w:rsidRDefault="0081634A" w:rsidP="0081634A">
            <w:pPr>
              <w:rPr>
                <w:rFonts w:ascii="Calibri" w:hAnsi="Calibri" w:cs="Arial"/>
                <w:b/>
                <w:sz w:val="22"/>
              </w:rPr>
            </w:pPr>
            <w:r w:rsidRPr="0081634A">
              <w:rPr>
                <w:rFonts w:ascii="Calibri" w:hAnsi="Calibri" w:cs="Arial"/>
                <w:b/>
                <w:sz w:val="22"/>
              </w:rPr>
              <w:t>EDI Calendar</w:t>
            </w:r>
          </w:p>
          <w:p w14:paraId="5CCCD4A3" w14:textId="77777777" w:rsidR="0081634A" w:rsidRPr="0081634A" w:rsidRDefault="0081634A" w:rsidP="0081634A">
            <w:pPr>
              <w:rPr>
                <w:rFonts w:ascii="Calibri" w:hAnsi="Calibri" w:cs="Arial"/>
                <w:sz w:val="22"/>
                <w:shd w:val="clear" w:color="auto" w:fill="FFFFFF"/>
              </w:rPr>
            </w:pPr>
            <w:r w:rsidRPr="0081634A">
              <w:rPr>
                <w:rFonts w:ascii="Calibri" w:hAnsi="Calibri" w:cs="Arial"/>
                <w:sz w:val="22"/>
              </w:rPr>
              <w:t xml:space="preserve">Publish EDI Calendar on a monthly basis </w:t>
            </w:r>
          </w:p>
        </w:tc>
        <w:tc>
          <w:tcPr>
            <w:tcW w:w="910" w:type="pct"/>
          </w:tcPr>
          <w:p w14:paraId="3906686D" w14:textId="77777777" w:rsidR="0081634A" w:rsidRPr="0081634A" w:rsidRDefault="0081634A" w:rsidP="0081634A">
            <w:pPr>
              <w:rPr>
                <w:rFonts w:ascii="Calibri" w:hAnsi="Calibri" w:cs="Arial"/>
                <w:sz w:val="22"/>
              </w:rPr>
            </w:pPr>
            <w:r w:rsidRPr="0081634A">
              <w:rPr>
                <w:rFonts w:ascii="Calibri" w:hAnsi="Calibri" w:cs="Arial"/>
                <w:sz w:val="22"/>
              </w:rPr>
              <w:t>Library</w:t>
            </w:r>
          </w:p>
        </w:tc>
        <w:tc>
          <w:tcPr>
            <w:tcW w:w="835" w:type="pct"/>
          </w:tcPr>
          <w:p w14:paraId="45E0F710" w14:textId="77777777" w:rsidR="0081634A" w:rsidRPr="0081634A" w:rsidRDefault="0081634A" w:rsidP="0081634A">
            <w:pPr>
              <w:rPr>
                <w:rFonts w:ascii="Calibri" w:hAnsi="Calibri" w:cs="Arial"/>
                <w:sz w:val="22"/>
              </w:rPr>
            </w:pPr>
            <w:r w:rsidRPr="0081634A">
              <w:rPr>
                <w:rFonts w:ascii="Calibri" w:hAnsi="Calibri" w:cs="Arial"/>
                <w:sz w:val="22"/>
              </w:rPr>
              <w:t>Monthly</w:t>
            </w:r>
          </w:p>
        </w:tc>
        <w:tc>
          <w:tcPr>
            <w:tcW w:w="832" w:type="pct"/>
          </w:tcPr>
          <w:p w14:paraId="6272F601" w14:textId="77777777" w:rsidR="0081634A" w:rsidRPr="0081634A" w:rsidRDefault="0081634A" w:rsidP="0081634A">
            <w:pPr>
              <w:rPr>
                <w:rFonts w:ascii="Calibri" w:hAnsi="Calibri" w:cs="Arial"/>
                <w:sz w:val="22"/>
              </w:rPr>
            </w:pPr>
            <w:r w:rsidRPr="0081634A">
              <w:rPr>
                <w:rFonts w:ascii="Calibri" w:hAnsi="Calibri" w:cs="Arial"/>
                <w:sz w:val="22"/>
              </w:rPr>
              <w:t>Incremental</w:t>
            </w:r>
          </w:p>
        </w:tc>
      </w:tr>
      <w:tr w:rsidR="0081634A" w:rsidRPr="0081634A" w14:paraId="54101C1D" w14:textId="77777777" w:rsidTr="0081634A">
        <w:tc>
          <w:tcPr>
            <w:tcW w:w="2423" w:type="pct"/>
          </w:tcPr>
          <w:p w14:paraId="15B3FFC7" w14:textId="77777777" w:rsidR="0081634A" w:rsidRPr="0081634A" w:rsidRDefault="0081634A" w:rsidP="0081634A">
            <w:pPr>
              <w:rPr>
                <w:rFonts w:ascii="Calibri" w:hAnsi="Calibri" w:cs="Arial"/>
                <w:b/>
                <w:sz w:val="22"/>
              </w:rPr>
            </w:pPr>
            <w:r w:rsidRPr="0081634A">
              <w:rPr>
                <w:rFonts w:ascii="Calibri" w:hAnsi="Calibri" w:cs="Arial"/>
                <w:b/>
                <w:sz w:val="22"/>
              </w:rPr>
              <w:t>Faith and Belief Wall Chart</w:t>
            </w:r>
          </w:p>
          <w:p w14:paraId="35682C5E" w14:textId="77777777" w:rsidR="0081634A" w:rsidRPr="0081634A" w:rsidRDefault="0081634A" w:rsidP="0081634A">
            <w:pPr>
              <w:rPr>
                <w:rFonts w:ascii="Calibri" w:hAnsi="Calibri" w:cs="Arial"/>
                <w:sz w:val="22"/>
                <w:shd w:val="clear" w:color="auto" w:fill="FFFFFF"/>
              </w:rPr>
            </w:pPr>
            <w:r w:rsidRPr="0081634A">
              <w:rPr>
                <w:rFonts w:ascii="Calibri" w:hAnsi="Calibri" w:cs="Arial"/>
                <w:sz w:val="22"/>
              </w:rPr>
              <w:t xml:space="preserve">Publish Faith and Belief Wall Chart on an annual basis </w:t>
            </w:r>
          </w:p>
        </w:tc>
        <w:tc>
          <w:tcPr>
            <w:tcW w:w="910" w:type="pct"/>
          </w:tcPr>
          <w:p w14:paraId="787AD907" w14:textId="77777777" w:rsidR="0081634A" w:rsidRPr="0081634A" w:rsidRDefault="0081634A" w:rsidP="0081634A">
            <w:pPr>
              <w:rPr>
                <w:rFonts w:ascii="Calibri" w:hAnsi="Calibri" w:cs="Arial"/>
                <w:sz w:val="22"/>
              </w:rPr>
            </w:pPr>
            <w:r w:rsidRPr="0081634A">
              <w:rPr>
                <w:rFonts w:ascii="Calibri" w:hAnsi="Calibri" w:cs="Arial"/>
                <w:sz w:val="22"/>
              </w:rPr>
              <w:t>Library</w:t>
            </w:r>
          </w:p>
        </w:tc>
        <w:tc>
          <w:tcPr>
            <w:tcW w:w="835" w:type="pct"/>
          </w:tcPr>
          <w:p w14:paraId="1BE4DB4E" w14:textId="77777777" w:rsidR="0081634A" w:rsidRPr="0081634A" w:rsidRDefault="0081634A" w:rsidP="0081634A">
            <w:pPr>
              <w:rPr>
                <w:rFonts w:ascii="Calibri" w:hAnsi="Calibri" w:cs="Arial"/>
                <w:sz w:val="22"/>
              </w:rPr>
            </w:pPr>
            <w:r w:rsidRPr="0081634A">
              <w:rPr>
                <w:rFonts w:ascii="Calibri" w:hAnsi="Calibri" w:cs="Arial"/>
                <w:sz w:val="22"/>
              </w:rPr>
              <w:t>Annual</w:t>
            </w:r>
          </w:p>
        </w:tc>
        <w:tc>
          <w:tcPr>
            <w:tcW w:w="832" w:type="pct"/>
          </w:tcPr>
          <w:p w14:paraId="35BDF942" w14:textId="77777777" w:rsidR="0081634A" w:rsidRPr="0081634A" w:rsidRDefault="0081634A" w:rsidP="0081634A">
            <w:pPr>
              <w:rPr>
                <w:rFonts w:ascii="Calibri" w:hAnsi="Calibri" w:cs="Arial"/>
                <w:sz w:val="22"/>
              </w:rPr>
            </w:pPr>
            <w:r w:rsidRPr="0081634A">
              <w:rPr>
                <w:rFonts w:ascii="Calibri" w:hAnsi="Calibri" w:cs="Arial"/>
                <w:sz w:val="22"/>
              </w:rPr>
              <w:t>Incremental</w:t>
            </w:r>
          </w:p>
        </w:tc>
      </w:tr>
      <w:tr w:rsidR="0081634A" w:rsidRPr="0081634A" w14:paraId="48E52C00" w14:textId="77777777" w:rsidTr="0081634A">
        <w:tc>
          <w:tcPr>
            <w:tcW w:w="2423" w:type="pct"/>
          </w:tcPr>
          <w:p w14:paraId="091354C9" w14:textId="77777777" w:rsidR="0081634A" w:rsidRPr="0081634A" w:rsidRDefault="0081634A" w:rsidP="0081634A">
            <w:pPr>
              <w:rPr>
                <w:rFonts w:ascii="Calibri" w:hAnsi="Calibri" w:cs="Arial"/>
                <w:b/>
                <w:sz w:val="22"/>
              </w:rPr>
            </w:pPr>
            <w:r w:rsidRPr="0081634A">
              <w:rPr>
                <w:rFonts w:ascii="Calibri" w:hAnsi="Calibri" w:cs="Arial"/>
                <w:b/>
                <w:sz w:val="22"/>
              </w:rPr>
              <w:t>College EDI Poster</w:t>
            </w:r>
          </w:p>
          <w:p w14:paraId="45A86B1A" w14:textId="77777777" w:rsidR="0081634A" w:rsidRPr="0081634A" w:rsidRDefault="0081634A" w:rsidP="0081634A">
            <w:pPr>
              <w:rPr>
                <w:rFonts w:ascii="Calibri" w:hAnsi="Calibri" w:cs="Arial"/>
                <w:b/>
              </w:rPr>
            </w:pPr>
            <w:r w:rsidRPr="0081634A">
              <w:rPr>
                <w:rFonts w:ascii="Calibri" w:hAnsi="Calibri" w:cs="Arial"/>
                <w:sz w:val="22"/>
              </w:rPr>
              <w:t>To be redesigned and displayed in all classrooms</w:t>
            </w:r>
          </w:p>
        </w:tc>
        <w:tc>
          <w:tcPr>
            <w:tcW w:w="910" w:type="pct"/>
          </w:tcPr>
          <w:p w14:paraId="6921943E" w14:textId="77777777" w:rsidR="0081634A" w:rsidRPr="0081634A" w:rsidRDefault="0081634A" w:rsidP="0081634A">
            <w:pPr>
              <w:rPr>
                <w:rFonts w:ascii="Calibri" w:hAnsi="Calibri" w:cs="Arial"/>
              </w:rPr>
            </w:pPr>
            <w:r w:rsidRPr="0081634A">
              <w:rPr>
                <w:rFonts w:ascii="Calibri" w:hAnsi="Calibri" w:cs="Arial"/>
              </w:rPr>
              <w:t>RVIT/FIBO</w:t>
            </w:r>
          </w:p>
          <w:p w14:paraId="4840F985" w14:textId="77777777" w:rsidR="0081634A" w:rsidRPr="0081634A" w:rsidRDefault="0081634A" w:rsidP="0081634A">
            <w:pPr>
              <w:rPr>
                <w:rFonts w:ascii="Calibri" w:hAnsi="Calibri" w:cs="Arial"/>
              </w:rPr>
            </w:pPr>
            <w:r w:rsidRPr="0081634A">
              <w:rPr>
                <w:rFonts w:ascii="Calibri" w:hAnsi="Calibri" w:cs="Arial"/>
              </w:rPr>
              <w:t>/KBOW</w:t>
            </w:r>
          </w:p>
        </w:tc>
        <w:tc>
          <w:tcPr>
            <w:tcW w:w="835" w:type="pct"/>
          </w:tcPr>
          <w:p w14:paraId="7FB14BD6" w14:textId="77777777" w:rsidR="0081634A" w:rsidRPr="0081634A" w:rsidRDefault="0081634A" w:rsidP="0081634A">
            <w:pPr>
              <w:rPr>
                <w:rFonts w:ascii="Calibri" w:hAnsi="Calibri" w:cs="Arial"/>
              </w:rPr>
            </w:pPr>
            <w:r w:rsidRPr="0081634A">
              <w:rPr>
                <w:rFonts w:ascii="Calibri" w:hAnsi="Calibri" w:cs="Arial"/>
              </w:rPr>
              <w:t xml:space="preserve">February 2016 </w:t>
            </w:r>
          </w:p>
        </w:tc>
        <w:tc>
          <w:tcPr>
            <w:tcW w:w="832" w:type="pct"/>
          </w:tcPr>
          <w:p w14:paraId="4FB75FDB" w14:textId="77777777" w:rsidR="0081634A" w:rsidRPr="0081634A" w:rsidRDefault="0081634A" w:rsidP="0081634A">
            <w:pPr>
              <w:rPr>
                <w:rFonts w:ascii="Calibri" w:hAnsi="Calibri" w:cs="Arial"/>
              </w:rPr>
            </w:pPr>
            <w:r w:rsidRPr="0081634A">
              <w:rPr>
                <w:rFonts w:ascii="Calibri" w:hAnsi="Calibri" w:cs="Arial"/>
              </w:rPr>
              <w:t>Ongoing</w:t>
            </w:r>
          </w:p>
        </w:tc>
      </w:tr>
      <w:tr w:rsidR="0081634A" w:rsidRPr="0081634A" w14:paraId="00504B24" w14:textId="77777777" w:rsidTr="0081634A">
        <w:tc>
          <w:tcPr>
            <w:tcW w:w="2423" w:type="pct"/>
          </w:tcPr>
          <w:p w14:paraId="1AD5D4DE" w14:textId="77777777" w:rsidR="0081634A" w:rsidRPr="0081634A" w:rsidRDefault="0081634A" w:rsidP="0081634A">
            <w:pPr>
              <w:rPr>
                <w:rFonts w:ascii="Calibri" w:hAnsi="Calibri" w:cs="Arial"/>
                <w:b/>
                <w:sz w:val="22"/>
              </w:rPr>
            </w:pPr>
            <w:r w:rsidRPr="0081634A">
              <w:rPr>
                <w:rFonts w:ascii="Calibri" w:hAnsi="Calibri" w:cs="Arial"/>
                <w:b/>
                <w:sz w:val="22"/>
              </w:rPr>
              <w:t>D1 Corridor Display</w:t>
            </w:r>
          </w:p>
          <w:p w14:paraId="18540C76" w14:textId="77777777" w:rsidR="0081634A" w:rsidRPr="0081634A" w:rsidRDefault="0081634A" w:rsidP="0081634A">
            <w:pPr>
              <w:rPr>
                <w:rFonts w:ascii="Calibri" w:hAnsi="Calibri" w:cs="Arial"/>
                <w:sz w:val="22"/>
                <w:shd w:val="clear" w:color="auto" w:fill="FFFFFF"/>
              </w:rPr>
            </w:pPr>
            <w:r w:rsidRPr="0081634A">
              <w:rPr>
                <w:rFonts w:ascii="Calibri" w:hAnsi="Calibri" w:cs="Arial"/>
                <w:sz w:val="22"/>
              </w:rPr>
              <w:t>Display of winter festivals celebrated.</w:t>
            </w:r>
          </w:p>
        </w:tc>
        <w:tc>
          <w:tcPr>
            <w:tcW w:w="910" w:type="pct"/>
          </w:tcPr>
          <w:p w14:paraId="6B6ECD1A" w14:textId="77777777" w:rsidR="0081634A" w:rsidRPr="0081634A" w:rsidRDefault="0081634A" w:rsidP="0081634A">
            <w:pPr>
              <w:rPr>
                <w:rFonts w:ascii="Calibri" w:hAnsi="Calibri" w:cs="Arial"/>
                <w:sz w:val="22"/>
              </w:rPr>
            </w:pPr>
            <w:r w:rsidRPr="0081634A">
              <w:rPr>
                <w:rFonts w:ascii="Calibri" w:hAnsi="Calibri" w:cs="Arial"/>
                <w:sz w:val="22"/>
              </w:rPr>
              <w:t>Library</w:t>
            </w:r>
          </w:p>
        </w:tc>
        <w:tc>
          <w:tcPr>
            <w:tcW w:w="835" w:type="pct"/>
          </w:tcPr>
          <w:p w14:paraId="14BF4E2B" w14:textId="77777777" w:rsidR="0081634A" w:rsidRPr="0081634A" w:rsidRDefault="0081634A" w:rsidP="0081634A">
            <w:pPr>
              <w:rPr>
                <w:rFonts w:ascii="Calibri" w:hAnsi="Calibri" w:cs="Arial"/>
                <w:sz w:val="22"/>
              </w:rPr>
            </w:pPr>
            <w:r w:rsidRPr="0081634A">
              <w:rPr>
                <w:rFonts w:ascii="Calibri" w:hAnsi="Calibri" w:cs="Arial"/>
                <w:sz w:val="22"/>
              </w:rPr>
              <w:t>January 2016</w:t>
            </w:r>
          </w:p>
        </w:tc>
        <w:tc>
          <w:tcPr>
            <w:tcW w:w="832" w:type="pct"/>
          </w:tcPr>
          <w:p w14:paraId="0A267482" w14:textId="77777777" w:rsidR="0081634A" w:rsidRPr="0081634A" w:rsidRDefault="0081634A" w:rsidP="0081634A">
            <w:pPr>
              <w:rPr>
                <w:rFonts w:ascii="Calibri" w:hAnsi="Calibri" w:cs="Arial"/>
                <w:sz w:val="22"/>
              </w:rPr>
            </w:pPr>
            <w:r w:rsidRPr="0081634A">
              <w:rPr>
                <w:rFonts w:ascii="Calibri" w:hAnsi="Calibri" w:cs="Arial"/>
                <w:sz w:val="22"/>
              </w:rPr>
              <w:t>Completed</w:t>
            </w:r>
          </w:p>
        </w:tc>
      </w:tr>
      <w:tr w:rsidR="0081634A" w:rsidRPr="0081634A" w14:paraId="486DB328" w14:textId="77777777" w:rsidTr="0081634A">
        <w:tc>
          <w:tcPr>
            <w:tcW w:w="2423" w:type="pct"/>
          </w:tcPr>
          <w:p w14:paraId="235F4220" w14:textId="77777777" w:rsidR="0081634A" w:rsidRPr="0081634A" w:rsidRDefault="0081634A" w:rsidP="0081634A">
            <w:pPr>
              <w:rPr>
                <w:rFonts w:ascii="Calibri" w:hAnsi="Calibri" w:cs="Arial"/>
                <w:b/>
                <w:sz w:val="22"/>
              </w:rPr>
            </w:pPr>
            <w:r w:rsidRPr="0081634A">
              <w:rPr>
                <w:rFonts w:ascii="Calibri" w:hAnsi="Calibri" w:cs="Arial"/>
                <w:b/>
                <w:sz w:val="22"/>
              </w:rPr>
              <w:t>D5 Foyer Display</w:t>
            </w:r>
          </w:p>
          <w:p w14:paraId="18789940" w14:textId="77777777" w:rsidR="0081634A" w:rsidRPr="0081634A" w:rsidRDefault="0081634A" w:rsidP="0081634A">
            <w:pPr>
              <w:rPr>
                <w:rFonts w:ascii="Calibri" w:hAnsi="Calibri" w:cs="Arial"/>
                <w:sz w:val="22"/>
                <w:shd w:val="clear" w:color="auto" w:fill="FFFFFF"/>
              </w:rPr>
            </w:pPr>
            <w:r w:rsidRPr="0081634A">
              <w:rPr>
                <w:rFonts w:ascii="Calibri" w:hAnsi="Calibri" w:cs="Arial"/>
                <w:sz w:val="22"/>
              </w:rPr>
              <w:t>Display marking LGBT transgender month exploring gender fluidity, gender neutrality and transgender.</w:t>
            </w:r>
          </w:p>
        </w:tc>
        <w:tc>
          <w:tcPr>
            <w:tcW w:w="910" w:type="pct"/>
          </w:tcPr>
          <w:p w14:paraId="659BE305" w14:textId="77777777" w:rsidR="0081634A" w:rsidRPr="0081634A" w:rsidRDefault="0081634A" w:rsidP="0081634A">
            <w:pPr>
              <w:rPr>
                <w:rFonts w:ascii="Calibri" w:hAnsi="Calibri" w:cs="Arial"/>
                <w:sz w:val="22"/>
              </w:rPr>
            </w:pPr>
            <w:r w:rsidRPr="0081634A">
              <w:rPr>
                <w:rFonts w:ascii="Calibri" w:hAnsi="Calibri" w:cs="Arial"/>
                <w:sz w:val="22"/>
              </w:rPr>
              <w:t>Library</w:t>
            </w:r>
          </w:p>
        </w:tc>
        <w:tc>
          <w:tcPr>
            <w:tcW w:w="835" w:type="pct"/>
          </w:tcPr>
          <w:p w14:paraId="28612E8E" w14:textId="77777777" w:rsidR="0081634A" w:rsidRPr="0081634A" w:rsidRDefault="0081634A" w:rsidP="0081634A">
            <w:pPr>
              <w:rPr>
                <w:rFonts w:ascii="Calibri" w:hAnsi="Calibri" w:cs="Arial"/>
                <w:sz w:val="22"/>
              </w:rPr>
            </w:pPr>
            <w:r w:rsidRPr="0081634A">
              <w:rPr>
                <w:rFonts w:ascii="Calibri" w:hAnsi="Calibri" w:cs="Arial"/>
                <w:sz w:val="22"/>
              </w:rPr>
              <w:t>March 2015</w:t>
            </w:r>
          </w:p>
        </w:tc>
        <w:tc>
          <w:tcPr>
            <w:tcW w:w="832" w:type="pct"/>
          </w:tcPr>
          <w:p w14:paraId="3343BB1A" w14:textId="77777777" w:rsidR="0081634A" w:rsidRPr="0081634A" w:rsidRDefault="0081634A" w:rsidP="0081634A">
            <w:pPr>
              <w:rPr>
                <w:rFonts w:ascii="Calibri" w:hAnsi="Calibri" w:cs="Arial"/>
                <w:sz w:val="22"/>
              </w:rPr>
            </w:pPr>
            <w:r w:rsidRPr="0081634A">
              <w:rPr>
                <w:rFonts w:ascii="Calibri" w:hAnsi="Calibri" w:cs="Arial"/>
                <w:sz w:val="22"/>
              </w:rPr>
              <w:t>Completed</w:t>
            </w:r>
          </w:p>
        </w:tc>
      </w:tr>
      <w:tr w:rsidR="0081634A" w:rsidRPr="0081634A" w14:paraId="5456276A" w14:textId="77777777" w:rsidTr="0081634A">
        <w:tc>
          <w:tcPr>
            <w:tcW w:w="2423" w:type="pct"/>
          </w:tcPr>
          <w:p w14:paraId="337ECFC9" w14:textId="77777777" w:rsidR="0081634A" w:rsidRPr="0081634A" w:rsidRDefault="0081634A" w:rsidP="0081634A">
            <w:pPr>
              <w:rPr>
                <w:rFonts w:ascii="Calibri" w:hAnsi="Calibri" w:cs="Arial"/>
                <w:b/>
                <w:sz w:val="22"/>
              </w:rPr>
            </w:pPr>
            <w:r w:rsidRPr="0081634A">
              <w:rPr>
                <w:rFonts w:ascii="Calibri" w:hAnsi="Calibri" w:cs="Arial"/>
                <w:b/>
                <w:sz w:val="22"/>
              </w:rPr>
              <w:t>LGBT Group</w:t>
            </w:r>
          </w:p>
          <w:p w14:paraId="22F62C16" w14:textId="77777777" w:rsidR="0081634A" w:rsidRPr="0081634A" w:rsidRDefault="0081634A" w:rsidP="0081634A">
            <w:pPr>
              <w:rPr>
                <w:rFonts w:ascii="Calibri" w:hAnsi="Calibri" w:cs="Arial"/>
                <w:sz w:val="22"/>
              </w:rPr>
            </w:pPr>
            <w:r w:rsidRPr="0081634A">
              <w:rPr>
                <w:rFonts w:ascii="Calibri" w:hAnsi="Calibri" w:cs="Arial"/>
                <w:sz w:val="22"/>
              </w:rPr>
              <w:t>Regular meetings of the LGBT Group</w:t>
            </w:r>
          </w:p>
        </w:tc>
        <w:tc>
          <w:tcPr>
            <w:tcW w:w="910" w:type="pct"/>
          </w:tcPr>
          <w:p w14:paraId="59060834" w14:textId="77777777" w:rsidR="0081634A" w:rsidRPr="0081634A" w:rsidRDefault="0081634A" w:rsidP="0081634A">
            <w:pPr>
              <w:rPr>
                <w:rFonts w:ascii="Calibri" w:hAnsi="Calibri" w:cs="Arial"/>
                <w:sz w:val="22"/>
              </w:rPr>
            </w:pPr>
            <w:r w:rsidRPr="0081634A">
              <w:rPr>
                <w:rFonts w:ascii="Calibri" w:hAnsi="Calibri" w:cs="Arial"/>
                <w:sz w:val="22"/>
              </w:rPr>
              <w:t>BRIC</w:t>
            </w:r>
          </w:p>
        </w:tc>
        <w:tc>
          <w:tcPr>
            <w:tcW w:w="835" w:type="pct"/>
          </w:tcPr>
          <w:p w14:paraId="5775A647" w14:textId="77777777" w:rsidR="0081634A" w:rsidRPr="0081634A" w:rsidRDefault="0081634A" w:rsidP="0081634A">
            <w:pPr>
              <w:rPr>
                <w:rFonts w:ascii="Calibri" w:hAnsi="Calibri" w:cs="Arial"/>
                <w:sz w:val="22"/>
              </w:rPr>
            </w:pPr>
            <w:r w:rsidRPr="0081634A">
              <w:rPr>
                <w:rFonts w:ascii="Calibri" w:hAnsi="Calibri" w:cs="Arial"/>
                <w:sz w:val="22"/>
              </w:rPr>
              <w:t>Incremental</w:t>
            </w:r>
          </w:p>
        </w:tc>
        <w:tc>
          <w:tcPr>
            <w:tcW w:w="832" w:type="pct"/>
          </w:tcPr>
          <w:p w14:paraId="5778E781" w14:textId="77777777" w:rsidR="0081634A" w:rsidRPr="0081634A" w:rsidRDefault="0081634A" w:rsidP="0081634A">
            <w:pPr>
              <w:rPr>
                <w:rFonts w:ascii="Calibri" w:hAnsi="Calibri" w:cs="Arial"/>
                <w:sz w:val="22"/>
              </w:rPr>
            </w:pPr>
            <w:r w:rsidRPr="0081634A">
              <w:rPr>
                <w:rFonts w:ascii="Calibri" w:hAnsi="Calibri" w:cs="Arial"/>
                <w:sz w:val="22"/>
              </w:rPr>
              <w:t>Incremental</w:t>
            </w:r>
          </w:p>
        </w:tc>
      </w:tr>
      <w:tr w:rsidR="0081634A" w:rsidRPr="0081634A" w14:paraId="23772717" w14:textId="77777777" w:rsidTr="0081634A">
        <w:tc>
          <w:tcPr>
            <w:tcW w:w="2423" w:type="pct"/>
          </w:tcPr>
          <w:p w14:paraId="0832E866" w14:textId="77777777" w:rsidR="0081634A" w:rsidRPr="0081634A" w:rsidRDefault="0081634A" w:rsidP="0081634A">
            <w:pPr>
              <w:rPr>
                <w:rFonts w:ascii="Calibri" w:hAnsi="Calibri" w:cs="Arial"/>
                <w:b/>
                <w:sz w:val="22"/>
              </w:rPr>
            </w:pPr>
            <w:r w:rsidRPr="0081634A">
              <w:rPr>
                <w:rFonts w:ascii="Calibri" w:hAnsi="Calibri" w:cs="Arial"/>
                <w:b/>
                <w:sz w:val="22"/>
              </w:rPr>
              <w:t>International Relations Discussion Group</w:t>
            </w:r>
          </w:p>
          <w:p w14:paraId="240A5132" w14:textId="77777777" w:rsidR="0081634A" w:rsidRPr="0081634A" w:rsidRDefault="0081634A" w:rsidP="0081634A">
            <w:pPr>
              <w:rPr>
                <w:rFonts w:ascii="Calibri" w:hAnsi="Calibri" w:cs="Arial"/>
                <w:sz w:val="22"/>
              </w:rPr>
            </w:pPr>
            <w:r w:rsidRPr="0081634A">
              <w:rPr>
                <w:rFonts w:ascii="Calibri" w:hAnsi="Calibri" w:cs="Arial"/>
                <w:sz w:val="22"/>
              </w:rPr>
              <w:t xml:space="preserve">Regular weekly meetings of the International Discussion Group </w:t>
            </w:r>
          </w:p>
        </w:tc>
        <w:tc>
          <w:tcPr>
            <w:tcW w:w="910" w:type="pct"/>
          </w:tcPr>
          <w:p w14:paraId="3AD9B139" w14:textId="77777777" w:rsidR="0081634A" w:rsidRPr="0081634A" w:rsidRDefault="0081634A" w:rsidP="0081634A">
            <w:pPr>
              <w:rPr>
                <w:rFonts w:ascii="Calibri" w:hAnsi="Calibri" w:cs="Arial"/>
                <w:sz w:val="22"/>
              </w:rPr>
            </w:pPr>
            <w:r w:rsidRPr="0081634A">
              <w:rPr>
                <w:rFonts w:ascii="Calibri" w:hAnsi="Calibri" w:cs="Arial"/>
                <w:sz w:val="22"/>
              </w:rPr>
              <w:t>JPAN</w:t>
            </w:r>
          </w:p>
        </w:tc>
        <w:tc>
          <w:tcPr>
            <w:tcW w:w="835" w:type="pct"/>
          </w:tcPr>
          <w:p w14:paraId="4C70AB2D" w14:textId="77777777" w:rsidR="0081634A" w:rsidRPr="0081634A" w:rsidRDefault="0081634A" w:rsidP="0081634A">
            <w:pPr>
              <w:rPr>
                <w:rFonts w:ascii="Calibri" w:hAnsi="Calibri" w:cs="Arial"/>
                <w:sz w:val="22"/>
              </w:rPr>
            </w:pPr>
            <w:r w:rsidRPr="0081634A">
              <w:rPr>
                <w:rFonts w:ascii="Calibri" w:hAnsi="Calibri" w:cs="Arial"/>
                <w:sz w:val="22"/>
              </w:rPr>
              <w:t>Incremental</w:t>
            </w:r>
          </w:p>
        </w:tc>
        <w:tc>
          <w:tcPr>
            <w:tcW w:w="832" w:type="pct"/>
          </w:tcPr>
          <w:p w14:paraId="1963C487" w14:textId="77777777" w:rsidR="0081634A" w:rsidRPr="0081634A" w:rsidRDefault="0081634A" w:rsidP="0081634A">
            <w:pPr>
              <w:rPr>
                <w:rFonts w:ascii="Calibri" w:hAnsi="Calibri" w:cs="Arial"/>
                <w:sz w:val="22"/>
              </w:rPr>
            </w:pPr>
            <w:r w:rsidRPr="0081634A">
              <w:rPr>
                <w:rFonts w:ascii="Calibri" w:hAnsi="Calibri" w:cs="Arial"/>
                <w:sz w:val="22"/>
              </w:rPr>
              <w:t>Incremental</w:t>
            </w:r>
          </w:p>
        </w:tc>
      </w:tr>
      <w:tr w:rsidR="0081634A" w:rsidRPr="0081634A" w14:paraId="2D8C40A8" w14:textId="77777777" w:rsidTr="0081634A">
        <w:tc>
          <w:tcPr>
            <w:tcW w:w="2423" w:type="pct"/>
          </w:tcPr>
          <w:p w14:paraId="2D23721A" w14:textId="77777777" w:rsidR="0081634A" w:rsidRPr="0081634A" w:rsidRDefault="0081634A" w:rsidP="0081634A">
            <w:pPr>
              <w:rPr>
                <w:rFonts w:ascii="Calibri" w:hAnsi="Calibri" w:cs="Arial"/>
                <w:b/>
                <w:sz w:val="22"/>
              </w:rPr>
            </w:pPr>
            <w:r w:rsidRPr="0081634A">
              <w:rPr>
                <w:rFonts w:ascii="Calibri" w:hAnsi="Calibri" w:cs="Arial"/>
                <w:b/>
                <w:sz w:val="22"/>
              </w:rPr>
              <w:t>Christian Union</w:t>
            </w:r>
          </w:p>
          <w:p w14:paraId="43DD13A1" w14:textId="77777777" w:rsidR="0081634A" w:rsidRPr="0081634A" w:rsidRDefault="0081634A" w:rsidP="0081634A">
            <w:pPr>
              <w:rPr>
                <w:rFonts w:ascii="Calibri" w:hAnsi="Calibri" w:cs="Arial"/>
                <w:sz w:val="22"/>
              </w:rPr>
            </w:pPr>
            <w:r w:rsidRPr="0081634A">
              <w:rPr>
                <w:rFonts w:ascii="Calibri" w:hAnsi="Calibri" w:cs="Arial"/>
                <w:sz w:val="22"/>
              </w:rPr>
              <w:t xml:space="preserve">Regular weekly meetings of the Christian Union Group </w:t>
            </w:r>
          </w:p>
        </w:tc>
        <w:tc>
          <w:tcPr>
            <w:tcW w:w="910" w:type="pct"/>
          </w:tcPr>
          <w:p w14:paraId="1346EC92" w14:textId="77777777" w:rsidR="0081634A" w:rsidRPr="0081634A" w:rsidRDefault="0081634A" w:rsidP="0081634A">
            <w:pPr>
              <w:rPr>
                <w:rFonts w:ascii="Calibri" w:hAnsi="Calibri" w:cs="Arial"/>
                <w:sz w:val="22"/>
              </w:rPr>
            </w:pPr>
            <w:r w:rsidRPr="0081634A">
              <w:rPr>
                <w:rFonts w:ascii="Calibri" w:hAnsi="Calibri" w:cs="Arial"/>
                <w:sz w:val="22"/>
              </w:rPr>
              <w:t>AREI</w:t>
            </w:r>
          </w:p>
        </w:tc>
        <w:tc>
          <w:tcPr>
            <w:tcW w:w="835" w:type="pct"/>
          </w:tcPr>
          <w:p w14:paraId="22EE51CA" w14:textId="77777777" w:rsidR="0081634A" w:rsidRPr="0081634A" w:rsidRDefault="0081634A" w:rsidP="0081634A">
            <w:pPr>
              <w:rPr>
                <w:rFonts w:ascii="Calibri" w:hAnsi="Calibri" w:cs="Arial"/>
                <w:sz w:val="22"/>
              </w:rPr>
            </w:pPr>
            <w:r w:rsidRPr="0081634A">
              <w:rPr>
                <w:rFonts w:ascii="Calibri" w:hAnsi="Calibri" w:cs="Arial"/>
                <w:sz w:val="22"/>
              </w:rPr>
              <w:t>Incremental</w:t>
            </w:r>
          </w:p>
        </w:tc>
        <w:tc>
          <w:tcPr>
            <w:tcW w:w="832" w:type="pct"/>
          </w:tcPr>
          <w:p w14:paraId="2BC4876E" w14:textId="77777777" w:rsidR="0081634A" w:rsidRPr="0081634A" w:rsidRDefault="0081634A" w:rsidP="0081634A">
            <w:pPr>
              <w:rPr>
                <w:rFonts w:ascii="Calibri" w:hAnsi="Calibri" w:cs="Arial"/>
                <w:sz w:val="22"/>
              </w:rPr>
            </w:pPr>
            <w:r w:rsidRPr="0081634A">
              <w:rPr>
                <w:rFonts w:ascii="Calibri" w:hAnsi="Calibri" w:cs="Arial"/>
                <w:sz w:val="22"/>
              </w:rPr>
              <w:t>Incremental</w:t>
            </w:r>
          </w:p>
        </w:tc>
      </w:tr>
      <w:tr w:rsidR="0081634A" w:rsidRPr="0081634A" w14:paraId="11EA0A02" w14:textId="77777777" w:rsidTr="0081634A">
        <w:tc>
          <w:tcPr>
            <w:tcW w:w="2423" w:type="pct"/>
          </w:tcPr>
          <w:p w14:paraId="7899419F" w14:textId="77777777" w:rsidR="0081634A" w:rsidRPr="0081634A" w:rsidRDefault="0081634A" w:rsidP="0081634A">
            <w:pPr>
              <w:rPr>
                <w:rFonts w:ascii="Calibri" w:hAnsi="Calibri" w:cs="Arial"/>
                <w:b/>
                <w:sz w:val="22"/>
              </w:rPr>
            </w:pPr>
            <w:r w:rsidRPr="0081634A">
              <w:rPr>
                <w:rFonts w:ascii="Calibri" w:hAnsi="Calibri" w:cs="Arial"/>
                <w:b/>
                <w:sz w:val="22"/>
              </w:rPr>
              <w:t>Amnesty International</w:t>
            </w:r>
          </w:p>
          <w:p w14:paraId="2A7773BD" w14:textId="77777777" w:rsidR="0081634A" w:rsidRPr="0081634A" w:rsidRDefault="0081634A" w:rsidP="0081634A">
            <w:pPr>
              <w:rPr>
                <w:rFonts w:ascii="Calibri" w:hAnsi="Calibri" w:cs="Arial"/>
                <w:sz w:val="22"/>
              </w:rPr>
            </w:pPr>
            <w:r w:rsidRPr="0081634A">
              <w:rPr>
                <w:rFonts w:ascii="Calibri" w:hAnsi="Calibri" w:cs="Arial"/>
                <w:sz w:val="22"/>
              </w:rPr>
              <w:t xml:space="preserve">Regular weekly meetings of the College Amnesty International Group </w:t>
            </w:r>
          </w:p>
        </w:tc>
        <w:tc>
          <w:tcPr>
            <w:tcW w:w="910" w:type="pct"/>
          </w:tcPr>
          <w:p w14:paraId="439FE09E" w14:textId="77777777" w:rsidR="0081634A" w:rsidRPr="0081634A" w:rsidRDefault="0081634A" w:rsidP="0081634A">
            <w:pPr>
              <w:rPr>
                <w:rFonts w:ascii="Calibri" w:hAnsi="Calibri" w:cs="Arial"/>
                <w:sz w:val="22"/>
              </w:rPr>
            </w:pPr>
            <w:r w:rsidRPr="0081634A">
              <w:rPr>
                <w:rFonts w:ascii="Calibri" w:hAnsi="Calibri" w:cs="Arial"/>
                <w:sz w:val="22"/>
              </w:rPr>
              <w:t>SBIN</w:t>
            </w:r>
          </w:p>
        </w:tc>
        <w:tc>
          <w:tcPr>
            <w:tcW w:w="835" w:type="pct"/>
          </w:tcPr>
          <w:p w14:paraId="6778E7C3" w14:textId="77777777" w:rsidR="0081634A" w:rsidRPr="0081634A" w:rsidRDefault="0081634A" w:rsidP="0081634A">
            <w:pPr>
              <w:rPr>
                <w:rFonts w:ascii="Calibri" w:hAnsi="Calibri" w:cs="Arial"/>
                <w:sz w:val="22"/>
              </w:rPr>
            </w:pPr>
            <w:r w:rsidRPr="0081634A">
              <w:rPr>
                <w:rFonts w:ascii="Calibri" w:hAnsi="Calibri" w:cs="Arial"/>
                <w:sz w:val="22"/>
              </w:rPr>
              <w:t>Incremental</w:t>
            </w:r>
          </w:p>
        </w:tc>
        <w:tc>
          <w:tcPr>
            <w:tcW w:w="832" w:type="pct"/>
          </w:tcPr>
          <w:p w14:paraId="245FFFEE" w14:textId="77777777" w:rsidR="0081634A" w:rsidRPr="0081634A" w:rsidRDefault="0081634A" w:rsidP="0081634A">
            <w:pPr>
              <w:rPr>
                <w:rFonts w:ascii="Calibri" w:hAnsi="Calibri" w:cs="Arial"/>
                <w:sz w:val="22"/>
              </w:rPr>
            </w:pPr>
            <w:r w:rsidRPr="0081634A">
              <w:rPr>
                <w:rFonts w:ascii="Calibri" w:hAnsi="Calibri" w:cs="Arial"/>
                <w:sz w:val="22"/>
              </w:rPr>
              <w:t>Incremental</w:t>
            </w:r>
          </w:p>
        </w:tc>
      </w:tr>
      <w:tr w:rsidR="0081634A" w:rsidRPr="0081634A" w14:paraId="75EEF25F" w14:textId="77777777" w:rsidTr="0081634A">
        <w:tc>
          <w:tcPr>
            <w:tcW w:w="2423" w:type="pct"/>
          </w:tcPr>
          <w:p w14:paraId="5A8E9936" w14:textId="77777777" w:rsidR="0081634A" w:rsidRPr="0081634A" w:rsidRDefault="0081634A" w:rsidP="0081634A">
            <w:pPr>
              <w:rPr>
                <w:rFonts w:ascii="Calibri" w:hAnsi="Calibri" w:cs="Arial"/>
                <w:b/>
                <w:sz w:val="22"/>
              </w:rPr>
            </w:pPr>
            <w:r w:rsidRPr="0081634A">
              <w:rPr>
                <w:rFonts w:ascii="Calibri" w:hAnsi="Calibri" w:cs="Arial"/>
                <w:b/>
                <w:sz w:val="22"/>
              </w:rPr>
              <w:t>EDI Steering Group Meeting</w:t>
            </w:r>
          </w:p>
          <w:p w14:paraId="2B988615" w14:textId="77777777" w:rsidR="0081634A" w:rsidRPr="0081634A" w:rsidRDefault="0081634A" w:rsidP="0081634A">
            <w:pPr>
              <w:rPr>
                <w:rFonts w:ascii="Calibri" w:hAnsi="Calibri" w:cs="Arial"/>
                <w:sz w:val="22"/>
              </w:rPr>
            </w:pPr>
            <w:r w:rsidRPr="0081634A">
              <w:rPr>
                <w:rFonts w:ascii="Calibri" w:hAnsi="Calibri" w:cs="Arial"/>
                <w:sz w:val="22"/>
              </w:rPr>
              <w:t xml:space="preserve">Meeting of EDI Steering Group </w:t>
            </w:r>
          </w:p>
        </w:tc>
        <w:tc>
          <w:tcPr>
            <w:tcW w:w="910" w:type="pct"/>
          </w:tcPr>
          <w:p w14:paraId="155CA8D3" w14:textId="77777777" w:rsidR="0081634A" w:rsidRPr="0081634A" w:rsidRDefault="0081634A" w:rsidP="0081634A">
            <w:pPr>
              <w:rPr>
                <w:rFonts w:ascii="Calibri" w:hAnsi="Calibri" w:cs="Arial"/>
                <w:sz w:val="22"/>
              </w:rPr>
            </w:pPr>
            <w:r w:rsidRPr="0081634A">
              <w:rPr>
                <w:rFonts w:ascii="Calibri" w:hAnsi="Calibri" w:cs="Arial"/>
                <w:sz w:val="22"/>
              </w:rPr>
              <w:t>EDI Steering Group</w:t>
            </w:r>
          </w:p>
        </w:tc>
        <w:tc>
          <w:tcPr>
            <w:tcW w:w="835" w:type="pct"/>
          </w:tcPr>
          <w:p w14:paraId="1EC56E49" w14:textId="77777777" w:rsidR="0081634A" w:rsidRPr="0081634A" w:rsidRDefault="0081634A" w:rsidP="0081634A">
            <w:pPr>
              <w:rPr>
                <w:rFonts w:ascii="Calibri" w:hAnsi="Calibri" w:cs="Arial"/>
                <w:sz w:val="22"/>
              </w:rPr>
            </w:pPr>
            <w:r w:rsidRPr="0081634A">
              <w:rPr>
                <w:rFonts w:ascii="Calibri" w:hAnsi="Calibri" w:cs="Arial"/>
                <w:sz w:val="22"/>
              </w:rPr>
              <w:t>20 April 2016</w:t>
            </w:r>
          </w:p>
        </w:tc>
        <w:tc>
          <w:tcPr>
            <w:tcW w:w="832" w:type="pct"/>
          </w:tcPr>
          <w:p w14:paraId="1724B2E0" w14:textId="77777777" w:rsidR="0081634A" w:rsidRPr="0081634A" w:rsidRDefault="0081634A" w:rsidP="0081634A">
            <w:pPr>
              <w:rPr>
                <w:rFonts w:ascii="Calibri" w:hAnsi="Calibri" w:cs="Arial"/>
                <w:sz w:val="22"/>
              </w:rPr>
            </w:pPr>
          </w:p>
        </w:tc>
      </w:tr>
      <w:tr w:rsidR="0081634A" w:rsidRPr="0081634A" w14:paraId="3026E51A" w14:textId="77777777" w:rsidTr="0081634A">
        <w:tc>
          <w:tcPr>
            <w:tcW w:w="2423" w:type="pct"/>
          </w:tcPr>
          <w:p w14:paraId="6AD50CC9" w14:textId="77777777" w:rsidR="0081634A" w:rsidRPr="0081634A" w:rsidRDefault="0081634A" w:rsidP="0081634A">
            <w:pPr>
              <w:rPr>
                <w:rFonts w:ascii="Calibri" w:hAnsi="Calibri" w:cs="Arial"/>
                <w:b/>
                <w:sz w:val="22"/>
              </w:rPr>
            </w:pPr>
            <w:r w:rsidRPr="0081634A">
              <w:rPr>
                <w:rFonts w:ascii="Calibri" w:hAnsi="Calibri" w:cs="Arial"/>
                <w:b/>
                <w:sz w:val="22"/>
              </w:rPr>
              <w:t>Student Ambassadors</w:t>
            </w:r>
          </w:p>
          <w:p w14:paraId="0A5878FA" w14:textId="77777777" w:rsidR="0081634A" w:rsidRPr="0081634A" w:rsidRDefault="0081634A" w:rsidP="0081634A">
            <w:pPr>
              <w:rPr>
                <w:rFonts w:ascii="Calibri" w:hAnsi="Calibri" w:cs="Arial"/>
                <w:sz w:val="22"/>
              </w:rPr>
            </w:pPr>
            <w:r w:rsidRPr="0081634A">
              <w:rPr>
                <w:rFonts w:ascii="Calibri" w:hAnsi="Calibri" w:cs="Arial"/>
                <w:sz w:val="22"/>
              </w:rPr>
              <w:t>One male LGBT Group member completed training through Stonewall. Three more students waiting to complete the training.</w:t>
            </w:r>
          </w:p>
          <w:p w14:paraId="7F25CF54" w14:textId="77777777" w:rsidR="0081634A" w:rsidRPr="0081634A" w:rsidRDefault="0081634A" w:rsidP="0081634A">
            <w:pPr>
              <w:rPr>
                <w:rFonts w:ascii="Calibri" w:hAnsi="Calibri" w:cs="Arial"/>
                <w:b/>
                <w:sz w:val="22"/>
              </w:rPr>
            </w:pPr>
            <w:r w:rsidRPr="0081634A">
              <w:rPr>
                <w:rFonts w:ascii="Calibri" w:hAnsi="Calibri" w:cs="Arial"/>
                <w:sz w:val="22"/>
              </w:rPr>
              <w:t xml:space="preserve">One female student has received event and conference experience with Amnesty International  </w:t>
            </w:r>
          </w:p>
        </w:tc>
        <w:tc>
          <w:tcPr>
            <w:tcW w:w="910" w:type="pct"/>
          </w:tcPr>
          <w:p w14:paraId="688FD8C7" w14:textId="77777777" w:rsidR="0081634A" w:rsidRPr="0081634A" w:rsidRDefault="0081634A" w:rsidP="0081634A">
            <w:pPr>
              <w:rPr>
                <w:rFonts w:ascii="Calibri" w:hAnsi="Calibri" w:cs="Arial"/>
                <w:sz w:val="22"/>
              </w:rPr>
            </w:pPr>
            <w:r w:rsidRPr="0081634A">
              <w:rPr>
                <w:rFonts w:ascii="Calibri" w:hAnsi="Calibri" w:cs="Arial"/>
                <w:sz w:val="22"/>
              </w:rPr>
              <w:t>EDI Steering Group/ BRIC/SBIN</w:t>
            </w:r>
          </w:p>
        </w:tc>
        <w:tc>
          <w:tcPr>
            <w:tcW w:w="835" w:type="pct"/>
          </w:tcPr>
          <w:p w14:paraId="717C2F85" w14:textId="77777777" w:rsidR="0081634A" w:rsidRPr="0081634A" w:rsidRDefault="0081634A" w:rsidP="0081634A">
            <w:pPr>
              <w:rPr>
                <w:rFonts w:ascii="Calibri" w:hAnsi="Calibri" w:cs="Arial"/>
                <w:sz w:val="22"/>
              </w:rPr>
            </w:pPr>
            <w:r w:rsidRPr="0081634A">
              <w:rPr>
                <w:rFonts w:ascii="Calibri" w:hAnsi="Calibri" w:cs="Arial"/>
                <w:sz w:val="22"/>
              </w:rPr>
              <w:t>Incremental</w:t>
            </w:r>
          </w:p>
        </w:tc>
        <w:tc>
          <w:tcPr>
            <w:tcW w:w="832" w:type="pct"/>
          </w:tcPr>
          <w:p w14:paraId="4437EA5E" w14:textId="77777777" w:rsidR="0081634A" w:rsidRPr="0081634A" w:rsidRDefault="0081634A" w:rsidP="0081634A">
            <w:pPr>
              <w:rPr>
                <w:rFonts w:ascii="Calibri" w:hAnsi="Calibri" w:cs="Arial"/>
                <w:sz w:val="22"/>
              </w:rPr>
            </w:pPr>
            <w:r w:rsidRPr="0081634A">
              <w:rPr>
                <w:rFonts w:ascii="Calibri" w:hAnsi="Calibri" w:cs="Arial"/>
                <w:sz w:val="22"/>
              </w:rPr>
              <w:t>Ongoing</w:t>
            </w:r>
          </w:p>
        </w:tc>
      </w:tr>
      <w:tr w:rsidR="0081634A" w:rsidRPr="0081634A" w14:paraId="26BE1F63" w14:textId="77777777" w:rsidTr="0081634A">
        <w:tc>
          <w:tcPr>
            <w:tcW w:w="2423" w:type="pct"/>
          </w:tcPr>
          <w:p w14:paraId="5F2FDED3" w14:textId="77777777" w:rsidR="0081634A" w:rsidRPr="0081634A" w:rsidRDefault="0081634A" w:rsidP="0081634A">
            <w:pPr>
              <w:rPr>
                <w:rFonts w:ascii="Calibri" w:hAnsi="Calibri" w:cs="Arial"/>
                <w:b/>
                <w:sz w:val="22"/>
              </w:rPr>
            </w:pPr>
            <w:r w:rsidRPr="0081634A">
              <w:rPr>
                <w:rFonts w:ascii="Calibri" w:hAnsi="Calibri" w:cs="Arial"/>
                <w:b/>
                <w:sz w:val="22"/>
              </w:rPr>
              <w:t>LGBT</w:t>
            </w:r>
          </w:p>
          <w:p w14:paraId="4A843053" w14:textId="24D9E7BD" w:rsidR="0081634A" w:rsidRPr="0081634A" w:rsidRDefault="0081634A" w:rsidP="0081634A">
            <w:pPr>
              <w:rPr>
                <w:rFonts w:ascii="Calibri" w:hAnsi="Calibri" w:cs="Arial"/>
                <w:b/>
                <w:sz w:val="22"/>
              </w:rPr>
            </w:pPr>
            <w:r w:rsidRPr="0081634A">
              <w:rPr>
                <w:rFonts w:ascii="Calibri" w:hAnsi="Calibri" w:cs="Arial"/>
                <w:sz w:val="22"/>
              </w:rPr>
              <w:t>The LGBT Group are in contact with Support</w:t>
            </w:r>
            <w:r w:rsidR="00AA0D35">
              <w:rPr>
                <w:rFonts w:ascii="Calibri" w:hAnsi="Calibri" w:cs="Arial"/>
                <w:sz w:val="22"/>
              </w:rPr>
              <w:t xml:space="preserve"> </w:t>
            </w:r>
            <w:r w:rsidRPr="0081634A">
              <w:rPr>
                <w:rFonts w:ascii="Calibri" w:hAnsi="Calibri" w:cs="Arial"/>
                <w:sz w:val="22"/>
              </w:rPr>
              <w:t>U, Reading LGBT Group, to provide guidance for College students</w:t>
            </w:r>
          </w:p>
        </w:tc>
        <w:tc>
          <w:tcPr>
            <w:tcW w:w="910" w:type="pct"/>
          </w:tcPr>
          <w:p w14:paraId="4C3EBAAA" w14:textId="77777777" w:rsidR="0081634A" w:rsidRPr="0081634A" w:rsidRDefault="0081634A" w:rsidP="0081634A">
            <w:pPr>
              <w:rPr>
                <w:rFonts w:ascii="Calibri" w:hAnsi="Calibri" w:cs="Arial"/>
                <w:sz w:val="22"/>
              </w:rPr>
            </w:pPr>
            <w:r w:rsidRPr="0081634A">
              <w:rPr>
                <w:rFonts w:ascii="Calibri" w:hAnsi="Calibri" w:cs="Arial"/>
                <w:sz w:val="22"/>
              </w:rPr>
              <w:t>LGBT Group</w:t>
            </w:r>
          </w:p>
        </w:tc>
        <w:tc>
          <w:tcPr>
            <w:tcW w:w="835" w:type="pct"/>
          </w:tcPr>
          <w:p w14:paraId="1D8BF5C9" w14:textId="77777777" w:rsidR="0081634A" w:rsidRPr="0081634A" w:rsidRDefault="0081634A" w:rsidP="0081634A">
            <w:pPr>
              <w:rPr>
                <w:rFonts w:ascii="Calibri" w:hAnsi="Calibri" w:cs="Arial"/>
                <w:sz w:val="22"/>
              </w:rPr>
            </w:pPr>
            <w:r w:rsidRPr="0081634A">
              <w:rPr>
                <w:rFonts w:ascii="Calibri" w:hAnsi="Calibri" w:cs="Arial"/>
                <w:sz w:val="22"/>
              </w:rPr>
              <w:t>Incremental</w:t>
            </w:r>
          </w:p>
        </w:tc>
        <w:tc>
          <w:tcPr>
            <w:tcW w:w="832" w:type="pct"/>
          </w:tcPr>
          <w:p w14:paraId="1D60D452" w14:textId="77777777" w:rsidR="0081634A" w:rsidRPr="0081634A" w:rsidRDefault="0081634A" w:rsidP="0081634A">
            <w:pPr>
              <w:rPr>
                <w:rFonts w:ascii="Calibri" w:hAnsi="Calibri" w:cs="Arial"/>
                <w:sz w:val="22"/>
              </w:rPr>
            </w:pPr>
            <w:r w:rsidRPr="0081634A">
              <w:rPr>
                <w:rFonts w:ascii="Calibri" w:hAnsi="Calibri" w:cs="Arial"/>
                <w:sz w:val="22"/>
              </w:rPr>
              <w:t>Ongoing</w:t>
            </w:r>
          </w:p>
        </w:tc>
      </w:tr>
    </w:tbl>
    <w:p w14:paraId="694A4815" w14:textId="77777777" w:rsidR="00E82855" w:rsidRDefault="00E82855" w:rsidP="007059DF">
      <w:pPr>
        <w:spacing w:after="0" w:line="240" w:lineRule="auto"/>
        <w:contextualSpacing/>
        <w:rPr>
          <w:rFonts w:asciiTheme="minorHAnsi" w:eastAsia="Times New Roman" w:hAnsiTheme="minorHAnsi" w:cs="Arial"/>
          <w:szCs w:val="24"/>
          <w:lang w:eastAsia="en-GB"/>
        </w:rPr>
      </w:pPr>
    </w:p>
    <w:p w14:paraId="1A290E38" w14:textId="77777777" w:rsidR="00E82855" w:rsidRDefault="00E82855" w:rsidP="007059DF">
      <w:pPr>
        <w:spacing w:after="0" w:line="240" w:lineRule="auto"/>
        <w:contextualSpacing/>
        <w:rPr>
          <w:rFonts w:asciiTheme="minorHAnsi" w:eastAsia="Times New Roman" w:hAnsiTheme="minorHAnsi" w:cs="Arial"/>
          <w:szCs w:val="24"/>
          <w:lang w:eastAsia="en-GB"/>
        </w:rPr>
      </w:pPr>
    </w:p>
    <w:p w14:paraId="423C999B" w14:textId="4A273F66" w:rsidR="007059DF" w:rsidRPr="00733F26" w:rsidRDefault="007059DF" w:rsidP="007059DF">
      <w:pPr>
        <w:spacing w:after="0" w:line="240" w:lineRule="auto"/>
        <w:contextualSpacing/>
        <w:rPr>
          <w:rFonts w:asciiTheme="minorHAnsi" w:eastAsia="Times New Roman" w:hAnsiTheme="minorHAnsi" w:cs="Arial"/>
          <w:szCs w:val="24"/>
          <w:lang w:eastAsia="en-GB"/>
        </w:rPr>
      </w:pPr>
      <w:r w:rsidRPr="00733F26">
        <w:rPr>
          <w:rFonts w:asciiTheme="minorHAnsi" w:eastAsia="Times New Roman" w:hAnsiTheme="minorHAnsi" w:cs="Arial"/>
          <w:szCs w:val="24"/>
          <w:lang w:eastAsia="en-GB"/>
        </w:rPr>
        <w:t xml:space="preserve">EDI Leaflet: </w:t>
      </w:r>
      <w:r w:rsidR="0081634A">
        <w:rPr>
          <w:rFonts w:asciiTheme="minorHAnsi" w:eastAsia="Times New Roman" w:hAnsiTheme="minorHAnsi" w:cs="Arial"/>
          <w:szCs w:val="24"/>
          <w:lang w:eastAsia="en-GB"/>
        </w:rPr>
        <w:t>March 2016</w:t>
      </w:r>
    </w:p>
    <w:p w14:paraId="0631CD1E" w14:textId="6F54E19D" w:rsidR="00583795" w:rsidRDefault="007059DF" w:rsidP="0081634A">
      <w:pPr>
        <w:spacing w:after="0" w:line="240" w:lineRule="auto"/>
        <w:contextualSpacing/>
        <w:rPr>
          <w:rFonts w:asciiTheme="minorHAnsi" w:eastAsia="Times New Roman" w:hAnsiTheme="minorHAnsi" w:cs="Arial"/>
          <w:b/>
          <w:szCs w:val="24"/>
          <w:u w:val="single"/>
          <w:lang w:eastAsia="en-GB"/>
        </w:rPr>
      </w:pPr>
      <w:r>
        <w:rPr>
          <w:rFonts w:asciiTheme="minorHAnsi" w:eastAsia="Times New Roman" w:hAnsiTheme="minorHAnsi" w:cs="Arial"/>
          <w:szCs w:val="24"/>
          <w:lang w:eastAsia="en-GB"/>
        </w:rPr>
        <w:t>Sue Deaville</w:t>
      </w:r>
    </w:p>
    <w:sectPr w:rsidR="00583795" w:rsidSect="00441D9D">
      <w:footerReference w:type="default" r:id="rId13"/>
      <w:pgSz w:w="11906" w:h="16838"/>
      <w:pgMar w:top="124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BA5F9" w14:textId="77777777" w:rsidR="00BC7255" w:rsidRDefault="00BC7255" w:rsidP="00A61634">
      <w:pPr>
        <w:spacing w:after="0" w:line="240" w:lineRule="auto"/>
      </w:pPr>
      <w:r>
        <w:separator/>
      </w:r>
    </w:p>
  </w:endnote>
  <w:endnote w:type="continuationSeparator" w:id="0">
    <w:p w14:paraId="5EF8D2D3" w14:textId="77777777" w:rsidR="00BC7255" w:rsidRDefault="00BC7255" w:rsidP="00A6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95727"/>
      <w:docPartObj>
        <w:docPartGallery w:val="Page Numbers (Bottom of Page)"/>
        <w:docPartUnique/>
      </w:docPartObj>
    </w:sdtPr>
    <w:sdtEndPr>
      <w:rPr>
        <w:noProof/>
      </w:rPr>
    </w:sdtEndPr>
    <w:sdtContent>
      <w:p w14:paraId="09C2A7D1" w14:textId="77777777" w:rsidR="00BC7255" w:rsidRDefault="00BC7255">
        <w:pPr>
          <w:pStyle w:val="Footer"/>
          <w:jc w:val="center"/>
        </w:pPr>
        <w:r>
          <w:fldChar w:fldCharType="begin"/>
        </w:r>
        <w:r>
          <w:instrText xml:space="preserve"> PAGE   \* MERGEFORMAT </w:instrText>
        </w:r>
        <w:r>
          <w:fldChar w:fldCharType="separate"/>
        </w:r>
        <w:r w:rsidR="00AF1D9A">
          <w:rPr>
            <w:noProof/>
          </w:rPr>
          <w:t>5</w:t>
        </w:r>
        <w:r>
          <w:rPr>
            <w:noProof/>
          </w:rPr>
          <w:fldChar w:fldCharType="end"/>
        </w:r>
      </w:p>
    </w:sdtContent>
  </w:sdt>
  <w:p w14:paraId="0BACA5FD" w14:textId="77777777" w:rsidR="00BC7255" w:rsidRDefault="00BC7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32DC" w14:textId="77777777" w:rsidR="00BC7255" w:rsidRDefault="00BC7255" w:rsidP="00A61634">
      <w:pPr>
        <w:spacing w:after="0" w:line="240" w:lineRule="auto"/>
      </w:pPr>
      <w:r>
        <w:separator/>
      </w:r>
    </w:p>
  </w:footnote>
  <w:footnote w:type="continuationSeparator" w:id="0">
    <w:p w14:paraId="7AC03DD6" w14:textId="77777777" w:rsidR="00BC7255" w:rsidRDefault="00BC7255" w:rsidP="00A61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87911"/>
    <w:multiLevelType w:val="hybridMultilevel"/>
    <w:tmpl w:val="9BA8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56B21"/>
    <w:multiLevelType w:val="multilevel"/>
    <w:tmpl w:val="5FE4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D1"/>
    <w:rsid w:val="0001366D"/>
    <w:rsid w:val="00032018"/>
    <w:rsid w:val="00036E05"/>
    <w:rsid w:val="000413F9"/>
    <w:rsid w:val="00073344"/>
    <w:rsid w:val="00074846"/>
    <w:rsid w:val="00076929"/>
    <w:rsid w:val="0009239C"/>
    <w:rsid w:val="000A010A"/>
    <w:rsid w:val="000B0E58"/>
    <w:rsid w:val="000B20B9"/>
    <w:rsid w:val="000D57B8"/>
    <w:rsid w:val="000D5C94"/>
    <w:rsid w:val="00104E56"/>
    <w:rsid w:val="00135D63"/>
    <w:rsid w:val="0015003A"/>
    <w:rsid w:val="00155350"/>
    <w:rsid w:val="00180D09"/>
    <w:rsid w:val="0019031C"/>
    <w:rsid w:val="001A284A"/>
    <w:rsid w:val="001A6387"/>
    <w:rsid w:val="001B1116"/>
    <w:rsid w:val="001B6E22"/>
    <w:rsid w:val="001D20EF"/>
    <w:rsid w:val="001E66CC"/>
    <w:rsid w:val="00203D75"/>
    <w:rsid w:val="00205817"/>
    <w:rsid w:val="002174A1"/>
    <w:rsid w:val="00255E19"/>
    <w:rsid w:val="002618AB"/>
    <w:rsid w:val="00262AD5"/>
    <w:rsid w:val="00266B19"/>
    <w:rsid w:val="0027195F"/>
    <w:rsid w:val="00271FCF"/>
    <w:rsid w:val="002905DA"/>
    <w:rsid w:val="0029237B"/>
    <w:rsid w:val="00294E1C"/>
    <w:rsid w:val="002B074C"/>
    <w:rsid w:val="002C0553"/>
    <w:rsid w:val="002F6ED6"/>
    <w:rsid w:val="00312D8B"/>
    <w:rsid w:val="003253DD"/>
    <w:rsid w:val="003301C7"/>
    <w:rsid w:val="00333DA9"/>
    <w:rsid w:val="00343F3C"/>
    <w:rsid w:val="0034536C"/>
    <w:rsid w:val="00365291"/>
    <w:rsid w:val="00370B99"/>
    <w:rsid w:val="00377604"/>
    <w:rsid w:val="00382371"/>
    <w:rsid w:val="00396466"/>
    <w:rsid w:val="003B7A9F"/>
    <w:rsid w:val="003D59EC"/>
    <w:rsid w:val="003E22B4"/>
    <w:rsid w:val="003E32F7"/>
    <w:rsid w:val="003E6D69"/>
    <w:rsid w:val="00402D0E"/>
    <w:rsid w:val="00413F63"/>
    <w:rsid w:val="004410D9"/>
    <w:rsid w:val="00441CFF"/>
    <w:rsid w:val="00441D9D"/>
    <w:rsid w:val="0044474A"/>
    <w:rsid w:val="00464E41"/>
    <w:rsid w:val="00465E2D"/>
    <w:rsid w:val="004A6FF7"/>
    <w:rsid w:val="004B5A51"/>
    <w:rsid w:val="004C1D6D"/>
    <w:rsid w:val="004D05E0"/>
    <w:rsid w:val="004E1BF6"/>
    <w:rsid w:val="004E7781"/>
    <w:rsid w:val="004E7F69"/>
    <w:rsid w:val="00510505"/>
    <w:rsid w:val="00520AC3"/>
    <w:rsid w:val="00532AE1"/>
    <w:rsid w:val="00540296"/>
    <w:rsid w:val="005475DC"/>
    <w:rsid w:val="005621CF"/>
    <w:rsid w:val="0056349B"/>
    <w:rsid w:val="00576547"/>
    <w:rsid w:val="00583795"/>
    <w:rsid w:val="00594EA8"/>
    <w:rsid w:val="005970F8"/>
    <w:rsid w:val="005C3803"/>
    <w:rsid w:val="005D0246"/>
    <w:rsid w:val="005D5176"/>
    <w:rsid w:val="006017F3"/>
    <w:rsid w:val="00607896"/>
    <w:rsid w:val="0061085A"/>
    <w:rsid w:val="00616ACC"/>
    <w:rsid w:val="006376E8"/>
    <w:rsid w:val="006461AF"/>
    <w:rsid w:val="00661A14"/>
    <w:rsid w:val="0066248D"/>
    <w:rsid w:val="00692566"/>
    <w:rsid w:val="006C1A1D"/>
    <w:rsid w:val="006C464F"/>
    <w:rsid w:val="006D49AB"/>
    <w:rsid w:val="006D72DF"/>
    <w:rsid w:val="006F3D19"/>
    <w:rsid w:val="00701238"/>
    <w:rsid w:val="007059DF"/>
    <w:rsid w:val="0071721E"/>
    <w:rsid w:val="00730D62"/>
    <w:rsid w:val="00733F26"/>
    <w:rsid w:val="007520D6"/>
    <w:rsid w:val="007644E9"/>
    <w:rsid w:val="00765B7B"/>
    <w:rsid w:val="007854C6"/>
    <w:rsid w:val="00787A3D"/>
    <w:rsid w:val="007B0DA5"/>
    <w:rsid w:val="007B163A"/>
    <w:rsid w:val="007D2BDB"/>
    <w:rsid w:val="007E0530"/>
    <w:rsid w:val="007E1F05"/>
    <w:rsid w:val="007E5B41"/>
    <w:rsid w:val="007F6EB2"/>
    <w:rsid w:val="007F6F23"/>
    <w:rsid w:val="00811552"/>
    <w:rsid w:val="008141E3"/>
    <w:rsid w:val="00815C25"/>
    <w:rsid w:val="0081634A"/>
    <w:rsid w:val="00833DC7"/>
    <w:rsid w:val="00834F95"/>
    <w:rsid w:val="0088360C"/>
    <w:rsid w:val="008A0011"/>
    <w:rsid w:val="008C1D29"/>
    <w:rsid w:val="008C1EC4"/>
    <w:rsid w:val="0090443F"/>
    <w:rsid w:val="00905B6C"/>
    <w:rsid w:val="00915C71"/>
    <w:rsid w:val="00921025"/>
    <w:rsid w:val="00933379"/>
    <w:rsid w:val="00967568"/>
    <w:rsid w:val="009A70CD"/>
    <w:rsid w:val="009A7EB3"/>
    <w:rsid w:val="009C23EC"/>
    <w:rsid w:val="009C2EBA"/>
    <w:rsid w:val="009D4836"/>
    <w:rsid w:val="009E0FF2"/>
    <w:rsid w:val="009E6388"/>
    <w:rsid w:val="00A01A51"/>
    <w:rsid w:val="00A341A9"/>
    <w:rsid w:val="00A4219C"/>
    <w:rsid w:val="00A52520"/>
    <w:rsid w:val="00A61634"/>
    <w:rsid w:val="00A8169E"/>
    <w:rsid w:val="00A8179E"/>
    <w:rsid w:val="00A91282"/>
    <w:rsid w:val="00AA0D35"/>
    <w:rsid w:val="00AA2475"/>
    <w:rsid w:val="00AA2F27"/>
    <w:rsid w:val="00AE10D3"/>
    <w:rsid w:val="00AF1D9A"/>
    <w:rsid w:val="00B01DC5"/>
    <w:rsid w:val="00B051F0"/>
    <w:rsid w:val="00B23D36"/>
    <w:rsid w:val="00B42261"/>
    <w:rsid w:val="00B46A6C"/>
    <w:rsid w:val="00B52FC0"/>
    <w:rsid w:val="00B545E6"/>
    <w:rsid w:val="00B92C2F"/>
    <w:rsid w:val="00BA682A"/>
    <w:rsid w:val="00BC097A"/>
    <w:rsid w:val="00BC55F0"/>
    <w:rsid w:val="00BC7255"/>
    <w:rsid w:val="00BD3508"/>
    <w:rsid w:val="00BD6595"/>
    <w:rsid w:val="00BE08D1"/>
    <w:rsid w:val="00BE095A"/>
    <w:rsid w:val="00BE0EC2"/>
    <w:rsid w:val="00C14313"/>
    <w:rsid w:val="00C46F92"/>
    <w:rsid w:val="00C5236A"/>
    <w:rsid w:val="00C549BB"/>
    <w:rsid w:val="00C61466"/>
    <w:rsid w:val="00C911A0"/>
    <w:rsid w:val="00CB7A55"/>
    <w:rsid w:val="00CC1081"/>
    <w:rsid w:val="00CC40B2"/>
    <w:rsid w:val="00CC7C38"/>
    <w:rsid w:val="00CF7FB2"/>
    <w:rsid w:val="00D10797"/>
    <w:rsid w:val="00D25B86"/>
    <w:rsid w:val="00D2645B"/>
    <w:rsid w:val="00D42393"/>
    <w:rsid w:val="00D63E3C"/>
    <w:rsid w:val="00D7487E"/>
    <w:rsid w:val="00D96738"/>
    <w:rsid w:val="00DB1D01"/>
    <w:rsid w:val="00DB6FF6"/>
    <w:rsid w:val="00DC077B"/>
    <w:rsid w:val="00DD1C97"/>
    <w:rsid w:val="00DF62A8"/>
    <w:rsid w:val="00E02F0A"/>
    <w:rsid w:val="00E43995"/>
    <w:rsid w:val="00E466DE"/>
    <w:rsid w:val="00E469D1"/>
    <w:rsid w:val="00E52F73"/>
    <w:rsid w:val="00E645FE"/>
    <w:rsid w:val="00E77C36"/>
    <w:rsid w:val="00E82855"/>
    <w:rsid w:val="00E843B3"/>
    <w:rsid w:val="00E873BF"/>
    <w:rsid w:val="00EA1B60"/>
    <w:rsid w:val="00EB00BD"/>
    <w:rsid w:val="00EC1730"/>
    <w:rsid w:val="00EC179B"/>
    <w:rsid w:val="00EC6430"/>
    <w:rsid w:val="00ED27C6"/>
    <w:rsid w:val="00ED27F7"/>
    <w:rsid w:val="00EE124A"/>
    <w:rsid w:val="00EF1049"/>
    <w:rsid w:val="00EF73F0"/>
    <w:rsid w:val="00F03B99"/>
    <w:rsid w:val="00F23A4F"/>
    <w:rsid w:val="00F300C0"/>
    <w:rsid w:val="00F44A66"/>
    <w:rsid w:val="00F44B76"/>
    <w:rsid w:val="00F476B8"/>
    <w:rsid w:val="00F538DE"/>
    <w:rsid w:val="00F8350E"/>
    <w:rsid w:val="00F91714"/>
    <w:rsid w:val="00F9371C"/>
    <w:rsid w:val="00F93D7E"/>
    <w:rsid w:val="00F97AAF"/>
    <w:rsid w:val="00FB15FA"/>
    <w:rsid w:val="00FB2D0B"/>
    <w:rsid w:val="00FC1C06"/>
    <w:rsid w:val="00FF2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1928"/>
  <w15:docId w15:val="{60A82A3B-1407-435D-8432-67DA171D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03A"/>
    <w:pPr>
      <w:spacing w:after="150" w:line="360" w:lineRule="atLeast"/>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15003A"/>
    <w:rPr>
      <w:color w:val="004477"/>
      <w:u w:val="single"/>
    </w:rPr>
  </w:style>
  <w:style w:type="character" w:styleId="Emphasis">
    <w:name w:val="Emphasis"/>
    <w:basedOn w:val="DefaultParagraphFont"/>
    <w:uiPriority w:val="20"/>
    <w:qFormat/>
    <w:rsid w:val="0015003A"/>
    <w:rPr>
      <w:i/>
      <w:iCs/>
    </w:rPr>
  </w:style>
  <w:style w:type="character" w:styleId="Strong">
    <w:name w:val="Strong"/>
    <w:basedOn w:val="DefaultParagraphFont"/>
    <w:uiPriority w:val="22"/>
    <w:qFormat/>
    <w:rsid w:val="0015003A"/>
    <w:rPr>
      <w:b/>
      <w:bCs/>
    </w:rPr>
  </w:style>
  <w:style w:type="paragraph" w:customStyle="1" w:styleId="comments">
    <w:name w:val="comments"/>
    <w:basedOn w:val="Normal"/>
    <w:rsid w:val="0015003A"/>
    <w:pPr>
      <w:pBdr>
        <w:bottom w:val="single" w:sz="6" w:space="0" w:color="BBBBBB"/>
      </w:pBdr>
      <w:spacing w:after="225" w:line="240" w:lineRule="auto"/>
    </w:pPr>
    <w:rPr>
      <w:rFonts w:ascii="Times New Roman" w:eastAsia="Times New Roman" w:hAnsi="Times New Roman" w:cs="Times New Roman"/>
      <w:color w:val="333333"/>
      <w:szCs w:val="24"/>
      <w:lang w:eastAsia="en-GB"/>
    </w:rPr>
  </w:style>
  <w:style w:type="paragraph" w:styleId="BalloonText">
    <w:name w:val="Balloon Text"/>
    <w:basedOn w:val="Normal"/>
    <w:link w:val="BalloonTextChar"/>
    <w:uiPriority w:val="99"/>
    <w:semiHidden/>
    <w:unhideWhenUsed/>
    <w:rsid w:val="0015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3A"/>
    <w:rPr>
      <w:rFonts w:ascii="Tahoma" w:hAnsi="Tahoma" w:cs="Tahoma"/>
      <w:sz w:val="16"/>
      <w:szCs w:val="16"/>
    </w:rPr>
  </w:style>
  <w:style w:type="table" w:customStyle="1" w:styleId="TableGrid2">
    <w:name w:val="Table Grid2"/>
    <w:basedOn w:val="TableNormal"/>
    <w:next w:val="TableGrid"/>
    <w:uiPriority w:val="59"/>
    <w:rsid w:val="004E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D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634"/>
  </w:style>
  <w:style w:type="paragraph" w:styleId="Footer">
    <w:name w:val="footer"/>
    <w:basedOn w:val="Normal"/>
    <w:link w:val="FooterChar"/>
    <w:uiPriority w:val="99"/>
    <w:unhideWhenUsed/>
    <w:rsid w:val="00A61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634"/>
  </w:style>
  <w:style w:type="table" w:customStyle="1" w:styleId="TableGrid22">
    <w:name w:val="Table Grid22"/>
    <w:basedOn w:val="TableNormal"/>
    <w:next w:val="TableGrid"/>
    <w:uiPriority w:val="59"/>
    <w:rsid w:val="002B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2F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4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22B4"/>
    <w:rPr>
      <w:sz w:val="16"/>
      <w:szCs w:val="16"/>
    </w:rPr>
  </w:style>
  <w:style w:type="paragraph" w:styleId="CommentText">
    <w:name w:val="annotation text"/>
    <w:basedOn w:val="Normal"/>
    <w:link w:val="CommentTextChar"/>
    <w:uiPriority w:val="99"/>
    <w:semiHidden/>
    <w:unhideWhenUsed/>
    <w:rsid w:val="003E22B4"/>
    <w:pPr>
      <w:spacing w:line="240" w:lineRule="auto"/>
    </w:pPr>
    <w:rPr>
      <w:sz w:val="20"/>
      <w:szCs w:val="20"/>
    </w:rPr>
  </w:style>
  <w:style w:type="character" w:customStyle="1" w:styleId="CommentTextChar">
    <w:name w:val="Comment Text Char"/>
    <w:basedOn w:val="DefaultParagraphFont"/>
    <w:link w:val="CommentText"/>
    <w:uiPriority w:val="99"/>
    <w:semiHidden/>
    <w:rsid w:val="003E22B4"/>
    <w:rPr>
      <w:sz w:val="20"/>
      <w:szCs w:val="20"/>
    </w:rPr>
  </w:style>
  <w:style w:type="paragraph" w:styleId="CommentSubject">
    <w:name w:val="annotation subject"/>
    <w:basedOn w:val="CommentText"/>
    <w:next w:val="CommentText"/>
    <w:link w:val="CommentSubjectChar"/>
    <w:uiPriority w:val="99"/>
    <w:semiHidden/>
    <w:unhideWhenUsed/>
    <w:rsid w:val="003E22B4"/>
    <w:rPr>
      <w:b/>
      <w:bCs/>
    </w:rPr>
  </w:style>
  <w:style w:type="character" w:customStyle="1" w:styleId="CommentSubjectChar">
    <w:name w:val="Comment Subject Char"/>
    <w:basedOn w:val="CommentTextChar"/>
    <w:link w:val="CommentSubject"/>
    <w:uiPriority w:val="99"/>
    <w:semiHidden/>
    <w:rsid w:val="003E22B4"/>
    <w:rPr>
      <w:b/>
      <w:bCs/>
      <w:sz w:val="20"/>
      <w:szCs w:val="20"/>
    </w:rPr>
  </w:style>
  <w:style w:type="paragraph" w:customStyle="1" w:styleId="Default">
    <w:name w:val="Default"/>
    <w:rsid w:val="00EB00BD"/>
    <w:pPr>
      <w:autoSpaceDE w:val="0"/>
      <w:autoSpaceDN w:val="0"/>
      <w:adjustRightInd w:val="0"/>
      <w:spacing w:after="0" w:line="240" w:lineRule="auto"/>
    </w:pPr>
    <w:rPr>
      <w:rFonts w:ascii="Century Gothic" w:hAnsi="Century Gothic" w:cs="Century Gothic"/>
      <w:color w:val="000000"/>
      <w:szCs w:val="24"/>
    </w:rPr>
  </w:style>
  <w:style w:type="paragraph" w:styleId="ListParagraph">
    <w:name w:val="List Paragraph"/>
    <w:basedOn w:val="Normal"/>
    <w:uiPriority w:val="34"/>
    <w:qFormat/>
    <w:rsid w:val="007059DF"/>
    <w:pPr>
      <w:ind w:left="720"/>
      <w:contextualSpacing/>
    </w:pPr>
  </w:style>
  <w:style w:type="table" w:customStyle="1" w:styleId="TableGrid25">
    <w:name w:val="Table Grid25"/>
    <w:basedOn w:val="TableNormal"/>
    <w:next w:val="TableGrid"/>
    <w:uiPriority w:val="59"/>
    <w:rsid w:val="00E8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box11">
    <w:name w:val="newsbox11"/>
    <w:basedOn w:val="DefaultParagraphFont"/>
    <w:rsid w:val="000A010A"/>
    <w:rPr>
      <w:spacing w:val="0"/>
      <w:sz w:val="22"/>
      <w:szCs w:val="22"/>
      <w:shd w:val="clear" w:color="auto" w:fill="E6F0F9"/>
    </w:rPr>
  </w:style>
  <w:style w:type="table" w:customStyle="1" w:styleId="TableGrid26">
    <w:name w:val="Table Grid26"/>
    <w:basedOn w:val="TableNormal"/>
    <w:next w:val="TableGrid"/>
    <w:uiPriority w:val="59"/>
    <w:rsid w:val="0081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0051">
      <w:bodyDiv w:val="1"/>
      <w:marLeft w:val="120"/>
      <w:marRight w:val="120"/>
      <w:marTop w:val="0"/>
      <w:marBottom w:val="0"/>
      <w:divBdr>
        <w:top w:val="none" w:sz="0" w:space="0" w:color="auto"/>
        <w:left w:val="none" w:sz="0" w:space="0" w:color="auto"/>
        <w:bottom w:val="none" w:sz="0" w:space="0" w:color="auto"/>
        <w:right w:val="none" w:sz="0" w:space="0" w:color="auto"/>
      </w:divBdr>
      <w:divsChild>
        <w:div w:id="442262518">
          <w:marLeft w:val="0"/>
          <w:marRight w:val="0"/>
          <w:marTop w:val="0"/>
          <w:marBottom w:val="0"/>
          <w:divBdr>
            <w:top w:val="none" w:sz="0" w:space="0" w:color="auto"/>
            <w:left w:val="none" w:sz="0" w:space="0" w:color="auto"/>
            <w:bottom w:val="none" w:sz="0" w:space="0" w:color="auto"/>
            <w:right w:val="none" w:sz="0" w:space="0" w:color="auto"/>
          </w:divBdr>
          <w:divsChild>
            <w:div w:id="1541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30273">
      <w:bodyDiv w:val="1"/>
      <w:marLeft w:val="0"/>
      <w:marRight w:val="0"/>
      <w:marTop w:val="0"/>
      <w:marBottom w:val="0"/>
      <w:divBdr>
        <w:top w:val="none" w:sz="0" w:space="0" w:color="auto"/>
        <w:left w:val="none" w:sz="0" w:space="0" w:color="auto"/>
        <w:bottom w:val="none" w:sz="0" w:space="0" w:color="auto"/>
        <w:right w:val="none" w:sz="0" w:space="0" w:color="auto"/>
      </w:divBdr>
    </w:div>
    <w:div w:id="581258005">
      <w:bodyDiv w:val="1"/>
      <w:marLeft w:val="0"/>
      <w:marRight w:val="0"/>
      <w:marTop w:val="0"/>
      <w:marBottom w:val="0"/>
      <w:divBdr>
        <w:top w:val="none" w:sz="0" w:space="0" w:color="auto"/>
        <w:left w:val="none" w:sz="0" w:space="0" w:color="auto"/>
        <w:bottom w:val="none" w:sz="0" w:space="0" w:color="auto"/>
        <w:right w:val="none" w:sz="0" w:space="0" w:color="auto"/>
      </w:divBdr>
      <w:divsChild>
        <w:div w:id="2135440803">
          <w:marLeft w:val="0"/>
          <w:marRight w:val="0"/>
          <w:marTop w:val="0"/>
          <w:marBottom w:val="0"/>
          <w:divBdr>
            <w:top w:val="none" w:sz="0" w:space="0" w:color="auto"/>
            <w:left w:val="none" w:sz="0" w:space="0" w:color="auto"/>
            <w:bottom w:val="none" w:sz="0" w:space="0" w:color="auto"/>
            <w:right w:val="none" w:sz="0" w:space="0" w:color="auto"/>
          </w:divBdr>
          <w:divsChild>
            <w:div w:id="1766806874">
              <w:marLeft w:val="0"/>
              <w:marRight w:val="0"/>
              <w:marTop w:val="0"/>
              <w:marBottom w:val="0"/>
              <w:divBdr>
                <w:top w:val="none" w:sz="0" w:space="0" w:color="auto"/>
                <w:left w:val="none" w:sz="0" w:space="0" w:color="auto"/>
                <w:bottom w:val="none" w:sz="0" w:space="0" w:color="auto"/>
                <w:right w:val="none" w:sz="0" w:space="0" w:color="auto"/>
              </w:divBdr>
              <w:divsChild>
                <w:div w:id="45224634">
                  <w:marLeft w:val="0"/>
                  <w:marRight w:val="0"/>
                  <w:marTop w:val="0"/>
                  <w:marBottom w:val="0"/>
                  <w:divBdr>
                    <w:top w:val="none" w:sz="0" w:space="0" w:color="auto"/>
                    <w:left w:val="none" w:sz="0" w:space="0" w:color="auto"/>
                    <w:bottom w:val="none" w:sz="0" w:space="0" w:color="auto"/>
                    <w:right w:val="none" w:sz="0" w:space="0" w:color="auto"/>
                  </w:divBdr>
                  <w:divsChild>
                    <w:div w:id="1348557690">
                      <w:marLeft w:val="0"/>
                      <w:marRight w:val="0"/>
                      <w:marTop w:val="0"/>
                      <w:marBottom w:val="0"/>
                      <w:divBdr>
                        <w:top w:val="none" w:sz="0" w:space="0" w:color="auto"/>
                        <w:left w:val="none" w:sz="0" w:space="0" w:color="auto"/>
                        <w:bottom w:val="none" w:sz="0" w:space="0" w:color="auto"/>
                        <w:right w:val="none" w:sz="0" w:space="0" w:color="auto"/>
                      </w:divBdr>
                      <w:divsChild>
                        <w:div w:id="1789742424">
                          <w:marLeft w:val="0"/>
                          <w:marRight w:val="0"/>
                          <w:marTop w:val="0"/>
                          <w:marBottom w:val="0"/>
                          <w:divBdr>
                            <w:top w:val="none" w:sz="0" w:space="0" w:color="auto"/>
                            <w:left w:val="none" w:sz="0" w:space="0" w:color="auto"/>
                            <w:bottom w:val="none" w:sz="0" w:space="0" w:color="auto"/>
                            <w:right w:val="none" w:sz="0" w:space="0" w:color="auto"/>
                          </w:divBdr>
                          <w:divsChild>
                            <w:div w:id="14868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347401">
      <w:bodyDiv w:val="1"/>
      <w:marLeft w:val="0"/>
      <w:marRight w:val="0"/>
      <w:marTop w:val="0"/>
      <w:marBottom w:val="0"/>
      <w:divBdr>
        <w:top w:val="none" w:sz="0" w:space="0" w:color="auto"/>
        <w:left w:val="none" w:sz="0" w:space="0" w:color="auto"/>
        <w:bottom w:val="none" w:sz="0" w:space="0" w:color="auto"/>
        <w:right w:val="none" w:sz="0" w:space="0" w:color="auto"/>
      </w:divBdr>
    </w:div>
    <w:div w:id="685984118">
      <w:bodyDiv w:val="1"/>
      <w:marLeft w:val="0"/>
      <w:marRight w:val="0"/>
      <w:marTop w:val="0"/>
      <w:marBottom w:val="0"/>
      <w:divBdr>
        <w:top w:val="none" w:sz="0" w:space="0" w:color="auto"/>
        <w:left w:val="none" w:sz="0" w:space="0" w:color="auto"/>
        <w:bottom w:val="none" w:sz="0" w:space="0" w:color="auto"/>
        <w:right w:val="none" w:sz="0" w:space="0" w:color="auto"/>
      </w:divBdr>
      <w:divsChild>
        <w:div w:id="1319571802">
          <w:marLeft w:val="0"/>
          <w:marRight w:val="0"/>
          <w:marTop w:val="0"/>
          <w:marBottom w:val="0"/>
          <w:divBdr>
            <w:top w:val="none" w:sz="0" w:space="0" w:color="auto"/>
            <w:left w:val="none" w:sz="0" w:space="0" w:color="auto"/>
            <w:bottom w:val="none" w:sz="0" w:space="0" w:color="auto"/>
            <w:right w:val="none" w:sz="0" w:space="0" w:color="auto"/>
          </w:divBdr>
          <w:divsChild>
            <w:div w:id="818813786">
              <w:marLeft w:val="0"/>
              <w:marRight w:val="0"/>
              <w:marTop w:val="0"/>
              <w:marBottom w:val="0"/>
              <w:divBdr>
                <w:top w:val="none" w:sz="0" w:space="0" w:color="auto"/>
                <w:left w:val="none" w:sz="0" w:space="0" w:color="auto"/>
                <w:bottom w:val="none" w:sz="0" w:space="0" w:color="auto"/>
                <w:right w:val="none" w:sz="0" w:space="0" w:color="auto"/>
              </w:divBdr>
              <w:divsChild>
                <w:div w:id="1102720151">
                  <w:marLeft w:val="0"/>
                  <w:marRight w:val="0"/>
                  <w:marTop w:val="0"/>
                  <w:marBottom w:val="0"/>
                  <w:divBdr>
                    <w:top w:val="none" w:sz="0" w:space="0" w:color="auto"/>
                    <w:left w:val="none" w:sz="0" w:space="0" w:color="auto"/>
                    <w:bottom w:val="none" w:sz="0" w:space="0" w:color="auto"/>
                    <w:right w:val="none" w:sz="0" w:space="0" w:color="auto"/>
                  </w:divBdr>
                  <w:divsChild>
                    <w:div w:id="765923404">
                      <w:marLeft w:val="0"/>
                      <w:marRight w:val="0"/>
                      <w:marTop w:val="0"/>
                      <w:marBottom w:val="0"/>
                      <w:divBdr>
                        <w:top w:val="none" w:sz="0" w:space="0" w:color="auto"/>
                        <w:left w:val="none" w:sz="0" w:space="0" w:color="auto"/>
                        <w:bottom w:val="none" w:sz="0" w:space="0" w:color="auto"/>
                        <w:right w:val="none" w:sz="0" w:space="0" w:color="auto"/>
                      </w:divBdr>
                      <w:divsChild>
                        <w:div w:id="3718085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19459">
      <w:bodyDiv w:val="1"/>
      <w:marLeft w:val="0"/>
      <w:marRight w:val="0"/>
      <w:marTop w:val="0"/>
      <w:marBottom w:val="0"/>
      <w:divBdr>
        <w:top w:val="none" w:sz="0" w:space="0" w:color="auto"/>
        <w:left w:val="none" w:sz="0" w:space="0" w:color="auto"/>
        <w:bottom w:val="none" w:sz="0" w:space="0" w:color="auto"/>
        <w:right w:val="none" w:sz="0" w:space="0" w:color="auto"/>
      </w:divBdr>
    </w:div>
    <w:div w:id="892083650">
      <w:bodyDiv w:val="1"/>
      <w:marLeft w:val="0"/>
      <w:marRight w:val="0"/>
      <w:marTop w:val="0"/>
      <w:marBottom w:val="0"/>
      <w:divBdr>
        <w:top w:val="none" w:sz="0" w:space="0" w:color="auto"/>
        <w:left w:val="none" w:sz="0" w:space="0" w:color="auto"/>
        <w:bottom w:val="none" w:sz="0" w:space="0" w:color="auto"/>
        <w:right w:val="none" w:sz="0" w:space="0" w:color="auto"/>
      </w:divBdr>
    </w:div>
    <w:div w:id="948392267">
      <w:bodyDiv w:val="1"/>
      <w:marLeft w:val="0"/>
      <w:marRight w:val="0"/>
      <w:marTop w:val="0"/>
      <w:marBottom w:val="0"/>
      <w:divBdr>
        <w:top w:val="none" w:sz="0" w:space="0" w:color="auto"/>
        <w:left w:val="none" w:sz="0" w:space="0" w:color="auto"/>
        <w:bottom w:val="none" w:sz="0" w:space="0" w:color="auto"/>
        <w:right w:val="none" w:sz="0" w:space="0" w:color="auto"/>
      </w:divBdr>
      <w:divsChild>
        <w:div w:id="1936086670">
          <w:marLeft w:val="0"/>
          <w:marRight w:val="0"/>
          <w:marTop w:val="0"/>
          <w:marBottom w:val="0"/>
          <w:divBdr>
            <w:top w:val="none" w:sz="0" w:space="0" w:color="auto"/>
            <w:left w:val="none" w:sz="0" w:space="0" w:color="auto"/>
            <w:bottom w:val="none" w:sz="0" w:space="0" w:color="auto"/>
            <w:right w:val="none" w:sz="0" w:space="0" w:color="auto"/>
          </w:divBdr>
          <w:divsChild>
            <w:div w:id="1949195106">
              <w:marLeft w:val="0"/>
              <w:marRight w:val="0"/>
              <w:marTop w:val="0"/>
              <w:marBottom w:val="0"/>
              <w:divBdr>
                <w:top w:val="none" w:sz="0" w:space="0" w:color="auto"/>
                <w:left w:val="none" w:sz="0" w:space="0" w:color="auto"/>
                <w:bottom w:val="none" w:sz="0" w:space="0" w:color="auto"/>
                <w:right w:val="none" w:sz="0" w:space="0" w:color="auto"/>
              </w:divBdr>
              <w:divsChild>
                <w:div w:id="2063945863">
                  <w:marLeft w:val="0"/>
                  <w:marRight w:val="0"/>
                  <w:marTop w:val="0"/>
                  <w:marBottom w:val="0"/>
                  <w:divBdr>
                    <w:top w:val="none" w:sz="0" w:space="0" w:color="auto"/>
                    <w:left w:val="none" w:sz="0" w:space="0" w:color="auto"/>
                    <w:bottom w:val="none" w:sz="0" w:space="0" w:color="auto"/>
                    <w:right w:val="none" w:sz="0" w:space="0" w:color="auto"/>
                  </w:divBdr>
                  <w:divsChild>
                    <w:div w:id="1264535480">
                      <w:marLeft w:val="0"/>
                      <w:marRight w:val="0"/>
                      <w:marTop w:val="0"/>
                      <w:marBottom w:val="0"/>
                      <w:divBdr>
                        <w:top w:val="none" w:sz="0" w:space="0" w:color="auto"/>
                        <w:left w:val="none" w:sz="0" w:space="0" w:color="auto"/>
                        <w:bottom w:val="none" w:sz="0" w:space="0" w:color="auto"/>
                        <w:right w:val="none" w:sz="0" w:space="0" w:color="auto"/>
                      </w:divBdr>
                      <w:divsChild>
                        <w:div w:id="1174954159">
                          <w:marLeft w:val="0"/>
                          <w:marRight w:val="0"/>
                          <w:marTop w:val="0"/>
                          <w:marBottom w:val="0"/>
                          <w:divBdr>
                            <w:top w:val="none" w:sz="0" w:space="0" w:color="auto"/>
                            <w:left w:val="none" w:sz="0" w:space="0" w:color="auto"/>
                            <w:bottom w:val="none" w:sz="0" w:space="0" w:color="auto"/>
                            <w:right w:val="none" w:sz="0" w:space="0" w:color="auto"/>
                          </w:divBdr>
                          <w:divsChild>
                            <w:div w:id="641694657">
                              <w:marLeft w:val="0"/>
                              <w:marRight w:val="0"/>
                              <w:marTop w:val="0"/>
                              <w:marBottom w:val="0"/>
                              <w:divBdr>
                                <w:top w:val="none" w:sz="0" w:space="0" w:color="auto"/>
                                <w:left w:val="none" w:sz="0" w:space="0" w:color="auto"/>
                                <w:bottom w:val="none" w:sz="0" w:space="0" w:color="auto"/>
                                <w:right w:val="none" w:sz="0" w:space="0" w:color="auto"/>
                              </w:divBdr>
                              <w:divsChild>
                                <w:div w:id="980647132">
                                  <w:marLeft w:val="0"/>
                                  <w:marRight w:val="0"/>
                                  <w:marTop w:val="0"/>
                                  <w:marBottom w:val="0"/>
                                  <w:divBdr>
                                    <w:top w:val="none" w:sz="0" w:space="0" w:color="auto"/>
                                    <w:left w:val="none" w:sz="0" w:space="0" w:color="auto"/>
                                    <w:bottom w:val="none" w:sz="0" w:space="0" w:color="auto"/>
                                    <w:right w:val="none" w:sz="0" w:space="0" w:color="auto"/>
                                  </w:divBdr>
                                  <w:divsChild>
                                    <w:div w:id="565455856">
                                      <w:marLeft w:val="0"/>
                                      <w:marRight w:val="0"/>
                                      <w:marTop w:val="0"/>
                                      <w:marBottom w:val="0"/>
                                      <w:divBdr>
                                        <w:top w:val="none" w:sz="0" w:space="0" w:color="auto"/>
                                        <w:left w:val="none" w:sz="0" w:space="0" w:color="auto"/>
                                        <w:bottom w:val="none" w:sz="0" w:space="0" w:color="auto"/>
                                        <w:right w:val="none" w:sz="0" w:space="0" w:color="auto"/>
                                      </w:divBdr>
                                      <w:divsChild>
                                        <w:div w:id="1675304894">
                                          <w:marLeft w:val="0"/>
                                          <w:marRight w:val="0"/>
                                          <w:marTop w:val="0"/>
                                          <w:marBottom w:val="0"/>
                                          <w:divBdr>
                                            <w:top w:val="none" w:sz="0" w:space="0" w:color="auto"/>
                                            <w:left w:val="none" w:sz="0" w:space="0" w:color="auto"/>
                                            <w:bottom w:val="none" w:sz="0" w:space="0" w:color="auto"/>
                                            <w:right w:val="none" w:sz="0" w:space="0" w:color="auto"/>
                                          </w:divBdr>
                                          <w:divsChild>
                                            <w:div w:id="10959141">
                                              <w:marLeft w:val="0"/>
                                              <w:marRight w:val="0"/>
                                              <w:marTop w:val="0"/>
                                              <w:marBottom w:val="0"/>
                                              <w:divBdr>
                                                <w:top w:val="none" w:sz="0" w:space="0" w:color="auto"/>
                                                <w:left w:val="none" w:sz="0" w:space="0" w:color="auto"/>
                                                <w:bottom w:val="none" w:sz="0" w:space="0" w:color="auto"/>
                                                <w:right w:val="none" w:sz="0" w:space="0" w:color="auto"/>
                                              </w:divBdr>
                                              <w:divsChild>
                                                <w:div w:id="12210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1990">
                                          <w:marLeft w:val="0"/>
                                          <w:marRight w:val="0"/>
                                          <w:marTop w:val="0"/>
                                          <w:marBottom w:val="0"/>
                                          <w:divBdr>
                                            <w:top w:val="none" w:sz="0" w:space="0" w:color="auto"/>
                                            <w:left w:val="none" w:sz="0" w:space="0" w:color="auto"/>
                                            <w:bottom w:val="none" w:sz="0" w:space="0" w:color="auto"/>
                                            <w:right w:val="none" w:sz="0" w:space="0" w:color="auto"/>
                                          </w:divBdr>
                                          <w:divsChild>
                                            <w:div w:id="697896868">
                                              <w:marLeft w:val="0"/>
                                              <w:marRight w:val="0"/>
                                              <w:marTop w:val="0"/>
                                              <w:marBottom w:val="0"/>
                                              <w:divBdr>
                                                <w:top w:val="none" w:sz="0" w:space="0" w:color="auto"/>
                                                <w:left w:val="none" w:sz="0" w:space="0" w:color="auto"/>
                                                <w:bottom w:val="none" w:sz="0" w:space="0" w:color="auto"/>
                                                <w:right w:val="none" w:sz="0" w:space="0" w:color="auto"/>
                                              </w:divBdr>
                                              <w:divsChild>
                                                <w:div w:id="1361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995826">
      <w:bodyDiv w:val="1"/>
      <w:marLeft w:val="0"/>
      <w:marRight w:val="0"/>
      <w:marTop w:val="0"/>
      <w:marBottom w:val="0"/>
      <w:divBdr>
        <w:top w:val="none" w:sz="0" w:space="0" w:color="auto"/>
        <w:left w:val="none" w:sz="0" w:space="0" w:color="auto"/>
        <w:bottom w:val="none" w:sz="0" w:space="0" w:color="auto"/>
        <w:right w:val="none" w:sz="0" w:space="0" w:color="auto"/>
      </w:divBdr>
      <w:divsChild>
        <w:div w:id="1529217429">
          <w:marLeft w:val="0"/>
          <w:marRight w:val="0"/>
          <w:marTop w:val="0"/>
          <w:marBottom w:val="0"/>
          <w:divBdr>
            <w:top w:val="none" w:sz="0" w:space="0" w:color="auto"/>
            <w:left w:val="none" w:sz="0" w:space="0" w:color="auto"/>
            <w:bottom w:val="none" w:sz="0" w:space="0" w:color="auto"/>
            <w:right w:val="none" w:sz="0" w:space="0" w:color="auto"/>
          </w:divBdr>
          <w:divsChild>
            <w:div w:id="655962758">
              <w:marLeft w:val="0"/>
              <w:marRight w:val="0"/>
              <w:marTop w:val="300"/>
              <w:marBottom w:val="300"/>
              <w:divBdr>
                <w:top w:val="none" w:sz="0" w:space="0" w:color="auto"/>
                <w:left w:val="none" w:sz="0" w:space="0" w:color="auto"/>
                <w:bottom w:val="none" w:sz="0" w:space="0" w:color="auto"/>
                <w:right w:val="none" w:sz="0" w:space="0" w:color="auto"/>
              </w:divBdr>
              <w:divsChild>
                <w:div w:id="6886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9555">
      <w:bodyDiv w:val="1"/>
      <w:marLeft w:val="0"/>
      <w:marRight w:val="0"/>
      <w:marTop w:val="0"/>
      <w:marBottom w:val="0"/>
      <w:divBdr>
        <w:top w:val="none" w:sz="0" w:space="0" w:color="auto"/>
        <w:left w:val="none" w:sz="0" w:space="0" w:color="auto"/>
        <w:bottom w:val="none" w:sz="0" w:space="0" w:color="auto"/>
        <w:right w:val="none" w:sz="0" w:space="0" w:color="auto"/>
      </w:divBdr>
    </w:div>
    <w:div w:id="983312558">
      <w:bodyDiv w:val="1"/>
      <w:marLeft w:val="0"/>
      <w:marRight w:val="0"/>
      <w:marTop w:val="0"/>
      <w:marBottom w:val="0"/>
      <w:divBdr>
        <w:top w:val="none" w:sz="0" w:space="0" w:color="auto"/>
        <w:left w:val="none" w:sz="0" w:space="0" w:color="auto"/>
        <w:bottom w:val="none" w:sz="0" w:space="0" w:color="auto"/>
        <w:right w:val="none" w:sz="0" w:space="0" w:color="auto"/>
      </w:divBdr>
      <w:divsChild>
        <w:div w:id="546720675">
          <w:marLeft w:val="0"/>
          <w:marRight w:val="0"/>
          <w:marTop w:val="0"/>
          <w:marBottom w:val="0"/>
          <w:divBdr>
            <w:top w:val="none" w:sz="0" w:space="0" w:color="auto"/>
            <w:left w:val="none" w:sz="0" w:space="0" w:color="auto"/>
            <w:bottom w:val="none" w:sz="0" w:space="0" w:color="auto"/>
            <w:right w:val="none" w:sz="0" w:space="0" w:color="auto"/>
          </w:divBdr>
          <w:divsChild>
            <w:div w:id="453060074">
              <w:marLeft w:val="0"/>
              <w:marRight w:val="0"/>
              <w:marTop w:val="0"/>
              <w:marBottom w:val="0"/>
              <w:divBdr>
                <w:top w:val="none" w:sz="0" w:space="0" w:color="auto"/>
                <w:left w:val="none" w:sz="0" w:space="0" w:color="auto"/>
                <w:bottom w:val="none" w:sz="0" w:space="0" w:color="auto"/>
                <w:right w:val="none" w:sz="0" w:space="0" w:color="auto"/>
              </w:divBdr>
              <w:divsChild>
                <w:div w:id="1654943282">
                  <w:marLeft w:val="0"/>
                  <w:marRight w:val="0"/>
                  <w:marTop w:val="0"/>
                  <w:marBottom w:val="0"/>
                  <w:divBdr>
                    <w:top w:val="none" w:sz="0" w:space="0" w:color="auto"/>
                    <w:left w:val="none" w:sz="0" w:space="0" w:color="auto"/>
                    <w:bottom w:val="none" w:sz="0" w:space="0" w:color="auto"/>
                    <w:right w:val="none" w:sz="0" w:space="0" w:color="auto"/>
                  </w:divBdr>
                  <w:divsChild>
                    <w:div w:id="1651061973">
                      <w:marLeft w:val="0"/>
                      <w:marRight w:val="0"/>
                      <w:marTop w:val="0"/>
                      <w:marBottom w:val="0"/>
                      <w:divBdr>
                        <w:top w:val="none" w:sz="0" w:space="0" w:color="auto"/>
                        <w:left w:val="none" w:sz="0" w:space="0" w:color="auto"/>
                        <w:bottom w:val="none" w:sz="0" w:space="0" w:color="auto"/>
                        <w:right w:val="none" w:sz="0" w:space="0" w:color="auto"/>
                      </w:divBdr>
                      <w:divsChild>
                        <w:div w:id="2060081488">
                          <w:marLeft w:val="0"/>
                          <w:marRight w:val="0"/>
                          <w:marTop w:val="0"/>
                          <w:marBottom w:val="0"/>
                          <w:divBdr>
                            <w:top w:val="none" w:sz="0" w:space="0" w:color="auto"/>
                            <w:left w:val="none" w:sz="0" w:space="0" w:color="auto"/>
                            <w:bottom w:val="none" w:sz="0" w:space="0" w:color="auto"/>
                            <w:right w:val="none" w:sz="0" w:space="0" w:color="auto"/>
                          </w:divBdr>
                          <w:divsChild>
                            <w:div w:id="1208371268">
                              <w:marLeft w:val="0"/>
                              <w:marRight w:val="0"/>
                              <w:marTop w:val="0"/>
                              <w:marBottom w:val="0"/>
                              <w:divBdr>
                                <w:top w:val="none" w:sz="0" w:space="0" w:color="auto"/>
                                <w:left w:val="none" w:sz="0" w:space="0" w:color="auto"/>
                                <w:bottom w:val="none" w:sz="0" w:space="0" w:color="auto"/>
                                <w:right w:val="none" w:sz="0" w:space="0" w:color="auto"/>
                              </w:divBdr>
                              <w:divsChild>
                                <w:div w:id="234248293">
                                  <w:marLeft w:val="0"/>
                                  <w:marRight w:val="0"/>
                                  <w:marTop w:val="0"/>
                                  <w:marBottom w:val="0"/>
                                  <w:divBdr>
                                    <w:top w:val="none" w:sz="0" w:space="0" w:color="auto"/>
                                    <w:left w:val="none" w:sz="0" w:space="0" w:color="auto"/>
                                    <w:bottom w:val="none" w:sz="0" w:space="0" w:color="auto"/>
                                    <w:right w:val="none" w:sz="0" w:space="0" w:color="auto"/>
                                  </w:divBdr>
                                  <w:divsChild>
                                    <w:div w:id="454328019">
                                      <w:marLeft w:val="0"/>
                                      <w:marRight w:val="0"/>
                                      <w:marTop w:val="0"/>
                                      <w:marBottom w:val="0"/>
                                      <w:divBdr>
                                        <w:top w:val="none" w:sz="0" w:space="0" w:color="auto"/>
                                        <w:left w:val="none" w:sz="0" w:space="0" w:color="auto"/>
                                        <w:bottom w:val="none" w:sz="0" w:space="0" w:color="auto"/>
                                        <w:right w:val="none" w:sz="0" w:space="0" w:color="auto"/>
                                      </w:divBdr>
                                      <w:divsChild>
                                        <w:div w:id="24865170">
                                          <w:marLeft w:val="0"/>
                                          <w:marRight w:val="0"/>
                                          <w:marTop w:val="0"/>
                                          <w:marBottom w:val="0"/>
                                          <w:divBdr>
                                            <w:top w:val="none" w:sz="0" w:space="0" w:color="auto"/>
                                            <w:left w:val="none" w:sz="0" w:space="0" w:color="auto"/>
                                            <w:bottom w:val="none" w:sz="0" w:space="0" w:color="auto"/>
                                            <w:right w:val="none" w:sz="0" w:space="0" w:color="auto"/>
                                          </w:divBdr>
                                          <w:divsChild>
                                            <w:div w:id="1051267303">
                                              <w:marLeft w:val="0"/>
                                              <w:marRight w:val="0"/>
                                              <w:marTop w:val="0"/>
                                              <w:marBottom w:val="0"/>
                                              <w:divBdr>
                                                <w:top w:val="none" w:sz="0" w:space="0" w:color="auto"/>
                                                <w:left w:val="none" w:sz="0" w:space="0" w:color="auto"/>
                                                <w:bottom w:val="none" w:sz="0" w:space="0" w:color="auto"/>
                                                <w:right w:val="none" w:sz="0" w:space="0" w:color="auto"/>
                                              </w:divBdr>
                                              <w:divsChild>
                                                <w:div w:id="413236244">
                                                  <w:marLeft w:val="0"/>
                                                  <w:marRight w:val="0"/>
                                                  <w:marTop w:val="0"/>
                                                  <w:marBottom w:val="150"/>
                                                  <w:divBdr>
                                                    <w:top w:val="none" w:sz="0" w:space="0" w:color="auto"/>
                                                    <w:left w:val="none" w:sz="0" w:space="0" w:color="auto"/>
                                                    <w:bottom w:val="none" w:sz="0" w:space="0" w:color="auto"/>
                                                    <w:right w:val="none" w:sz="0" w:space="0" w:color="auto"/>
                                                  </w:divBdr>
                                                  <w:divsChild>
                                                    <w:div w:id="1456679159">
                                                      <w:marLeft w:val="0"/>
                                                      <w:marRight w:val="0"/>
                                                      <w:marTop w:val="0"/>
                                                      <w:marBottom w:val="0"/>
                                                      <w:divBdr>
                                                        <w:top w:val="single" w:sz="18" w:space="8" w:color="CFCFCF"/>
                                                        <w:left w:val="single" w:sz="18" w:space="8" w:color="CFCFCF"/>
                                                        <w:bottom w:val="single" w:sz="18" w:space="8" w:color="CFCFCF"/>
                                                        <w:right w:val="single" w:sz="18" w:space="8" w:color="CFCFCF"/>
                                                      </w:divBdr>
                                                      <w:divsChild>
                                                        <w:div w:id="1562599520">
                                                          <w:marLeft w:val="0"/>
                                                          <w:marRight w:val="0"/>
                                                          <w:marTop w:val="0"/>
                                                          <w:marBottom w:val="0"/>
                                                          <w:divBdr>
                                                            <w:top w:val="none" w:sz="0" w:space="0" w:color="auto"/>
                                                            <w:left w:val="none" w:sz="0" w:space="0" w:color="auto"/>
                                                            <w:bottom w:val="none" w:sz="0" w:space="0" w:color="auto"/>
                                                            <w:right w:val="none" w:sz="0" w:space="0" w:color="auto"/>
                                                          </w:divBdr>
                                                          <w:divsChild>
                                                            <w:div w:id="377125922">
                                                              <w:marLeft w:val="0"/>
                                                              <w:marRight w:val="0"/>
                                                              <w:marTop w:val="0"/>
                                                              <w:marBottom w:val="0"/>
                                                              <w:divBdr>
                                                                <w:top w:val="none" w:sz="0" w:space="0" w:color="auto"/>
                                                                <w:left w:val="none" w:sz="0" w:space="0" w:color="auto"/>
                                                                <w:bottom w:val="none" w:sz="0" w:space="0" w:color="auto"/>
                                                                <w:right w:val="none" w:sz="0" w:space="0" w:color="auto"/>
                                                              </w:divBdr>
                                                              <w:divsChild>
                                                                <w:div w:id="1332102335">
                                                                  <w:marLeft w:val="0"/>
                                                                  <w:marRight w:val="0"/>
                                                                  <w:marTop w:val="0"/>
                                                                  <w:marBottom w:val="0"/>
                                                                  <w:divBdr>
                                                                    <w:top w:val="none" w:sz="0" w:space="0" w:color="auto"/>
                                                                    <w:left w:val="none" w:sz="0" w:space="0" w:color="auto"/>
                                                                    <w:bottom w:val="none" w:sz="0" w:space="0" w:color="auto"/>
                                                                    <w:right w:val="none" w:sz="0" w:space="0" w:color="auto"/>
                                                                  </w:divBdr>
                                                                </w:div>
                                                                <w:div w:id="2087337105">
                                                                  <w:marLeft w:val="0"/>
                                                                  <w:marRight w:val="0"/>
                                                                  <w:marTop w:val="0"/>
                                                                  <w:marBottom w:val="480"/>
                                                                  <w:divBdr>
                                                                    <w:top w:val="none" w:sz="0" w:space="0" w:color="auto"/>
                                                                    <w:left w:val="none" w:sz="0" w:space="0" w:color="auto"/>
                                                                    <w:bottom w:val="dashed" w:sz="6" w:space="0" w:color="ABB6B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746133">
      <w:bodyDiv w:val="1"/>
      <w:marLeft w:val="0"/>
      <w:marRight w:val="0"/>
      <w:marTop w:val="0"/>
      <w:marBottom w:val="0"/>
      <w:divBdr>
        <w:top w:val="none" w:sz="0" w:space="0" w:color="auto"/>
        <w:left w:val="none" w:sz="0" w:space="0" w:color="auto"/>
        <w:bottom w:val="none" w:sz="0" w:space="0" w:color="auto"/>
        <w:right w:val="none" w:sz="0" w:space="0" w:color="auto"/>
      </w:divBdr>
      <w:divsChild>
        <w:div w:id="786654607">
          <w:marLeft w:val="0"/>
          <w:marRight w:val="0"/>
          <w:marTop w:val="0"/>
          <w:marBottom w:val="0"/>
          <w:divBdr>
            <w:top w:val="none" w:sz="0" w:space="0" w:color="auto"/>
            <w:left w:val="none" w:sz="0" w:space="0" w:color="FFFFFF"/>
            <w:bottom w:val="none" w:sz="0" w:space="0" w:color="FFFFFF"/>
            <w:right w:val="none" w:sz="0" w:space="0" w:color="FFFFFF"/>
          </w:divBdr>
          <w:divsChild>
            <w:div w:id="1407459381">
              <w:marLeft w:val="0"/>
              <w:marRight w:val="0"/>
              <w:marTop w:val="0"/>
              <w:marBottom w:val="0"/>
              <w:divBdr>
                <w:top w:val="none" w:sz="0" w:space="0" w:color="auto"/>
                <w:left w:val="none" w:sz="0" w:space="0" w:color="666666"/>
                <w:bottom w:val="none" w:sz="0" w:space="0" w:color="auto"/>
                <w:right w:val="none" w:sz="0" w:space="0" w:color="666666"/>
              </w:divBdr>
              <w:divsChild>
                <w:div w:id="728307419">
                  <w:marLeft w:val="900"/>
                  <w:marRight w:val="300"/>
                  <w:marTop w:val="450"/>
                  <w:marBottom w:val="0"/>
                  <w:divBdr>
                    <w:top w:val="none" w:sz="0" w:space="0" w:color="auto"/>
                    <w:left w:val="none" w:sz="0" w:space="0" w:color="auto"/>
                    <w:bottom w:val="none" w:sz="0" w:space="0" w:color="auto"/>
                    <w:right w:val="none" w:sz="0" w:space="0" w:color="auto"/>
                  </w:divBdr>
                </w:div>
              </w:divsChild>
            </w:div>
          </w:divsChild>
        </w:div>
      </w:divsChild>
    </w:div>
    <w:div w:id="1102265279">
      <w:bodyDiv w:val="1"/>
      <w:marLeft w:val="0"/>
      <w:marRight w:val="0"/>
      <w:marTop w:val="0"/>
      <w:marBottom w:val="0"/>
      <w:divBdr>
        <w:top w:val="none" w:sz="0" w:space="0" w:color="auto"/>
        <w:left w:val="none" w:sz="0" w:space="0" w:color="auto"/>
        <w:bottom w:val="none" w:sz="0" w:space="0" w:color="auto"/>
        <w:right w:val="none" w:sz="0" w:space="0" w:color="auto"/>
      </w:divBdr>
      <w:divsChild>
        <w:div w:id="1664815741">
          <w:marLeft w:val="0"/>
          <w:marRight w:val="0"/>
          <w:marTop w:val="0"/>
          <w:marBottom w:val="0"/>
          <w:divBdr>
            <w:top w:val="none" w:sz="0" w:space="0" w:color="auto"/>
            <w:left w:val="none" w:sz="0" w:space="0" w:color="auto"/>
            <w:bottom w:val="none" w:sz="0" w:space="0" w:color="auto"/>
            <w:right w:val="none" w:sz="0" w:space="0" w:color="auto"/>
          </w:divBdr>
          <w:divsChild>
            <w:div w:id="367264000">
              <w:marLeft w:val="0"/>
              <w:marRight w:val="0"/>
              <w:marTop w:val="0"/>
              <w:marBottom w:val="0"/>
              <w:divBdr>
                <w:top w:val="none" w:sz="0" w:space="0" w:color="auto"/>
                <w:left w:val="none" w:sz="0" w:space="0" w:color="auto"/>
                <w:bottom w:val="none" w:sz="0" w:space="0" w:color="auto"/>
                <w:right w:val="none" w:sz="0" w:space="0" w:color="auto"/>
              </w:divBdr>
              <w:divsChild>
                <w:div w:id="1547373379">
                  <w:marLeft w:val="0"/>
                  <w:marRight w:val="0"/>
                  <w:marTop w:val="0"/>
                  <w:marBottom w:val="0"/>
                  <w:divBdr>
                    <w:top w:val="none" w:sz="0" w:space="0" w:color="auto"/>
                    <w:left w:val="none" w:sz="0" w:space="0" w:color="auto"/>
                    <w:bottom w:val="none" w:sz="0" w:space="0" w:color="auto"/>
                    <w:right w:val="none" w:sz="0" w:space="0" w:color="auto"/>
                  </w:divBdr>
                  <w:divsChild>
                    <w:div w:id="580214336">
                      <w:marLeft w:val="0"/>
                      <w:marRight w:val="0"/>
                      <w:marTop w:val="0"/>
                      <w:marBottom w:val="0"/>
                      <w:divBdr>
                        <w:top w:val="none" w:sz="0" w:space="0" w:color="auto"/>
                        <w:left w:val="none" w:sz="0" w:space="0" w:color="auto"/>
                        <w:bottom w:val="none" w:sz="0" w:space="0" w:color="auto"/>
                        <w:right w:val="none" w:sz="0" w:space="0" w:color="auto"/>
                      </w:divBdr>
                      <w:divsChild>
                        <w:div w:id="1472793945">
                          <w:marLeft w:val="0"/>
                          <w:marRight w:val="0"/>
                          <w:marTop w:val="0"/>
                          <w:marBottom w:val="0"/>
                          <w:divBdr>
                            <w:top w:val="none" w:sz="0" w:space="0" w:color="auto"/>
                            <w:left w:val="none" w:sz="0" w:space="0" w:color="auto"/>
                            <w:bottom w:val="none" w:sz="0" w:space="0" w:color="auto"/>
                            <w:right w:val="none" w:sz="0" w:space="0" w:color="auto"/>
                          </w:divBdr>
                          <w:divsChild>
                            <w:div w:id="1338272371">
                              <w:marLeft w:val="0"/>
                              <w:marRight w:val="0"/>
                              <w:marTop w:val="0"/>
                              <w:marBottom w:val="0"/>
                              <w:divBdr>
                                <w:top w:val="none" w:sz="0" w:space="0" w:color="auto"/>
                                <w:left w:val="none" w:sz="0" w:space="0" w:color="auto"/>
                                <w:bottom w:val="none" w:sz="0" w:space="0" w:color="auto"/>
                                <w:right w:val="none" w:sz="0" w:space="0" w:color="auto"/>
                              </w:divBdr>
                              <w:divsChild>
                                <w:div w:id="388572989">
                                  <w:marLeft w:val="0"/>
                                  <w:marRight w:val="0"/>
                                  <w:marTop w:val="0"/>
                                  <w:marBottom w:val="0"/>
                                  <w:divBdr>
                                    <w:top w:val="none" w:sz="0" w:space="0" w:color="auto"/>
                                    <w:left w:val="none" w:sz="0" w:space="0" w:color="auto"/>
                                    <w:bottom w:val="none" w:sz="0" w:space="0" w:color="auto"/>
                                    <w:right w:val="none" w:sz="0" w:space="0" w:color="auto"/>
                                  </w:divBdr>
                                  <w:divsChild>
                                    <w:div w:id="194973280">
                                      <w:marLeft w:val="0"/>
                                      <w:marRight w:val="0"/>
                                      <w:marTop w:val="0"/>
                                      <w:marBottom w:val="0"/>
                                      <w:divBdr>
                                        <w:top w:val="none" w:sz="0" w:space="0" w:color="auto"/>
                                        <w:left w:val="none" w:sz="0" w:space="0" w:color="auto"/>
                                        <w:bottom w:val="none" w:sz="0" w:space="0" w:color="auto"/>
                                        <w:right w:val="none" w:sz="0" w:space="0" w:color="auto"/>
                                      </w:divBdr>
                                      <w:divsChild>
                                        <w:div w:id="308678565">
                                          <w:marLeft w:val="0"/>
                                          <w:marRight w:val="0"/>
                                          <w:marTop w:val="0"/>
                                          <w:marBottom w:val="0"/>
                                          <w:divBdr>
                                            <w:top w:val="none" w:sz="0" w:space="0" w:color="auto"/>
                                            <w:left w:val="none" w:sz="0" w:space="0" w:color="auto"/>
                                            <w:bottom w:val="none" w:sz="0" w:space="0" w:color="auto"/>
                                            <w:right w:val="none" w:sz="0" w:space="0" w:color="auto"/>
                                          </w:divBdr>
                                          <w:divsChild>
                                            <w:div w:id="1081175705">
                                              <w:marLeft w:val="0"/>
                                              <w:marRight w:val="0"/>
                                              <w:marTop w:val="0"/>
                                              <w:marBottom w:val="0"/>
                                              <w:divBdr>
                                                <w:top w:val="none" w:sz="0" w:space="0" w:color="auto"/>
                                                <w:left w:val="none" w:sz="0" w:space="0" w:color="auto"/>
                                                <w:bottom w:val="none" w:sz="0" w:space="0" w:color="auto"/>
                                                <w:right w:val="none" w:sz="0" w:space="0" w:color="auto"/>
                                              </w:divBdr>
                                              <w:divsChild>
                                                <w:div w:id="1773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31432">
                                          <w:marLeft w:val="0"/>
                                          <w:marRight w:val="0"/>
                                          <w:marTop w:val="0"/>
                                          <w:marBottom w:val="0"/>
                                          <w:divBdr>
                                            <w:top w:val="none" w:sz="0" w:space="0" w:color="auto"/>
                                            <w:left w:val="none" w:sz="0" w:space="0" w:color="auto"/>
                                            <w:bottom w:val="none" w:sz="0" w:space="0" w:color="auto"/>
                                            <w:right w:val="none" w:sz="0" w:space="0" w:color="auto"/>
                                          </w:divBdr>
                                          <w:divsChild>
                                            <w:div w:id="1594700712">
                                              <w:marLeft w:val="0"/>
                                              <w:marRight w:val="0"/>
                                              <w:marTop w:val="0"/>
                                              <w:marBottom w:val="0"/>
                                              <w:divBdr>
                                                <w:top w:val="none" w:sz="0" w:space="0" w:color="auto"/>
                                                <w:left w:val="none" w:sz="0" w:space="0" w:color="auto"/>
                                                <w:bottom w:val="none" w:sz="0" w:space="0" w:color="auto"/>
                                                <w:right w:val="none" w:sz="0" w:space="0" w:color="auto"/>
                                              </w:divBdr>
                                              <w:divsChild>
                                                <w:div w:id="10905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030939">
      <w:bodyDiv w:val="1"/>
      <w:marLeft w:val="0"/>
      <w:marRight w:val="0"/>
      <w:marTop w:val="0"/>
      <w:marBottom w:val="0"/>
      <w:divBdr>
        <w:top w:val="none" w:sz="0" w:space="0" w:color="auto"/>
        <w:left w:val="none" w:sz="0" w:space="0" w:color="auto"/>
        <w:bottom w:val="none" w:sz="0" w:space="0" w:color="auto"/>
        <w:right w:val="none" w:sz="0" w:space="0" w:color="auto"/>
      </w:divBdr>
    </w:div>
    <w:div w:id="1382897106">
      <w:bodyDiv w:val="1"/>
      <w:marLeft w:val="0"/>
      <w:marRight w:val="0"/>
      <w:marTop w:val="0"/>
      <w:marBottom w:val="0"/>
      <w:divBdr>
        <w:top w:val="none" w:sz="0" w:space="0" w:color="auto"/>
        <w:left w:val="none" w:sz="0" w:space="0" w:color="auto"/>
        <w:bottom w:val="none" w:sz="0" w:space="0" w:color="auto"/>
        <w:right w:val="none" w:sz="0" w:space="0" w:color="auto"/>
      </w:divBdr>
      <w:divsChild>
        <w:div w:id="181364455">
          <w:marLeft w:val="0"/>
          <w:marRight w:val="0"/>
          <w:marTop w:val="0"/>
          <w:marBottom w:val="0"/>
          <w:divBdr>
            <w:top w:val="none" w:sz="0" w:space="0" w:color="auto"/>
            <w:left w:val="none" w:sz="0" w:space="0" w:color="auto"/>
            <w:bottom w:val="none" w:sz="0" w:space="0" w:color="auto"/>
            <w:right w:val="none" w:sz="0" w:space="0" w:color="auto"/>
          </w:divBdr>
          <w:divsChild>
            <w:div w:id="1857883270">
              <w:marLeft w:val="0"/>
              <w:marRight w:val="0"/>
              <w:marTop w:val="0"/>
              <w:marBottom w:val="0"/>
              <w:divBdr>
                <w:top w:val="none" w:sz="0" w:space="0" w:color="auto"/>
                <w:left w:val="none" w:sz="0" w:space="0" w:color="auto"/>
                <w:bottom w:val="none" w:sz="0" w:space="0" w:color="auto"/>
                <w:right w:val="none" w:sz="0" w:space="0" w:color="auto"/>
              </w:divBdr>
              <w:divsChild>
                <w:div w:id="538275544">
                  <w:marLeft w:val="0"/>
                  <w:marRight w:val="0"/>
                  <w:marTop w:val="0"/>
                  <w:marBottom w:val="0"/>
                  <w:divBdr>
                    <w:top w:val="none" w:sz="0" w:space="0" w:color="auto"/>
                    <w:left w:val="none" w:sz="0" w:space="0" w:color="auto"/>
                    <w:bottom w:val="none" w:sz="0" w:space="0" w:color="auto"/>
                    <w:right w:val="none" w:sz="0" w:space="0" w:color="auto"/>
                  </w:divBdr>
                  <w:divsChild>
                    <w:div w:id="1168597547">
                      <w:marLeft w:val="0"/>
                      <w:marRight w:val="0"/>
                      <w:marTop w:val="0"/>
                      <w:marBottom w:val="0"/>
                      <w:divBdr>
                        <w:top w:val="none" w:sz="0" w:space="0" w:color="auto"/>
                        <w:left w:val="none" w:sz="0" w:space="0" w:color="auto"/>
                        <w:bottom w:val="none" w:sz="0" w:space="0" w:color="auto"/>
                        <w:right w:val="none" w:sz="0" w:space="0" w:color="auto"/>
                      </w:divBdr>
                      <w:divsChild>
                        <w:div w:id="1911773279">
                          <w:marLeft w:val="0"/>
                          <w:marRight w:val="0"/>
                          <w:marTop w:val="0"/>
                          <w:marBottom w:val="0"/>
                          <w:divBdr>
                            <w:top w:val="none" w:sz="0" w:space="0" w:color="auto"/>
                            <w:left w:val="none" w:sz="0" w:space="0" w:color="auto"/>
                            <w:bottom w:val="none" w:sz="0" w:space="0" w:color="auto"/>
                            <w:right w:val="none" w:sz="0" w:space="0" w:color="auto"/>
                          </w:divBdr>
                          <w:divsChild>
                            <w:div w:id="1300921756">
                              <w:marLeft w:val="0"/>
                              <w:marRight w:val="0"/>
                              <w:marTop w:val="0"/>
                              <w:marBottom w:val="0"/>
                              <w:divBdr>
                                <w:top w:val="none" w:sz="0" w:space="0" w:color="auto"/>
                                <w:left w:val="none" w:sz="0" w:space="0" w:color="auto"/>
                                <w:bottom w:val="none" w:sz="0" w:space="0" w:color="auto"/>
                                <w:right w:val="none" w:sz="0" w:space="0" w:color="auto"/>
                              </w:divBdr>
                              <w:divsChild>
                                <w:div w:id="1323557">
                                  <w:marLeft w:val="0"/>
                                  <w:marRight w:val="0"/>
                                  <w:marTop w:val="0"/>
                                  <w:marBottom w:val="0"/>
                                  <w:divBdr>
                                    <w:top w:val="none" w:sz="0" w:space="0" w:color="auto"/>
                                    <w:left w:val="none" w:sz="0" w:space="0" w:color="auto"/>
                                    <w:bottom w:val="none" w:sz="0" w:space="0" w:color="auto"/>
                                    <w:right w:val="none" w:sz="0" w:space="0" w:color="auto"/>
                                  </w:divBdr>
                                  <w:divsChild>
                                    <w:div w:id="19788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558711">
      <w:bodyDiv w:val="1"/>
      <w:marLeft w:val="0"/>
      <w:marRight w:val="0"/>
      <w:marTop w:val="0"/>
      <w:marBottom w:val="0"/>
      <w:divBdr>
        <w:top w:val="none" w:sz="0" w:space="0" w:color="auto"/>
        <w:left w:val="none" w:sz="0" w:space="0" w:color="auto"/>
        <w:bottom w:val="none" w:sz="0" w:space="0" w:color="auto"/>
        <w:right w:val="none" w:sz="0" w:space="0" w:color="auto"/>
      </w:divBdr>
      <w:divsChild>
        <w:div w:id="703142409">
          <w:marLeft w:val="0"/>
          <w:marRight w:val="0"/>
          <w:marTop w:val="0"/>
          <w:marBottom w:val="0"/>
          <w:divBdr>
            <w:top w:val="none" w:sz="0" w:space="0" w:color="auto"/>
            <w:left w:val="none" w:sz="0" w:space="0" w:color="FFFFFF"/>
            <w:bottom w:val="none" w:sz="0" w:space="0" w:color="FFFFFF"/>
            <w:right w:val="none" w:sz="0" w:space="0" w:color="FFFFFF"/>
          </w:divBdr>
          <w:divsChild>
            <w:div w:id="1912353416">
              <w:marLeft w:val="0"/>
              <w:marRight w:val="0"/>
              <w:marTop w:val="0"/>
              <w:marBottom w:val="0"/>
              <w:divBdr>
                <w:top w:val="none" w:sz="0" w:space="0" w:color="auto"/>
                <w:left w:val="none" w:sz="0" w:space="0" w:color="666666"/>
                <w:bottom w:val="none" w:sz="0" w:space="0" w:color="auto"/>
                <w:right w:val="none" w:sz="0" w:space="0" w:color="666666"/>
              </w:divBdr>
              <w:divsChild>
                <w:div w:id="1048921469">
                  <w:marLeft w:val="900"/>
                  <w:marRight w:val="300"/>
                  <w:marTop w:val="450"/>
                  <w:marBottom w:val="0"/>
                  <w:divBdr>
                    <w:top w:val="none" w:sz="0" w:space="0" w:color="auto"/>
                    <w:left w:val="none" w:sz="0" w:space="0" w:color="auto"/>
                    <w:bottom w:val="none" w:sz="0" w:space="0" w:color="auto"/>
                    <w:right w:val="none" w:sz="0" w:space="0" w:color="auto"/>
                  </w:divBdr>
                </w:div>
              </w:divsChild>
            </w:div>
          </w:divsChild>
        </w:div>
      </w:divsChild>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sChild>
        <w:div w:id="1149979112">
          <w:marLeft w:val="0"/>
          <w:marRight w:val="0"/>
          <w:marTop w:val="0"/>
          <w:marBottom w:val="0"/>
          <w:divBdr>
            <w:top w:val="none" w:sz="0" w:space="0" w:color="auto"/>
            <w:left w:val="none" w:sz="0" w:space="0" w:color="auto"/>
            <w:bottom w:val="none" w:sz="0" w:space="0" w:color="auto"/>
            <w:right w:val="none" w:sz="0" w:space="0" w:color="auto"/>
          </w:divBdr>
          <w:divsChild>
            <w:div w:id="265578448">
              <w:marLeft w:val="0"/>
              <w:marRight w:val="0"/>
              <w:marTop w:val="0"/>
              <w:marBottom w:val="0"/>
              <w:divBdr>
                <w:top w:val="none" w:sz="0" w:space="0" w:color="auto"/>
                <w:left w:val="none" w:sz="0" w:space="0" w:color="auto"/>
                <w:bottom w:val="none" w:sz="0" w:space="0" w:color="auto"/>
                <w:right w:val="none" w:sz="0" w:space="0" w:color="auto"/>
              </w:divBdr>
              <w:divsChild>
                <w:div w:id="554702643">
                  <w:marLeft w:val="0"/>
                  <w:marRight w:val="0"/>
                  <w:marTop w:val="0"/>
                  <w:marBottom w:val="0"/>
                  <w:divBdr>
                    <w:top w:val="none" w:sz="0" w:space="0" w:color="auto"/>
                    <w:left w:val="none" w:sz="0" w:space="0" w:color="auto"/>
                    <w:bottom w:val="none" w:sz="0" w:space="0" w:color="auto"/>
                    <w:right w:val="none" w:sz="0" w:space="0" w:color="auto"/>
                  </w:divBdr>
                  <w:divsChild>
                    <w:div w:id="1208646208">
                      <w:marLeft w:val="0"/>
                      <w:marRight w:val="0"/>
                      <w:marTop w:val="0"/>
                      <w:marBottom w:val="0"/>
                      <w:divBdr>
                        <w:top w:val="none" w:sz="0" w:space="0" w:color="auto"/>
                        <w:left w:val="none" w:sz="0" w:space="0" w:color="auto"/>
                        <w:bottom w:val="none" w:sz="0" w:space="0" w:color="auto"/>
                        <w:right w:val="none" w:sz="0" w:space="0" w:color="auto"/>
                      </w:divBdr>
                      <w:divsChild>
                        <w:div w:id="8156061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henleycollege/photos/a.299225086806557.71641.138354929560241/1065725066823218/?type=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thehenleycollege/photos/a.299225086806557.71641.138354929560241/1110354655693592/?type=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9E4C5D95</Template>
  <TotalTime>1</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Richardson</dc:creator>
  <cp:lastModifiedBy>Sue Deaville</cp:lastModifiedBy>
  <cp:revision>3</cp:revision>
  <cp:lastPrinted>2016-03-24T14:09:00Z</cp:lastPrinted>
  <dcterms:created xsi:type="dcterms:W3CDTF">2016-03-24T15:08:00Z</dcterms:created>
  <dcterms:modified xsi:type="dcterms:W3CDTF">2016-03-24T15:16:00Z</dcterms:modified>
</cp:coreProperties>
</file>